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910F0" w14:textId="6463E610" w:rsidR="001509B5" w:rsidRPr="001509B5" w:rsidRDefault="001509B5" w:rsidP="00F354CE">
      <w:pPr>
        <w:pStyle w:val="Ttulo1"/>
        <w:rPr>
          <w:rFonts w:asciiTheme="minorHAnsi" w:eastAsiaTheme="minorHAnsi" w:hAnsiTheme="minorHAnsi" w:cstheme="minorBidi"/>
          <w:color w:val="auto"/>
          <w:sz w:val="22"/>
          <w:szCs w:val="22"/>
          <w:lang w:val="en-US"/>
        </w:rPr>
      </w:pPr>
      <w:r w:rsidRPr="001509B5">
        <w:rPr>
          <w:rFonts w:asciiTheme="minorHAnsi" w:eastAsiaTheme="minorHAnsi" w:hAnsiTheme="minorHAnsi" w:cstheme="minorBidi"/>
          <w:color w:val="auto"/>
          <w:sz w:val="22"/>
          <w:szCs w:val="22"/>
          <w:lang w:val="en-US"/>
        </w:rPr>
        <w:t>June 1</w:t>
      </w:r>
      <w:r w:rsidRPr="001509B5">
        <w:rPr>
          <w:rFonts w:asciiTheme="minorHAnsi" w:eastAsiaTheme="minorHAnsi" w:hAnsiTheme="minorHAnsi" w:cstheme="minorBidi"/>
          <w:color w:val="auto"/>
          <w:sz w:val="22"/>
          <w:szCs w:val="22"/>
          <w:vertAlign w:val="superscript"/>
          <w:lang w:val="en-US"/>
        </w:rPr>
        <w:t>st</w:t>
      </w:r>
      <w:r>
        <w:rPr>
          <w:rFonts w:asciiTheme="minorHAnsi" w:eastAsiaTheme="minorHAnsi" w:hAnsiTheme="minorHAnsi" w:cstheme="minorBidi"/>
          <w:color w:val="auto"/>
          <w:sz w:val="22"/>
          <w:szCs w:val="22"/>
          <w:lang w:val="en-US"/>
        </w:rPr>
        <w:t>, 2023</w:t>
      </w:r>
    </w:p>
    <w:p w14:paraId="28F34357" w14:textId="7382D8DF" w:rsidR="005D03D7" w:rsidRDefault="001878AA" w:rsidP="00F354CE">
      <w:pPr>
        <w:pStyle w:val="Ttulo1"/>
        <w:rPr>
          <w:lang w:val="en-US"/>
        </w:rPr>
      </w:pPr>
      <w:r w:rsidRPr="2298F201">
        <w:rPr>
          <w:lang w:val="en-US"/>
        </w:rPr>
        <w:t>TOMRA launches AUTOSORT</w:t>
      </w:r>
      <w:r w:rsidR="002F318E">
        <w:rPr>
          <w:lang w:val="en-US"/>
        </w:rPr>
        <w:t>™</w:t>
      </w:r>
      <w:r w:rsidRPr="2298F201">
        <w:rPr>
          <w:lang w:val="en-US"/>
        </w:rPr>
        <w:t xml:space="preserve"> </w:t>
      </w:r>
      <w:r w:rsidRPr="002F318E">
        <w:rPr>
          <w:i/>
          <w:iCs/>
          <w:lang w:val="en-US"/>
        </w:rPr>
        <w:t>PULSE</w:t>
      </w:r>
      <w:r w:rsidRPr="2298F201">
        <w:rPr>
          <w:lang w:val="en-US"/>
        </w:rPr>
        <w:t xml:space="preserve"> with </w:t>
      </w:r>
      <w:r w:rsidR="004E2EA9">
        <w:rPr>
          <w:lang w:val="en-US"/>
        </w:rPr>
        <w:t>dynamic</w:t>
      </w:r>
      <w:r w:rsidRPr="4EA4BC98">
        <w:rPr>
          <w:lang w:val="en-US"/>
        </w:rPr>
        <w:t xml:space="preserve"> </w:t>
      </w:r>
      <w:r w:rsidRPr="2298F201">
        <w:rPr>
          <w:lang w:val="en-US"/>
        </w:rPr>
        <w:t>LIBS technology</w:t>
      </w:r>
    </w:p>
    <w:p w14:paraId="09FCEF54" w14:textId="77777777" w:rsidR="00CB0F40" w:rsidRDefault="00CB0F40" w:rsidP="2298F201">
      <w:pPr>
        <w:rPr>
          <w:lang w:val="en-US"/>
        </w:rPr>
      </w:pPr>
    </w:p>
    <w:p w14:paraId="09B077C6" w14:textId="1096F335" w:rsidR="004D7933" w:rsidRPr="000E3EE7" w:rsidRDefault="000E3EE7" w:rsidP="2298F201">
      <w:pPr>
        <w:rPr>
          <w:lang w:val="en-US"/>
        </w:rPr>
      </w:pPr>
      <w:r w:rsidRPr="000E3EE7">
        <w:rPr>
          <w:lang w:val="en-US"/>
        </w:rPr>
        <w:t xml:space="preserve">Global sensor-based </w:t>
      </w:r>
      <w:r w:rsidR="00781603">
        <w:rPr>
          <w:lang w:val="en-US"/>
        </w:rPr>
        <w:t xml:space="preserve">sorting </w:t>
      </w:r>
      <w:r w:rsidR="0087614B" w:rsidRPr="000E3EE7">
        <w:rPr>
          <w:lang w:val="en-US"/>
        </w:rPr>
        <w:t>technology provider</w:t>
      </w:r>
      <w:r w:rsidRPr="000E3EE7">
        <w:rPr>
          <w:lang w:val="en-US"/>
        </w:rPr>
        <w:t>,</w:t>
      </w:r>
      <w:r w:rsidR="0087614B" w:rsidRPr="000E3EE7">
        <w:rPr>
          <w:lang w:val="en-US"/>
        </w:rPr>
        <w:t xml:space="preserve"> TOMRA Recycling Sorting</w:t>
      </w:r>
      <w:r w:rsidRPr="000E3EE7">
        <w:rPr>
          <w:lang w:val="en-US"/>
        </w:rPr>
        <w:t>,</w:t>
      </w:r>
      <w:r w:rsidR="0087614B" w:rsidRPr="000E3EE7">
        <w:rPr>
          <w:lang w:val="en-US"/>
        </w:rPr>
        <w:t xml:space="preserve"> introduces </w:t>
      </w:r>
      <w:r w:rsidRPr="000E3EE7">
        <w:rPr>
          <w:lang w:val="en-US"/>
        </w:rPr>
        <w:t xml:space="preserve">a </w:t>
      </w:r>
      <w:r w:rsidR="00711F0E" w:rsidRPr="000E3EE7">
        <w:rPr>
          <w:lang w:val="en-US"/>
        </w:rPr>
        <w:t>new machine featuring</w:t>
      </w:r>
      <w:r w:rsidR="006924D3" w:rsidRPr="000E3EE7">
        <w:rPr>
          <w:lang w:val="en-US"/>
        </w:rPr>
        <w:t xml:space="preserve"> dynamic </w:t>
      </w:r>
      <w:r w:rsidRPr="000E3EE7">
        <w:rPr>
          <w:lang w:val="en-US"/>
        </w:rPr>
        <w:t>laser-induced breakdown spectroscopy (</w:t>
      </w:r>
      <w:r w:rsidR="006924D3" w:rsidRPr="000E3EE7">
        <w:rPr>
          <w:lang w:val="en-US"/>
        </w:rPr>
        <w:t>LIBS</w:t>
      </w:r>
      <w:r w:rsidRPr="000E3EE7">
        <w:rPr>
          <w:lang w:val="en-US"/>
        </w:rPr>
        <w:t>). Designed</w:t>
      </w:r>
      <w:r w:rsidR="006924D3" w:rsidRPr="000E3EE7">
        <w:rPr>
          <w:lang w:val="en-US"/>
        </w:rPr>
        <w:t xml:space="preserve"> for </w:t>
      </w:r>
      <w:r w:rsidRPr="000E3EE7">
        <w:rPr>
          <w:lang w:val="en-US"/>
        </w:rPr>
        <w:t xml:space="preserve">high throughput sorting of </w:t>
      </w:r>
      <w:r>
        <w:rPr>
          <w:lang w:val="en-US"/>
        </w:rPr>
        <w:t>aluminum</w:t>
      </w:r>
      <w:r w:rsidRPr="000E3EE7">
        <w:rPr>
          <w:lang w:val="en-US"/>
        </w:rPr>
        <w:t xml:space="preserve"> alloys,</w:t>
      </w:r>
      <w:r w:rsidR="002F318E" w:rsidRPr="000E3EE7">
        <w:rPr>
          <w:lang w:val="en-US"/>
        </w:rPr>
        <w:t xml:space="preserve"> AUTOSORT</w:t>
      </w:r>
      <w:r w:rsidR="002F318E">
        <w:rPr>
          <w:lang w:val="en-US"/>
        </w:rPr>
        <w:t xml:space="preserve">™ </w:t>
      </w:r>
      <w:r w:rsidR="002F318E">
        <w:rPr>
          <w:i/>
          <w:iCs/>
          <w:lang w:val="en-US"/>
        </w:rPr>
        <w:t>PULSE</w:t>
      </w:r>
      <w:r w:rsidR="002958D8" w:rsidRPr="000E3EE7">
        <w:rPr>
          <w:lang w:val="en-US"/>
        </w:rPr>
        <w:t xml:space="preserve"> </w:t>
      </w:r>
      <w:r w:rsidRPr="000E3EE7">
        <w:rPr>
          <w:lang w:val="en-US"/>
        </w:rPr>
        <w:t>redefines industry standards and paves the way for green aluminum</w:t>
      </w:r>
      <w:r w:rsidR="00B8473C" w:rsidRPr="000E3EE7">
        <w:rPr>
          <w:lang w:val="en-US"/>
        </w:rPr>
        <w:t>.</w:t>
      </w:r>
      <w:r w:rsidR="004D7933" w:rsidRPr="000E3EE7">
        <w:rPr>
          <w:lang w:val="en-US"/>
        </w:rPr>
        <w:t xml:space="preserve"> </w:t>
      </w:r>
    </w:p>
    <w:p w14:paraId="2A94223E" w14:textId="18B67AF8" w:rsidR="007057C4" w:rsidRDefault="5F84968C" w:rsidP="002F318E">
      <w:pPr>
        <w:rPr>
          <w:lang w:val="en-US"/>
        </w:rPr>
      </w:pPr>
      <w:r w:rsidRPr="67B9C6A9">
        <w:rPr>
          <w:lang w:val="en-US"/>
        </w:rPr>
        <w:t xml:space="preserve">Leveraging decades of </w:t>
      </w:r>
      <w:r w:rsidR="6D82624F" w:rsidRPr="67B9C6A9">
        <w:rPr>
          <w:lang w:val="en-US"/>
        </w:rPr>
        <w:t>experience</w:t>
      </w:r>
      <w:r w:rsidRPr="67B9C6A9">
        <w:rPr>
          <w:lang w:val="en-US"/>
        </w:rPr>
        <w:t xml:space="preserve"> in the </w:t>
      </w:r>
      <w:r w:rsidR="14A005CA" w:rsidRPr="67B9C6A9">
        <w:rPr>
          <w:lang w:val="en-US"/>
        </w:rPr>
        <w:t>metal recycling industry</w:t>
      </w:r>
      <w:r w:rsidRPr="67B9C6A9">
        <w:rPr>
          <w:lang w:val="en-US"/>
        </w:rPr>
        <w:t xml:space="preserve">, the company </w:t>
      </w:r>
      <w:r w:rsidR="58BEDE80" w:rsidRPr="67B9C6A9">
        <w:rPr>
          <w:lang w:val="en-US"/>
        </w:rPr>
        <w:t xml:space="preserve">celebrates </w:t>
      </w:r>
      <w:r w:rsidR="080A8265" w:rsidRPr="67B9C6A9">
        <w:rPr>
          <w:lang w:val="en-US"/>
        </w:rPr>
        <w:t>its</w:t>
      </w:r>
      <w:r w:rsidR="58BEDE80" w:rsidRPr="67B9C6A9">
        <w:rPr>
          <w:lang w:val="en-US"/>
        </w:rPr>
        <w:t xml:space="preserve"> next milestone in </w:t>
      </w:r>
      <w:r w:rsidR="74A03F95" w:rsidRPr="67B9C6A9">
        <w:rPr>
          <w:lang w:val="en-US"/>
        </w:rPr>
        <w:t>the</w:t>
      </w:r>
      <w:r w:rsidR="58BEDE80" w:rsidRPr="67B9C6A9">
        <w:rPr>
          <w:lang w:val="en-US"/>
        </w:rPr>
        <w:t xml:space="preserve"> metal segment by</w:t>
      </w:r>
      <w:r w:rsidR="32FC10BE" w:rsidRPr="67B9C6A9">
        <w:rPr>
          <w:lang w:val="en-US"/>
        </w:rPr>
        <w:t xml:space="preserve"> </w:t>
      </w:r>
      <w:r w:rsidR="0507A90C" w:rsidRPr="67B9C6A9">
        <w:rPr>
          <w:lang w:val="en-US"/>
        </w:rPr>
        <w:t>introduc</w:t>
      </w:r>
      <w:r w:rsidR="58BEDE80" w:rsidRPr="67B9C6A9">
        <w:rPr>
          <w:lang w:val="en-US"/>
        </w:rPr>
        <w:t>ing</w:t>
      </w:r>
      <w:r w:rsidR="0507A90C" w:rsidRPr="67B9C6A9">
        <w:rPr>
          <w:lang w:val="en-US"/>
        </w:rPr>
        <w:t xml:space="preserve"> </w:t>
      </w:r>
      <w:r w:rsidR="5E24FBF7" w:rsidRPr="67B9C6A9">
        <w:rPr>
          <w:lang w:val="en-US"/>
        </w:rPr>
        <w:t xml:space="preserve">AUTOSORT™ </w:t>
      </w:r>
      <w:r w:rsidR="5E24FBF7" w:rsidRPr="67B9C6A9">
        <w:rPr>
          <w:i/>
          <w:iCs/>
          <w:lang w:val="en-US"/>
        </w:rPr>
        <w:t>PULSE</w:t>
      </w:r>
      <w:r w:rsidR="5E24FBF7" w:rsidRPr="67B9C6A9">
        <w:rPr>
          <w:lang w:val="en-US"/>
        </w:rPr>
        <w:t xml:space="preserve"> to the market. </w:t>
      </w:r>
      <w:r w:rsidR="1DE90C79" w:rsidRPr="67B9C6A9">
        <w:rPr>
          <w:lang w:val="en-US"/>
        </w:rPr>
        <w:t>Equipped with</w:t>
      </w:r>
      <w:r w:rsidR="5E24FBF7" w:rsidRPr="67B9C6A9">
        <w:rPr>
          <w:lang w:val="en-US"/>
        </w:rPr>
        <w:t xml:space="preserve"> </w:t>
      </w:r>
      <w:r w:rsidR="08ABF77F" w:rsidRPr="67B9C6A9">
        <w:rPr>
          <w:lang w:val="en-US"/>
        </w:rPr>
        <w:t>dynamic</w:t>
      </w:r>
      <w:r w:rsidR="00FD6B33" w:rsidRPr="67B9C6A9">
        <w:rPr>
          <w:lang w:val="en-US"/>
        </w:rPr>
        <w:t xml:space="preserve"> </w:t>
      </w:r>
      <w:r w:rsidR="52150BF3" w:rsidRPr="67B9C6A9">
        <w:rPr>
          <w:lang w:val="en-US"/>
        </w:rPr>
        <w:t>LIBS</w:t>
      </w:r>
      <w:r w:rsidR="1DE90C79" w:rsidRPr="67B9C6A9">
        <w:rPr>
          <w:lang w:val="en-US"/>
        </w:rPr>
        <w:t xml:space="preserve"> technology</w:t>
      </w:r>
      <w:r w:rsidR="6DB5D79B" w:rsidRPr="67B9C6A9">
        <w:rPr>
          <w:lang w:val="en-US"/>
        </w:rPr>
        <w:t xml:space="preserve"> for high-precision sorting of aluminum</w:t>
      </w:r>
      <w:r w:rsidR="008806C9">
        <w:rPr>
          <w:lang w:val="en-US"/>
        </w:rPr>
        <w:t xml:space="preserve"> scrap</w:t>
      </w:r>
      <w:r w:rsidR="6DB5D79B" w:rsidRPr="67B9C6A9">
        <w:rPr>
          <w:lang w:val="en-US"/>
        </w:rPr>
        <w:t xml:space="preserve"> by alloy types</w:t>
      </w:r>
      <w:r w:rsidR="08D6A511" w:rsidRPr="67B9C6A9">
        <w:rPr>
          <w:lang w:val="en-US"/>
        </w:rPr>
        <w:t xml:space="preserve"> </w:t>
      </w:r>
      <w:r w:rsidR="5E24FBF7" w:rsidRPr="67B9C6A9">
        <w:rPr>
          <w:lang w:val="en-US"/>
        </w:rPr>
        <w:t xml:space="preserve">the new sorting </w:t>
      </w:r>
      <w:r w:rsidR="2BCD6D94" w:rsidRPr="67B9C6A9">
        <w:rPr>
          <w:lang w:val="en-US"/>
        </w:rPr>
        <w:t>system can be used across a wide range of applications to</w:t>
      </w:r>
      <w:r w:rsidR="6A10DF12" w:rsidRPr="67B9C6A9">
        <w:rPr>
          <w:lang w:val="en-US"/>
        </w:rPr>
        <w:t xml:space="preserve"> creat</w:t>
      </w:r>
      <w:r w:rsidR="58BEDE80" w:rsidRPr="67B9C6A9">
        <w:rPr>
          <w:lang w:val="en-US"/>
        </w:rPr>
        <w:t>e</w:t>
      </w:r>
      <w:r w:rsidR="6A10DF12" w:rsidRPr="67B9C6A9">
        <w:rPr>
          <w:lang w:val="en-US"/>
        </w:rPr>
        <w:t xml:space="preserve"> </w:t>
      </w:r>
      <w:r w:rsidR="31FC9E05" w:rsidRPr="67B9C6A9">
        <w:rPr>
          <w:lang w:val="en-US"/>
        </w:rPr>
        <w:t xml:space="preserve">high-quality </w:t>
      </w:r>
      <w:r w:rsidR="4A374409" w:rsidRPr="67B9C6A9">
        <w:rPr>
          <w:lang w:val="en-US"/>
        </w:rPr>
        <w:t xml:space="preserve">secondary </w:t>
      </w:r>
      <w:r w:rsidR="76A86B3E" w:rsidRPr="67B9C6A9">
        <w:rPr>
          <w:lang w:val="en-US"/>
        </w:rPr>
        <w:t>metals</w:t>
      </w:r>
      <w:r w:rsidR="31FC9E05" w:rsidRPr="67B9C6A9">
        <w:rPr>
          <w:lang w:val="en-US"/>
        </w:rPr>
        <w:t>.</w:t>
      </w:r>
      <w:r w:rsidR="6A10DF12" w:rsidRPr="67B9C6A9">
        <w:rPr>
          <w:lang w:val="en-US"/>
        </w:rPr>
        <w:t xml:space="preserve"> </w:t>
      </w:r>
    </w:p>
    <w:p w14:paraId="2771EB02" w14:textId="7539F2D4" w:rsidR="0078061B" w:rsidRDefault="00EB44D6" w:rsidP="0078061B">
      <w:pPr>
        <w:rPr>
          <w:color w:val="FF0000"/>
          <w:lang w:val="en-US"/>
        </w:rPr>
      </w:pPr>
      <w:r>
        <w:rPr>
          <w:noProof/>
        </w:rPr>
        <w:drawing>
          <wp:inline distT="0" distB="0" distL="0" distR="0" wp14:anchorId="051F3EC1" wp14:editId="3CBC95C9">
            <wp:extent cx="2222500" cy="1481667"/>
            <wp:effectExtent l="0" t="0" r="6350" b="4445"/>
            <wp:docPr id="5" name="Picture 5" descr="A picture containing orange, indoor, transport,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range, indoor, transport, tr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652" cy="1485101"/>
                    </a:xfrm>
                    <a:prstGeom prst="rect">
                      <a:avLst/>
                    </a:prstGeom>
                    <a:noFill/>
                    <a:ln>
                      <a:noFill/>
                    </a:ln>
                  </pic:spPr>
                </pic:pic>
              </a:graphicData>
            </a:graphic>
          </wp:inline>
        </w:drawing>
      </w:r>
    </w:p>
    <w:p w14:paraId="58516E30" w14:textId="77777777" w:rsidR="0078061B" w:rsidRPr="00AB73BC" w:rsidRDefault="0078061B" w:rsidP="0078061B">
      <w:pPr>
        <w:rPr>
          <w:sz w:val="18"/>
          <w:szCs w:val="18"/>
          <w:lang w:val="en-US"/>
        </w:rPr>
      </w:pPr>
      <w:r w:rsidRPr="00AB73BC">
        <w:rPr>
          <w:sz w:val="18"/>
          <w:szCs w:val="18"/>
          <w:lang w:val="en-US"/>
        </w:rPr>
        <w:t xml:space="preserve">AUTOSORT™ </w:t>
      </w:r>
      <w:r w:rsidRPr="00AB73BC">
        <w:rPr>
          <w:i/>
          <w:iCs/>
          <w:sz w:val="18"/>
          <w:szCs w:val="18"/>
          <w:lang w:val="en-US"/>
        </w:rPr>
        <w:t>PULSE</w:t>
      </w:r>
    </w:p>
    <w:p w14:paraId="3E2649C8" w14:textId="3A42435C" w:rsidR="00A40C57" w:rsidRDefault="37C3D5E0" w:rsidP="00ED17D3">
      <w:pPr>
        <w:rPr>
          <w:lang w:val="en-US"/>
        </w:rPr>
      </w:pPr>
      <w:r w:rsidRPr="67B9C6A9">
        <w:rPr>
          <w:lang w:val="en-US"/>
        </w:rPr>
        <w:t>As t</w:t>
      </w:r>
      <w:r w:rsidR="0DAE72D3" w:rsidRPr="67B9C6A9">
        <w:rPr>
          <w:lang w:val="en-US"/>
        </w:rPr>
        <w:t>he metals industry strives to increase recycling rates to reduce both energy consumption and the use of new materials</w:t>
      </w:r>
      <w:r w:rsidRPr="67B9C6A9">
        <w:rPr>
          <w:lang w:val="en-US"/>
        </w:rPr>
        <w:t>,</w:t>
      </w:r>
      <w:r w:rsidR="32ACB06C" w:rsidRPr="67B9C6A9">
        <w:rPr>
          <w:lang w:val="en-US"/>
        </w:rPr>
        <w:t xml:space="preserve"> the use</w:t>
      </w:r>
      <w:r w:rsidR="54FC120C" w:rsidRPr="67B9C6A9">
        <w:rPr>
          <w:lang w:val="en-US"/>
        </w:rPr>
        <w:t xml:space="preserve"> of best-in-class sorting technology is indispensable.</w:t>
      </w:r>
      <w:r w:rsidR="15004AF2" w:rsidRPr="67B9C6A9">
        <w:rPr>
          <w:lang w:val="en-US"/>
        </w:rPr>
        <w:t xml:space="preserve"> They recover pure mono materials from mixed scrap</w:t>
      </w:r>
      <w:r w:rsidR="0CB73E65" w:rsidRPr="67B9C6A9">
        <w:rPr>
          <w:lang w:val="en-US"/>
        </w:rPr>
        <w:t xml:space="preserve"> </w:t>
      </w:r>
      <w:r w:rsidR="140E6385" w:rsidRPr="67B9C6A9">
        <w:rPr>
          <w:lang w:val="en-US"/>
        </w:rPr>
        <w:t xml:space="preserve">that can be further processed and turned into virgin-like </w:t>
      </w:r>
      <w:r w:rsidR="5C5DFCBE" w:rsidRPr="67B9C6A9">
        <w:rPr>
          <w:lang w:val="en-US"/>
        </w:rPr>
        <w:t xml:space="preserve">material with high </w:t>
      </w:r>
      <w:r w:rsidR="140E6385" w:rsidRPr="67B9C6A9">
        <w:rPr>
          <w:lang w:val="en-US"/>
        </w:rPr>
        <w:t>recycled content</w:t>
      </w:r>
      <w:r w:rsidR="64F338DE" w:rsidRPr="67B9C6A9">
        <w:rPr>
          <w:lang w:val="en-US"/>
        </w:rPr>
        <w:t xml:space="preserve">. </w:t>
      </w:r>
      <w:r w:rsidR="66C8A9B2" w:rsidRPr="67B9C6A9">
        <w:rPr>
          <w:lang w:val="en-US"/>
        </w:rPr>
        <w:t xml:space="preserve">Frank van de Winkel, </w:t>
      </w:r>
      <w:r w:rsidR="2009B8A9" w:rsidRPr="67B9C6A9">
        <w:rPr>
          <w:lang w:val="en-US"/>
        </w:rPr>
        <w:t>Market Strategy Segment</w:t>
      </w:r>
      <w:r w:rsidR="7F164E34" w:rsidRPr="67B9C6A9">
        <w:rPr>
          <w:lang w:val="en-US"/>
        </w:rPr>
        <w:t xml:space="preserve"> Manager</w:t>
      </w:r>
      <w:r w:rsidR="2009B8A9" w:rsidRPr="67B9C6A9">
        <w:rPr>
          <w:lang w:val="en-US"/>
        </w:rPr>
        <w:t xml:space="preserve"> Metals</w:t>
      </w:r>
      <w:r w:rsidR="7F164E34" w:rsidRPr="67B9C6A9">
        <w:rPr>
          <w:lang w:val="en-US"/>
        </w:rPr>
        <w:t xml:space="preserve"> at TOMRA Recycling Sorting</w:t>
      </w:r>
      <w:r w:rsidR="66C8A9B2" w:rsidRPr="67B9C6A9">
        <w:rPr>
          <w:lang w:val="en-US"/>
        </w:rPr>
        <w:t>, explains: “</w:t>
      </w:r>
      <w:r w:rsidR="40765CC3" w:rsidRPr="67B9C6A9">
        <w:rPr>
          <w:lang w:val="en-US"/>
        </w:rPr>
        <w:t xml:space="preserve">Aluminum </w:t>
      </w:r>
      <w:r w:rsidR="700FBF73" w:rsidRPr="67B9C6A9">
        <w:rPr>
          <w:lang w:val="en-US"/>
        </w:rPr>
        <w:t>scrap</w:t>
      </w:r>
      <w:r w:rsidR="40765CC3" w:rsidRPr="67B9C6A9">
        <w:rPr>
          <w:lang w:val="en-US"/>
        </w:rPr>
        <w:t xml:space="preserve"> consists of </w:t>
      </w:r>
      <w:r w:rsidR="096115F6" w:rsidRPr="67B9C6A9">
        <w:rPr>
          <w:lang w:val="en-US"/>
        </w:rPr>
        <w:t>multiple</w:t>
      </w:r>
      <w:r w:rsidR="40765CC3" w:rsidRPr="67B9C6A9">
        <w:rPr>
          <w:lang w:val="en-US"/>
        </w:rPr>
        <w:t xml:space="preserve"> </w:t>
      </w:r>
      <w:r w:rsidR="034DCCBF" w:rsidRPr="67B9C6A9">
        <w:rPr>
          <w:lang w:val="en-US"/>
        </w:rPr>
        <w:t>alloys</w:t>
      </w:r>
      <w:r w:rsidR="54982431" w:rsidRPr="67B9C6A9">
        <w:rPr>
          <w:lang w:val="en-US"/>
        </w:rPr>
        <w:t xml:space="preserve">. Depending on the application, </w:t>
      </w:r>
      <w:r w:rsidR="28BC5407" w:rsidRPr="67B9C6A9">
        <w:rPr>
          <w:lang w:val="en-US"/>
        </w:rPr>
        <w:t>they</w:t>
      </w:r>
      <w:r w:rsidR="54982431" w:rsidRPr="67B9C6A9">
        <w:rPr>
          <w:lang w:val="en-US"/>
        </w:rPr>
        <w:t xml:space="preserve"> </w:t>
      </w:r>
      <w:r w:rsidR="28BC5407" w:rsidRPr="67B9C6A9">
        <w:rPr>
          <w:lang w:val="en-US"/>
        </w:rPr>
        <w:t>contain a</w:t>
      </w:r>
      <w:r w:rsidR="4D64EFD7" w:rsidRPr="67B9C6A9">
        <w:rPr>
          <w:lang w:val="en-US"/>
        </w:rPr>
        <w:t xml:space="preserve"> </w:t>
      </w:r>
      <w:r w:rsidR="0012DEA8" w:rsidRPr="67B9C6A9">
        <w:rPr>
          <w:lang w:val="en-US"/>
        </w:rPr>
        <w:t xml:space="preserve">mix of different </w:t>
      </w:r>
      <w:r w:rsidR="6CA6CB23" w:rsidRPr="67B9C6A9">
        <w:rPr>
          <w:lang w:val="en-US"/>
        </w:rPr>
        <w:t xml:space="preserve">alloying </w:t>
      </w:r>
      <w:r w:rsidR="25F5E299" w:rsidRPr="67B9C6A9">
        <w:rPr>
          <w:lang w:val="en-US"/>
        </w:rPr>
        <w:t xml:space="preserve">metals that define the </w:t>
      </w:r>
      <w:r w:rsidR="4D64EFD7" w:rsidRPr="67B9C6A9">
        <w:rPr>
          <w:lang w:val="en-US"/>
        </w:rPr>
        <w:t>material</w:t>
      </w:r>
      <w:r w:rsidR="2D3B4F9A" w:rsidRPr="67B9C6A9">
        <w:rPr>
          <w:lang w:val="en-US"/>
        </w:rPr>
        <w:t xml:space="preserve">’s </w:t>
      </w:r>
      <w:r w:rsidR="4D64EFD7" w:rsidRPr="67B9C6A9">
        <w:rPr>
          <w:lang w:val="en-US"/>
        </w:rPr>
        <w:t xml:space="preserve">properties. </w:t>
      </w:r>
      <w:r w:rsidR="6B84FEDC" w:rsidRPr="67B9C6A9">
        <w:rPr>
          <w:lang w:val="en-US"/>
        </w:rPr>
        <w:t>To</w:t>
      </w:r>
      <w:r w:rsidR="6583C3D2" w:rsidRPr="67B9C6A9">
        <w:rPr>
          <w:lang w:val="en-US"/>
        </w:rPr>
        <w:t xml:space="preserve"> recycle a specific alloy</w:t>
      </w:r>
      <w:r w:rsidR="368F3BA1" w:rsidRPr="67B9C6A9">
        <w:rPr>
          <w:lang w:val="en-US"/>
        </w:rPr>
        <w:t xml:space="preserve"> </w:t>
      </w:r>
      <w:r w:rsidR="050611AD" w:rsidRPr="67B9C6A9">
        <w:rPr>
          <w:lang w:val="en-US"/>
        </w:rPr>
        <w:t>without downgrading quality</w:t>
      </w:r>
      <w:r w:rsidR="6583C3D2" w:rsidRPr="67B9C6A9">
        <w:rPr>
          <w:lang w:val="en-US"/>
        </w:rPr>
        <w:t xml:space="preserve">, it must be </w:t>
      </w:r>
      <w:r w:rsidR="47CEEE38" w:rsidRPr="67B9C6A9">
        <w:rPr>
          <w:lang w:val="en-US"/>
        </w:rPr>
        <w:t>separated</w:t>
      </w:r>
      <w:r w:rsidR="6583C3D2" w:rsidRPr="67B9C6A9">
        <w:rPr>
          <w:lang w:val="en-US"/>
        </w:rPr>
        <w:t xml:space="preserve"> into </w:t>
      </w:r>
      <w:r w:rsidR="68813291" w:rsidRPr="67B9C6A9">
        <w:rPr>
          <w:lang w:val="en-US"/>
        </w:rPr>
        <w:t>specific</w:t>
      </w:r>
      <w:r w:rsidR="4443D855" w:rsidRPr="67B9C6A9">
        <w:rPr>
          <w:lang w:val="en-US"/>
        </w:rPr>
        <w:t xml:space="preserve"> </w:t>
      </w:r>
      <w:r w:rsidR="68813291" w:rsidRPr="67B9C6A9">
        <w:rPr>
          <w:lang w:val="en-US"/>
        </w:rPr>
        <w:t>alloy classes</w:t>
      </w:r>
      <w:r w:rsidR="2F15514C" w:rsidRPr="67B9C6A9">
        <w:rPr>
          <w:lang w:val="en-US"/>
        </w:rPr>
        <w:t xml:space="preserve"> – a task that can only be done with the most sophisticated technologies</w:t>
      </w:r>
      <w:r w:rsidR="06E1A77E" w:rsidRPr="67B9C6A9">
        <w:rPr>
          <w:lang w:val="en-US"/>
        </w:rPr>
        <w:t xml:space="preserve">, such as LIBS. </w:t>
      </w:r>
      <w:r w:rsidR="3BE220F7" w:rsidRPr="67B9C6A9">
        <w:rPr>
          <w:lang w:val="en-US"/>
        </w:rPr>
        <w:t xml:space="preserve">Our team of in-house engineers </w:t>
      </w:r>
      <w:r w:rsidR="3AA24419" w:rsidRPr="67B9C6A9">
        <w:rPr>
          <w:lang w:val="en-US"/>
        </w:rPr>
        <w:t xml:space="preserve">has dedicated </w:t>
      </w:r>
      <w:r w:rsidR="57802DEE" w:rsidRPr="67B9C6A9">
        <w:rPr>
          <w:lang w:val="en-US"/>
        </w:rPr>
        <w:t xml:space="preserve">significant time and efforts </w:t>
      </w:r>
      <w:r w:rsidR="3AA24419" w:rsidRPr="67B9C6A9">
        <w:rPr>
          <w:lang w:val="en-US"/>
        </w:rPr>
        <w:t>in the development of this technology to make it excel in performance</w:t>
      </w:r>
      <w:r w:rsidR="3F1B5CC2" w:rsidRPr="67B9C6A9">
        <w:rPr>
          <w:lang w:val="en-US"/>
        </w:rPr>
        <w:t xml:space="preserve">. </w:t>
      </w:r>
      <w:r w:rsidR="011D5B7A" w:rsidRPr="67B9C6A9">
        <w:rPr>
          <w:lang w:val="en-US"/>
        </w:rPr>
        <w:t xml:space="preserve">AUTOSORT™ </w:t>
      </w:r>
      <w:r w:rsidR="011D5B7A" w:rsidRPr="67B9C6A9">
        <w:rPr>
          <w:i/>
          <w:iCs/>
          <w:lang w:val="en-US"/>
        </w:rPr>
        <w:t>PULSE</w:t>
      </w:r>
      <w:r w:rsidR="28529EF4" w:rsidRPr="67B9C6A9">
        <w:rPr>
          <w:lang w:val="en-US"/>
        </w:rPr>
        <w:t xml:space="preserve"> gives recyclers the means to </w:t>
      </w:r>
      <w:r w:rsidR="772AF4B1" w:rsidRPr="67B9C6A9">
        <w:rPr>
          <w:lang w:val="en-US"/>
        </w:rPr>
        <w:t xml:space="preserve">sort </w:t>
      </w:r>
      <w:r w:rsidR="4EDBA621" w:rsidRPr="67B9C6A9">
        <w:rPr>
          <w:rFonts w:ascii="Calibri" w:hAnsi="Calibri" w:cs="Calibri"/>
          <w:lang w:val="en-US"/>
        </w:rPr>
        <w:t>alum</w:t>
      </w:r>
      <w:r w:rsidR="3C8FEBB3" w:rsidRPr="67B9C6A9">
        <w:rPr>
          <w:rFonts w:ascii="Calibri" w:hAnsi="Calibri" w:cs="Calibri"/>
          <w:lang w:val="en-US"/>
        </w:rPr>
        <w:t>inum by alloy classes</w:t>
      </w:r>
      <w:r w:rsidR="2BBB8832" w:rsidRPr="67B9C6A9">
        <w:rPr>
          <w:rFonts w:ascii="Calibri" w:hAnsi="Calibri" w:cs="Calibri"/>
          <w:lang w:val="en-US"/>
        </w:rPr>
        <w:t xml:space="preserve"> and</w:t>
      </w:r>
      <w:r w:rsidR="772AF4B1" w:rsidRPr="67B9C6A9">
        <w:rPr>
          <w:rFonts w:ascii="Calibri" w:hAnsi="Calibri" w:cs="Calibri"/>
          <w:lang w:val="en-US"/>
        </w:rPr>
        <w:t xml:space="preserve"> </w:t>
      </w:r>
      <w:r w:rsidR="26126DDE" w:rsidRPr="67B9C6A9">
        <w:rPr>
          <w:rFonts w:ascii="Calibri" w:hAnsi="Calibri" w:cs="Calibri"/>
          <w:lang w:val="en-US"/>
        </w:rPr>
        <w:t>produce</w:t>
      </w:r>
      <w:r w:rsidR="772AF4B1" w:rsidRPr="67B9C6A9">
        <w:rPr>
          <w:rFonts w:ascii="Calibri" w:hAnsi="Calibri" w:cs="Calibri"/>
          <w:lang w:val="en-US"/>
        </w:rPr>
        <w:t xml:space="preserve"> furnace-ready </w:t>
      </w:r>
      <w:r w:rsidR="3C8FEBB3" w:rsidRPr="67B9C6A9">
        <w:rPr>
          <w:rFonts w:ascii="Calibri" w:hAnsi="Calibri" w:cs="Calibri"/>
          <w:lang w:val="en-US"/>
        </w:rPr>
        <w:t>products</w:t>
      </w:r>
      <w:r w:rsidR="772AF4B1" w:rsidRPr="67B9C6A9">
        <w:rPr>
          <w:rFonts w:ascii="Calibri" w:hAnsi="Calibri" w:cs="Calibri"/>
          <w:lang w:val="en-US"/>
        </w:rPr>
        <w:t xml:space="preserve"> for demanding applications.”</w:t>
      </w:r>
      <w:r w:rsidR="28529EF4" w:rsidRPr="67B9C6A9">
        <w:rPr>
          <w:lang w:val="en-US"/>
        </w:rPr>
        <w:t xml:space="preserve"> </w:t>
      </w:r>
    </w:p>
    <w:p w14:paraId="3018AC0F" w14:textId="3D564711" w:rsidR="001046B4" w:rsidRPr="00743001" w:rsidRDefault="00743001" w:rsidP="00C945EA">
      <w:pPr>
        <w:rPr>
          <w:b/>
          <w:bCs/>
          <w:lang w:val="en-US"/>
        </w:rPr>
      </w:pPr>
      <w:r>
        <w:rPr>
          <w:b/>
          <w:bCs/>
          <w:lang w:val="en-US"/>
        </w:rPr>
        <w:t>Next-level</w:t>
      </w:r>
      <w:r w:rsidR="001046B4" w:rsidRPr="00743001">
        <w:rPr>
          <w:b/>
          <w:bCs/>
          <w:lang w:val="en-US"/>
        </w:rPr>
        <w:t xml:space="preserve"> </w:t>
      </w:r>
      <w:r w:rsidR="00EB0A9E">
        <w:rPr>
          <w:b/>
          <w:bCs/>
          <w:lang w:val="en-US"/>
        </w:rPr>
        <w:t>alloy sorting</w:t>
      </w:r>
    </w:p>
    <w:p w14:paraId="440B442C" w14:textId="5D112E31" w:rsidR="00F50616" w:rsidRDefault="0B8357C4" w:rsidP="00C945EA">
      <w:pPr>
        <w:rPr>
          <w:lang w:val="en-US"/>
        </w:rPr>
      </w:pPr>
      <w:r w:rsidRPr="67B9C6A9">
        <w:rPr>
          <w:lang w:val="en-US"/>
        </w:rPr>
        <w:t xml:space="preserve">AUTOSORT™ </w:t>
      </w:r>
      <w:r w:rsidRPr="67B9C6A9">
        <w:rPr>
          <w:i/>
          <w:iCs/>
          <w:lang w:val="en-US"/>
        </w:rPr>
        <w:t>PULSE</w:t>
      </w:r>
      <w:r w:rsidR="7A5D9E91" w:rsidRPr="67B9C6A9">
        <w:rPr>
          <w:lang w:val="en-US"/>
        </w:rPr>
        <w:t xml:space="preserve"> </w:t>
      </w:r>
      <w:r w:rsidR="2C1E7C4C" w:rsidRPr="67B9C6A9">
        <w:rPr>
          <w:lang w:val="en-US"/>
        </w:rPr>
        <w:t xml:space="preserve">combines leading-edge technology in one machine, </w:t>
      </w:r>
      <w:r w:rsidR="4229F05F" w:rsidRPr="67B9C6A9">
        <w:rPr>
          <w:lang w:val="en-US"/>
        </w:rPr>
        <w:t xml:space="preserve">enabling high-throughput production of green aluminum. </w:t>
      </w:r>
      <w:r w:rsidR="3D9E807C" w:rsidRPr="67B9C6A9">
        <w:rPr>
          <w:lang w:val="en-US"/>
        </w:rPr>
        <w:t xml:space="preserve">Featuring </w:t>
      </w:r>
      <w:r w:rsidR="3ED34D8C" w:rsidRPr="67B9C6A9">
        <w:rPr>
          <w:lang w:val="en-US"/>
        </w:rPr>
        <w:t>the</w:t>
      </w:r>
      <w:r w:rsidR="3D9E807C" w:rsidRPr="67B9C6A9">
        <w:rPr>
          <w:lang w:val="en-US"/>
        </w:rPr>
        <w:t xml:space="preserve"> </w:t>
      </w:r>
      <w:r w:rsidR="70BEAA1D" w:rsidRPr="67B9C6A9">
        <w:rPr>
          <w:lang w:val="en-US"/>
        </w:rPr>
        <w:t xml:space="preserve">patented, </w:t>
      </w:r>
      <w:r w:rsidR="3D9E807C" w:rsidRPr="67B9C6A9">
        <w:rPr>
          <w:lang w:val="en-US"/>
        </w:rPr>
        <w:t xml:space="preserve">dynamic LIBS technology, it </w:t>
      </w:r>
      <w:r w:rsidR="6C8474B2" w:rsidRPr="67B9C6A9">
        <w:rPr>
          <w:lang w:val="en-US"/>
        </w:rPr>
        <w:t xml:space="preserve">delivers outstanding performance in the separation of </w:t>
      </w:r>
      <w:r w:rsidR="05B1F495" w:rsidRPr="67B9C6A9">
        <w:rPr>
          <w:lang w:val="en-US"/>
        </w:rPr>
        <w:t xml:space="preserve">for example </w:t>
      </w:r>
      <w:r w:rsidR="6C8474B2" w:rsidRPr="67B9C6A9">
        <w:rPr>
          <w:lang w:val="en-US"/>
        </w:rPr>
        <w:t>5xxx and 6xxx aluminum alloys.</w:t>
      </w:r>
      <w:r w:rsidR="3D9E807C" w:rsidRPr="67B9C6A9">
        <w:rPr>
          <w:lang w:val="en-US"/>
        </w:rPr>
        <w:t xml:space="preserve"> </w:t>
      </w:r>
      <w:r w:rsidR="14252F3B" w:rsidRPr="67B9C6A9">
        <w:rPr>
          <w:lang w:val="en-US"/>
        </w:rPr>
        <w:t>The machine’s</w:t>
      </w:r>
      <w:r w:rsidR="46D115A5" w:rsidRPr="67B9C6A9">
        <w:rPr>
          <w:lang w:val="en-US"/>
        </w:rPr>
        <w:t xml:space="preserve"> 3D object scanning </w:t>
      </w:r>
      <w:r w:rsidR="5868A789" w:rsidRPr="67B9C6A9">
        <w:rPr>
          <w:lang w:val="en-US"/>
        </w:rPr>
        <w:t>detect</w:t>
      </w:r>
      <w:r w:rsidR="65B5B95A" w:rsidRPr="67B9C6A9">
        <w:rPr>
          <w:lang w:val="en-US"/>
        </w:rPr>
        <w:t>s</w:t>
      </w:r>
      <w:r w:rsidR="5868A789" w:rsidRPr="67B9C6A9">
        <w:rPr>
          <w:lang w:val="en-US"/>
        </w:rPr>
        <w:t xml:space="preserve"> each object regardless of its size and surface</w:t>
      </w:r>
      <w:r w:rsidR="60CC4165" w:rsidRPr="67B9C6A9">
        <w:rPr>
          <w:lang w:val="en-US"/>
        </w:rPr>
        <w:t xml:space="preserve"> while</w:t>
      </w:r>
      <w:r w:rsidR="651ED9D8" w:rsidRPr="67B9C6A9">
        <w:rPr>
          <w:lang w:val="en-US"/>
        </w:rPr>
        <w:t xml:space="preserve"> </w:t>
      </w:r>
      <w:r w:rsidR="60CC4165" w:rsidRPr="67B9C6A9">
        <w:rPr>
          <w:lang w:val="en-US"/>
        </w:rPr>
        <w:t>m</w:t>
      </w:r>
      <w:r w:rsidR="651ED9D8" w:rsidRPr="67B9C6A9">
        <w:rPr>
          <w:lang w:val="en-US"/>
        </w:rPr>
        <w:t>ultiple single-point scans enable shar</w:t>
      </w:r>
      <w:r w:rsidR="2BF4035C" w:rsidRPr="67B9C6A9">
        <w:rPr>
          <w:lang w:val="en-US"/>
        </w:rPr>
        <w:t>p</w:t>
      </w:r>
      <w:r w:rsidR="651ED9D8" w:rsidRPr="67B9C6A9">
        <w:rPr>
          <w:lang w:val="en-US"/>
        </w:rPr>
        <w:t>er detection of materials in any</w:t>
      </w:r>
      <w:r w:rsidR="7041348A" w:rsidRPr="67B9C6A9">
        <w:rPr>
          <w:lang w:val="en-US"/>
        </w:rPr>
        <w:t xml:space="preserve"> condition</w:t>
      </w:r>
      <w:r w:rsidR="070B47BC" w:rsidRPr="67B9C6A9">
        <w:rPr>
          <w:lang w:val="en-US"/>
        </w:rPr>
        <w:t xml:space="preserve">. </w:t>
      </w:r>
      <w:r w:rsidR="7041348A" w:rsidRPr="67B9C6A9">
        <w:rPr>
          <w:lang w:val="en-US"/>
        </w:rPr>
        <w:t xml:space="preserve">Thanks to </w:t>
      </w:r>
      <w:r w:rsidR="45826BB3" w:rsidRPr="67B9C6A9">
        <w:rPr>
          <w:lang w:val="en-US"/>
        </w:rPr>
        <w:t>its</w:t>
      </w:r>
      <w:r w:rsidR="7041348A" w:rsidRPr="67B9C6A9">
        <w:rPr>
          <w:lang w:val="en-US"/>
        </w:rPr>
        <w:t xml:space="preserve"> AI-based object singulation feature, e</w:t>
      </w:r>
      <w:r w:rsidR="14252F3B" w:rsidRPr="67B9C6A9">
        <w:rPr>
          <w:lang w:val="en-US"/>
        </w:rPr>
        <w:t>ven overlapping and adjacent objects can be accurately separated</w:t>
      </w:r>
      <w:r w:rsidR="7041348A" w:rsidRPr="67B9C6A9">
        <w:rPr>
          <w:lang w:val="en-US"/>
        </w:rPr>
        <w:t xml:space="preserve"> to </w:t>
      </w:r>
      <w:r w:rsidR="5863B5F6" w:rsidRPr="67B9C6A9">
        <w:rPr>
          <w:lang w:val="en-US"/>
        </w:rPr>
        <w:t>maximize yield</w:t>
      </w:r>
      <w:r w:rsidR="7041348A" w:rsidRPr="67B9C6A9">
        <w:rPr>
          <w:lang w:val="en-US"/>
        </w:rPr>
        <w:t>.</w:t>
      </w:r>
      <w:r w:rsidR="41439CBE" w:rsidRPr="67B9C6A9">
        <w:rPr>
          <w:lang w:val="en-US"/>
        </w:rPr>
        <w:t xml:space="preserve"> </w:t>
      </w:r>
    </w:p>
    <w:p w14:paraId="2B81FFB7" w14:textId="7941CC9B" w:rsidR="00EB59A9" w:rsidRDefault="203DF0D8" w:rsidP="00B6578E">
      <w:pPr>
        <w:rPr>
          <w:lang w:val="en-US"/>
        </w:rPr>
      </w:pPr>
      <w:r w:rsidRPr="67B9C6A9">
        <w:rPr>
          <w:lang w:val="en-US"/>
        </w:rPr>
        <w:t xml:space="preserve">Conventional </w:t>
      </w:r>
      <w:r w:rsidR="2DA7A085" w:rsidRPr="67B9C6A9">
        <w:rPr>
          <w:lang w:val="en-US"/>
        </w:rPr>
        <w:t>sorting machines</w:t>
      </w:r>
      <w:r w:rsidRPr="67B9C6A9">
        <w:rPr>
          <w:lang w:val="en-US"/>
        </w:rPr>
        <w:t xml:space="preserve"> </w:t>
      </w:r>
      <w:r w:rsidR="474108A2" w:rsidRPr="67B9C6A9">
        <w:rPr>
          <w:lang w:val="en-US"/>
        </w:rPr>
        <w:t xml:space="preserve">like x-ray fluorescence (XRF) or standard LIBS </w:t>
      </w:r>
      <w:r w:rsidR="2DA7A085" w:rsidRPr="67B9C6A9">
        <w:rPr>
          <w:lang w:val="en-US"/>
        </w:rPr>
        <w:t xml:space="preserve">technologies are limited </w:t>
      </w:r>
      <w:r w:rsidR="255589B8" w:rsidRPr="67B9C6A9">
        <w:rPr>
          <w:lang w:val="en-US"/>
        </w:rPr>
        <w:t xml:space="preserve">in </w:t>
      </w:r>
      <w:r w:rsidR="0E1A1F8E" w:rsidRPr="67B9C6A9">
        <w:rPr>
          <w:lang w:val="en-US"/>
        </w:rPr>
        <w:t xml:space="preserve">maintaining </w:t>
      </w:r>
      <w:r w:rsidR="07E51280" w:rsidRPr="67B9C6A9">
        <w:rPr>
          <w:lang w:val="en-US"/>
        </w:rPr>
        <w:t xml:space="preserve">industry-level </w:t>
      </w:r>
      <w:r w:rsidR="0E1A1F8E" w:rsidRPr="67B9C6A9">
        <w:rPr>
          <w:lang w:val="en-US"/>
        </w:rPr>
        <w:t>throughputs</w:t>
      </w:r>
      <w:r w:rsidR="29F66D58" w:rsidRPr="67B9C6A9">
        <w:rPr>
          <w:lang w:val="en-US"/>
        </w:rPr>
        <w:t xml:space="preserve"> </w:t>
      </w:r>
      <w:r w:rsidR="07E51280" w:rsidRPr="67B9C6A9">
        <w:rPr>
          <w:lang w:val="en-US"/>
        </w:rPr>
        <w:t>when sorting aluminum alloys.</w:t>
      </w:r>
      <w:r w:rsidR="59F0467D" w:rsidRPr="67B9C6A9">
        <w:rPr>
          <w:lang w:val="en-US"/>
        </w:rPr>
        <w:t xml:space="preserve"> </w:t>
      </w:r>
    </w:p>
    <w:p w14:paraId="6EAB1390" w14:textId="5BD78D6F" w:rsidR="001046B4" w:rsidRDefault="00750FD8" w:rsidP="00C945EA">
      <w:pPr>
        <w:rPr>
          <w:lang w:val="en-US"/>
        </w:rPr>
      </w:pPr>
      <w:r>
        <w:rPr>
          <w:lang w:val="en-US"/>
        </w:rPr>
        <w:lastRenderedPageBreak/>
        <w:t xml:space="preserve">AUTOSORT™ </w:t>
      </w:r>
      <w:r w:rsidRPr="00750FD8">
        <w:rPr>
          <w:i/>
          <w:iCs/>
          <w:lang w:val="en-US"/>
        </w:rPr>
        <w:t>PULSE</w:t>
      </w:r>
      <w:r>
        <w:rPr>
          <w:lang w:val="en-US"/>
        </w:rPr>
        <w:t xml:space="preserve"> has a</w:t>
      </w:r>
      <w:r w:rsidR="00F50616">
        <w:rPr>
          <w:lang w:val="en-US"/>
        </w:rPr>
        <w:t xml:space="preserve"> combination of </w:t>
      </w:r>
      <w:r w:rsidR="009E2492">
        <w:rPr>
          <w:lang w:val="en-US"/>
        </w:rPr>
        <w:t xml:space="preserve">the most </w:t>
      </w:r>
      <w:r w:rsidR="00F50616">
        <w:rPr>
          <w:lang w:val="en-US"/>
        </w:rPr>
        <w:t>innovative technologies</w:t>
      </w:r>
      <w:r>
        <w:rPr>
          <w:lang w:val="en-US"/>
        </w:rPr>
        <w:t>,</w:t>
      </w:r>
      <w:r w:rsidR="00F50616">
        <w:rPr>
          <w:lang w:val="en-US"/>
        </w:rPr>
        <w:t xml:space="preserve"> lead</w:t>
      </w:r>
      <w:r>
        <w:rPr>
          <w:lang w:val="en-US"/>
        </w:rPr>
        <w:t>ing</w:t>
      </w:r>
      <w:r w:rsidR="007E0BDF">
        <w:rPr>
          <w:lang w:val="en-US"/>
        </w:rPr>
        <w:t xml:space="preserve"> to peak precision and high-purity sorting results</w:t>
      </w:r>
      <w:r w:rsidR="003F606C">
        <w:rPr>
          <w:lang w:val="en-US"/>
        </w:rPr>
        <w:t>. Multiple material tests have demonstrated that purity levels of more than 95% can be achieved</w:t>
      </w:r>
      <w:r w:rsidR="007E0BDF">
        <w:rPr>
          <w:lang w:val="en-US"/>
        </w:rPr>
        <w:t>.</w:t>
      </w:r>
    </w:p>
    <w:p w14:paraId="742784AC" w14:textId="59C68CD2" w:rsidR="00D81987" w:rsidRDefault="00FA7BAB" w:rsidP="00C945EA">
      <w:pPr>
        <w:rPr>
          <w:color w:val="ED7D31" w:themeColor="accent2"/>
          <w:lang w:val="en-US"/>
        </w:rPr>
      </w:pPr>
      <w:r>
        <w:rPr>
          <w:noProof/>
        </w:rPr>
        <w:drawing>
          <wp:inline distT="0" distB="0" distL="0" distR="0" wp14:anchorId="5E97573C" wp14:editId="177760BA">
            <wp:extent cx="3048000" cy="2032000"/>
            <wp:effectExtent l="0" t="0" r="0" b="6350"/>
            <wp:docPr id="4" name="Picture 4" descr="A pile of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le of leav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3115388B" w14:textId="174B46B7" w:rsidR="00FA7BAB" w:rsidRPr="00FA7BAB" w:rsidRDefault="00FA7BAB" w:rsidP="00C945EA">
      <w:pPr>
        <w:rPr>
          <w:i/>
          <w:iCs/>
          <w:sz w:val="18"/>
          <w:szCs w:val="18"/>
          <w:lang w:val="en-US"/>
        </w:rPr>
      </w:pPr>
      <w:r w:rsidRPr="00FA7BAB">
        <w:rPr>
          <w:i/>
          <w:iCs/>
          <w:sz w:val="18"/>
          <w:szCs w:val="18"/>
          <w:lang w:val="en-US"/>
        </w:rPr>
        <w:t>Sorted aluminum alloys.</w:t>
      </w:r>
    </w:p>
    <w:p w14:paraId="25B92586" w14:textId="55B74D91" w:rsidR="00FB3B92" w:rsidRPr="00AE474D" w:rsidRDefault="00AE474D" w:rsidP="00C945EA">
      <w:pPr>
        <w:rPr>
          <w:b/>
          <w:bCs/>
          <w:lang w:val="en-US"/>
        </w:rPr>
      </w:pPr>
      <w:r w:rsidRPr="00AE474D">
        <w:rPr>
          <w:b/>
          <w:bCs/>
          <w:lang w:val="en-US"/>
        </w:rPr>
        <w:t>High volume processing</w:t>
      </w:r>
    </w:p>
    <w:p w14:paraId="5BE3F347" w14:textId="698573EE" w:rsidR="00B6578E" w:rsidRPr="00154221" w:rsidRDefault="56430BCC" w:rsidP="00B6578E">
      <w:pPr>
        <w:rPr>
          <w:lang w:val="en-US"/>
        </w:rPr>
      </w:pPr>
      <w:r w:rsidRPr="67B9C6A9">
        <w:rPr>
          <w:lang w:val="en-US"/>
        </w:rPr>
        <w:t>With a</w:t>
      </w:r>
      <w:r w:rsidR="1FF95097" w:rsidRPr="67B9C6A9">
        <w:rPr>
          <w:lang w:val="en-US"/>
        </w:rPr>
        <w:t xml:space="preserve"> bulk infeed system</w:t>
      </w:r>
      <w:r w:rsidRPr="67B9C6A9">
        <w:rPr>
          <w:lang w:val="en-US"/>
        </w:rPr>
        <w:t xml:space="preserve"> </w:t>
      </w:r>
      <w:r w:rsidR="1FF95097" w:rsidRPr="67B9C6A9">
        <w:rPr>
          <w:lang w:val="en-US"/>
        </w:rPr>
        <w:t xml:space="preserve">and a </w:t>
      </w:r>
      <w:r w:rsidRPr="67B9C6A9">
        <w:rPr>
          <w:lang w:val="en-US"/>
        </w:rPr>
        <w:t xml:space="preserve">processing capacity between 3-7 tons/hour, operators </w:t>
      </w:r>
      <w:r w:rsidR="7A25411D" w:rsidRPr="67B9C6A9">
        <w:rPr>
          <w:lang w:val="en-US"/>
        </w:rPr>
        <w:t>can create h</w:t>
      </w:r>
      <w:r w:rsidR="1417F413" w:rsidRPr="67B9C6A9">
        <w:rPr>
          <w:lang w:val="en-US"/>
        </w:rPr>
        <w:t>igh</w:t>
      </w:r>
      <w:r w:rsidR="7A25411D" w:rsidRPr="67B9C6A9">
        <w:rPr>
          <w:lang w:val="en-US"/>
        </w:rPr>
        <w:t xml:space="preserve"> volumes </w:t>
      </w:r>
      <w:r w:rsidR="213CB6E4" w:rsidRPr="67B9C6A9">
        <w:rPr>
          <w:lang w:val="en-US"/>
        </w:rPr>
        <w:t>of recycled content and</w:t>
      </w:r>
      <w:r w:rsidR="7A25411D" w:rsidRPr="67B9C6A9">
        <w:rPr>
          <w:lang w:val="en-US"/>
        </w:rPr>
        <w:t xml:space="preserve"> thereby meet industrial standards across a wide range of applications.</w:t>
      </w:r>
      <w:r w:rsidR="2B17F7FD" w:rsidRPr="67B9C6A9">
        <w:rPr>
          <w:lang w:val="en-US"/>
        </w:rPr>
        <w:t xml:space="preserve"> </w:t>
      </w:r>
      <w:r w:rsidR="350E32D9" w:rsidRPr="67B9C6A9">
        <w:rPr>
          <w:lang w:val="en-US"/>
        </w:rPr>
        <w:t xml:space="preserve">Its </w:t>
      </w:r>
      <w:r w:rsidR="6AE9726C" w:rsidRPr="67B9C6A9">
        <w:rPr>
          <w:lang w:val="en-US"/>
        </w:rPr>
        <w:t xml:space="preserve">relatively </w:t>
      </w:r>
      <w:r w:rsidR="350E32D9" w:rsidRPr="67B9C6A9">
        <w:rPr>
          <w:lang w:val="en-US"/>
        </w:rPr>
        <w:t>compact</w:t>
      </w:r>
      <w:r w:rsidR="3671081C" w:rsidRPr="67B9C6A9">
        <w:rPr>
          <w:lang w:val="en-US"/>
        </w:rPr>
        <w:t xml:space="preserve"> </w:t>
      </w:r>
      <w:r w:rsidR="7D955476" w:rsidRPr="67B9C6A9">
        <w:rPr>
          <w:lang w:val="en-US"/>
        </w:rPr>
        <w:t>equipment footprint</w:t>
      </w:r>
      <w:r w:rsidR="3671081C" w:rsidRPr="67B9C6A9">
        <w:rPr>
          <w:lang w:val="en-US"/>
        </w:rPr>
        <w:t xml:space="preserve"> integrates </w:t>
      </w:r>
      <w:r w:rsidR="0E99F041" w:rsidRPr="67B9C6A9">
        <w:rPr>
          <w:lang w:val="en-US"/>
        </w:rPr>
        <w:t>an extensive set of advanced technologies and a conveyor belt</w:t>
      </w:r>
      <w:r w:rsidR="6A3494B5" w:rsidRPr="67B9C6A9">
        <w:rPr>
          <w:lang w:val="en-US"/>
        </w:rPr>
        <w:t>,</w:t>
      </w:r>
      <w:r w:rsidR="0E99F041" w:rsidRPr="67B9C6A9">
        <w:rPr>
          <w:lang w:val="en-US"/>
        </w:rPr>
        <w:t xml:space="preserve"> </w:t>
      </w:r>
      <w:r w:rsidR="6A3494B5" w:rsidRPr="67B9C6A9">
        <w:rPr>
          <w:lang w:val="en-US"/>
        </w:rPr>
        <w:t xml:space="preserve">making it easy to install </w:t>
      </w:r>
      <w:r w:rsidR="4BF53DC3" w:rsidRPr="67B9C6A9">
        <w:rPr>
          <w:lang w:val="en-US"/>
        </w:rPr>
        <w:t xml:space="preserve">without the need </w:t>
      </w:r>
      <w:r w:rsidR="0EA2BD51" w:rsidRPr="67B9C6A9">
        <w:rPr>
          <w:lang w:val="en-US"/>
        </w:rPr>
        <w:t>for</w:t>
      </w:r>
      <w:r w:rsidR="4BF53DC3" w:rsidRPr="67B9C6A9">
        <w:rPr>
          <w:lang w:val="en-US"/>
        </w:rPr>
        <w:t xml:space="preserve"> additional</w:t>
      </w:r>
      <w:r w:rsidR="5F02B90F" w:rsidRPr="67B9C6A9">
        <w:rPr>
          <w:lang w:val="en-US"/>
        </w:rPr>
        <w:t>, complicated material handling</w:t>
      </w:r>
      <w:r w:rsidR="4BF53DC3" w:rsidRPr="67B9C6A9">
        <w:rPr>
          <w:lang w:val="en-US"/>
        </w:rPr>
        <w:t xml:space="preserve"> equipment.</w:t>
      </w:r>
      <w:r w:rsidR="1929F91A" w:rsidRPr="67B9C6A9">
        <w:rPr>
          <w:lang w:val="en-US"/>
        </w:rPr>
        <w:t xml:space="preserve"> </w:t>
      </w:r>
      <w:r w:rsidR="2601BADC" w:rsidRPr="67B9C6A9">
        <w:rPr>
          <w:rStyle w:val="ui-provider"/>
          <w:lang w:val="en-US"/>
        </w:rPr>
        <w:t>Operators also profit from TOMRA's proven track record and high safety standards. The AUTOSORT</w:t>
      </w:r>
      <w:r w:rsidR="494824B2" w:rsidRPr="67B9C6A9">
        <w:rPr>
          <w:rStyle w:val="ui-provider"/>
          <w:lang w:val="en-US"/>
        </w:rPr>
        <w:t>™</w:t>
      </w:r>
      <w:r w:rsidR="2601BADC" w:rsidRPr="67B9C6A9">
        <w:rPr>
          <w:rStyle w:val="ui-provider"/>
          <w:lang w:val="en-US"/>
        </w:rPr>
        <w:t xml:space="preserve"> </w:t>
      </w:r>
      <w:r w:rsidR="2601BADC" w:rsidRPr="67B9C6A9">
        <w:rPr>
          <w:rStyle w:val="ui-provider"/>
          <w:i/>
          <w:iCs/>
          <w:lang w:val="en-US"/>
        </w:rPr>
        <w:t>PULSE</w:t>
      </w:r>
      <w:r w:rsidR="2601BADC" w:rsidRPr="67B9C6A9">
        <w:rPr>
          <w:rStyle w:val="ui-provider"/>
          <w:lang w:val="en-US"/>
        </w:rPr>
        <w:t xml:space="preserve"> design protects workers from any potentially harmful or penetrating light emissions</w:t>
      </w:r>
      <w:r w:rsidR="6A4ED219" w:rsidRPr="67B9C6A9">
        <w:rPr>
          <w:lang w:val="en-US"/>
        </w:rPr>
        <w:t xml:space="preserve">. </w:t>
      </w:r>
    </w:p>
    <w:p w14:paraId="2E26393C" w14:textId="463FD52F" w:rsidR="007000BE" w:rsidRDefault="5E99932E" w:rsidP="007000BE">
      <w:pPr>
        <w:rPr>
          <w:lang w:val="en-US"/>
        </w:rPr>
      </w:pPr>
      <w:r w:rsidRPr="67B9C6A9">
        <w:rPr>
          <w:lang w:val="en-US"/>
        </w:rPr>
        <w:t>Matthias Winkler, Product Manager at TOMRA Recycling Sorting, states</w:t>
      </w:r>
      <w:r w:rsidR="006B0E04" w:rsidRPr="67B9C6A9">
        <w:rPr>
          <w:lang w:val="en-US"/>
        </w:rPr>
        <w:t>:” We</w:t>
      </w:r>
      <w:r w:rsidR="093F61A9" w:rsidRPr="67B9C6A9">
        <w:rPr>
          <w:lang w:val="en-US"/>
        </w:rPr>
        <w:t xml:space="preserve"> have a long-standing legacy in the metals segment and our finger </w:t>
      </w:r>
      <w:r w:rsidR="0EC40DB5" w:rsidRPr="67B9C6A9">
        <w:rPr>
          <w:lang w:val="en-US"/>
        </w:rPr>
        <w:t xml:space="preserve">is </w:t>
      </w:r>
      <w:r w:rsidR="093F61A9" w:rsidRPr="67B9C6A9">
        <w:rPr>
          <w:lang w:val="en-US"/>
        </w:rPr>
        <w:t xml:space="preserve">on the pulse of the market. Based on our extensive in-house knowledge, we </w:t>
      </w:r>
      <w:r w:rsidR="58D87FEB" w:rsidRPr="67B9C6A9">
        <w:rPr>
          <w:lang w:val="en-US"/>
        </w:rPr>
        <w:t xml:space="preserve">started </w:t>
      </w:r>
      <w:r w:rsidR="672AD020" w:rsidRPr="67B9C6A9">
        <w:rPr>
          <w:lang w:val="en-US"/>
        </w:rPr>
        <w:t>developing the dynamic LIBS technology</w:t>
      </w:r>
      <w:r w:rsidR="741CD9AB" w:rsidRPr="67B9C6A9">
        <w:rPr>
          <w:lang w:val="en-US"/>
        </w:rPr>
        <w:t xml:space="preserve"> when we sensed alloy separation </w:t>
      </w:r>
      <w:r w:rsidR="6CEC7996" w:rsidRPr="67B9C6A9">
        <w:rPr>
          <w:lang w:val="en-US"/>
        </w:rPr>
        <w:t>c</w:t>
      </w:r>
      <w:r w:rsidR="741CD9AB" w:rsidRPr="67B9C6A9">
        <w:rPr>
          <w:lang w:val="en-US"/>
        </w:rPr>
        <w:t xml:space="preserve">ould </w:t>
      </w:r>
      <w:r w:rsidR="6CEC7996" w:rsidRPr="67B9C6A9">
        <w:rPr>
          <w:lang w:val="en-US"/>
        </w:rPr>
        <w:t>help businesses reduce downgrading</w:t>
      </w:r>
      <w:r w:rsidR="488F2F48" w:rsidRPr="67B9C6A9">
        <w:rPr>
          <w:lang w:val="en-US"/>
        </w:rPr>
        <w:t xml:space="preserve"> material</w:t>
      </w:r>
      <w:r w:rsidR="6CEC7996" w:rsidRPr="67B9C6A9">
        <w:rPr>
          <w:lang w:val="en-US"/>
        </w:rPr>
        <w:t xml:space="preserve">. </w:t>
      </w:r>
      <w:r w:rsidR="60B8EB3A" w:rsidRPr="67B9C6A9">
        <w:rPr>
          <w:lang w:val="en-US"/>
        </w:rPr>
        <w:t>After an extensive innovation phase</w:t>
      </w:r>
      <w:r w:rsidR="31AAC0D4" w:rsidRPr="67B9C6A9">
        <w:rPr>
          <w:lang w:val="en-US"/>
        </w:rPr>
        <w:t xml:space="preserve">, we </w:t>
      </w:r>
      <w:r w:rsidR="71CA4C03" w:rsidRPr="67B9C6A9">
        <w:rPr>
          <w:lang w:val="en-US"/>
        </w:rPr>
        <w:t xml:space="preserve">have now </w:t>
      </w:r>
      <w:r w:rsidR="672AD020" w:rsidRPr="67B9C6A9">
        <w:rPr>
          <w:lang w:val="en-US"/>
        </w:rPr>
        <w:t>extended</w:t>
      </w:r>
      <w:r w:rsidR="31AAC0D4" w:rsidRPr="67B9C6A9">
        <w:rPr>
          <w:lang w:val="en-US"/>
        </w:rPr>
        <w:t xml:space="preserve"> our product portfolio </w:t>
      </w:r>
      <w:r w:rsidR="087834A0" w:rsidRPr="67B9C6A9">
        <w:rPr>
          <w:lang w:val="en-US"/>
        </w:rPr>
        <w:t>with</w:t>
      </w:r>
      <w:r w:rsidR="093F61A9" w:rsidRPr="67B9C6A9">
        <w:rPr>
          <w:lang w:val="en-US"/>
        </w:rPr>
        <w:t xml:space="preserve"> AUTOSORT™ </w:t>
      </w:r>
      <w:r w:rsidR="093F61A9" w:rsidRPr="67B9C6A9">
        <w:rPr>
          <w:i/>
          <w:iCs/>
          <w:lang w:val="en-US"/>
        </w:rPr>
        <w:t>PULSE</w:t>
      </w:r>
      <w:r w:rsidR="093F61A9" w:rsidRPr="67B9C6A9">
        <w:rPr>
          <w:lang w:val="en-US"/>
        </w:rPr>
        <w:t xml:space="preserve"> to </w:t>
      </w:r>
      <w:r w:rsidR="35B23393" w:rsidRPr="67B9C6A9">
        <w:rPr>
          <w:lang w:val="en-US"/>
        </w:rPr>
        <w:t>complement</w:t>
      </w:r>
      <w:r w:rsidR="114FE4E6" w:rsidRPr="67B9C6A9">
        <w:rPr>
          <w:lang w:val="en-US"/>
        </w:rPr>
        <w:t xml:space="preserve"> the </w:t>
      </w:r>
      <w:r w:rsidR="093F61A9" w:rsidRPr="67B9C6A9">
        <w:rPr>
          <w:lang w:val="en-US"/>
        </w:rPr>
        <w:t xml:space="preserve">new </w:t>
      </w:r>
      <w:r w:rsidR="114FE4E6" w:rsidRPr="67B9C6A9">
        <w:rPr>
          <w:lang w:val="en-US"/>
        </w:rPr>
        <w:t>generation X-TRACT™</w:t>
      </w:r>
      <w:r w:rsidR="3D390812" w:rsidRPr="67B9C6A9">
        <w:rPr>
          <w:lang w:val="en-US"/>
        </w:rPr>
        <w:t>.</w:t>
      </w:r>
      <w:r w:rsidR="35B23393" w:rsidRPr="67B9C6A9">
        <w:rPr>
          <w:lang w:val="en-US"/>
        </w:rPr>
        <w:t xml:space="preserve"> </w:t>
      </w:r>
      <w:r w:rsidR="4CD6116E" w:rsidRPr="67B9C6A9">
        <w:rPr>
          <w:lang w:val="en-US"/>
        </w:rPr>
        <w:t>Customers testing the machine</w:t>
      </w:r>
      <w:r w:rsidR="093F61A9" w:rsidRPr="67B9C6A9">
        <w:rPr>
          <w:lang w:val="en-US"/>
        </w:rPr>
        <w:t xml:space="preserve"> are impressed by its results and the operational benefits it brings. They can run high throughputs and create high-quality products, which gives them access to new material streams and makes them benefit from operational flexibility and a quick return on investment.</w:t>
      </w:r>
      <w:r w:rsidR="570AF748" w:rsidRPr="67B9C6A9">
        <w:rPr>
          <w:lang w:val="en-US"/>
        </w:rPr>
        <w:t xml:space="preserve"> </w:t>
      </w:r>
      <w:r w:rsidR="5969401B" w:rsidRPr="67B9C6A9">
        <w:rPr>
          <w:lang w:val="en-US"/>
        </w:rPr>
        <w:t>I strongly believe</w:t>
      </w:r>
      <w:r w:rsidR="532C85C2" w:rsidRPr="67B9C6A9">
        <w:rPr>
          <w:lang w:val="en-US"/>
        </w:rPr>
        <w:t xml:space="preserve"> that </w:t>
      </w:r>
      <w:r w:rsidR="015E5E57" w:rsidRPr="67B9C6A9">
        <w:rPr>
          <w:lang w:val="en-US"/>
        </w:rPr>
        <w:t xml:space="preserve">AUTOSORT™ </w:t>
      </w:r>
      <w:r w:rsidR="015E5E57" w:rsidRPr="67B9C6A9">
        <w:rPr>
          <w:i/>
          <w:iCs/>
          <w:lang w:val="en-US"/>
        </w:rPr>
        <w:t>PULSE</w:t>
      </w:r>
      <w:r w:rsidR="532C85C2" w:rsidRPr="67B9C6A9">
        <w:rPr>
          <w:lang w:val="en-US"/>
        </w:rPr>
        <w:t xml:space="preserve"> </w:t>
      </w:r>
      <w:r w:rsidR="7C597A3E" w:rsidRPr="67B9C6A9">
        <w:rPr>
          <w:lang w:val="en-US"/>
        </w:rPr>
        <w:t>will</w:t>
      </w:r>
      <w:r w:rsidR="570AF748" w:rsidRPr="67B9C6A9">
        <w:rPr>
          <w:lang w:val="en-US"/>
        </w:rPr>
        <w:t xml:space="preserve"> solve</w:t>
      </w:r>
      <w:r w:rsidR="065E5737" w:rsidRPr="67B9C6A9">
        <w:rPr>
          <w:lang w:val="en-US"/>
        </w:rPr>
        <w:t xml:space="preserve"> </w:t>
      </w:r>
      <w:r w:rsidR="570AF748" w:rsidRPr="67B9C6A9">
        <w:rPr>
          <w:lang w:val="en-US"/>
        </w:rPr>
        <w:t>the</w:t>
      </w:r>
      <w:r w:rsidR="065E5737" w:rsidRPr="67B9C6A9">
        <w:rPr>
          <w:lang w:val="en-US"/>
        </w:rPr>
        <w:t xml:space="preserve"> sorting challenges of tomorrow</w:t>
      </w:r>
      <w:r w:rsidR="093F61A9" w:rsidRPr="67B9C6A9">
        <w:rPr>
          <w:lang w:val="en-US"/>
        </w:rPr>
        <w:t>.”</w:t>
      </w:r>
    </w:p>
    <w:p w14:paraId="70FF0F55" w14:textId="7FAA1118" w:rsidR="00EB44D6" w:rsidRDefault="00E2270B" w:rsidP="007000BE">
      <w:pPr>
        <w:rPr>
          <w:lang w:val="en-US"/>
        </w:rPr>
      </w:pPr>
      <w:r>
        <w:rPr>
          <w:noProof/>
        </w:rPr>
        <w:drawing>
          <wp:inline distT="0" distB="0" distL="0" distR="0" wp14:anchorId="0323E105" wp14:editId="63EFC01D">
            <wp:extent cx="2466975" cy="1644650"/>
            <wp:effectExtent l="0" t="0" r="9525" b="0"/>
            <wp:docPr id="6" name="Picture 6" descr="A picture containing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tand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noFill/>
                    <a:ln>
                      <a:noFill/>
                    </a:ln>
                  </pic:spPr>
                </pic:pic>
              </a:graphicData>
            </a:graphic>
          </wp:inline>
        </w:drawing>
      </w:r>
    </w:p>
    <w:p w14:paraId="3A5EB4FD" w14:textId="4211518F" w:rsidR="00E2270B" w:rsidRDefault="00E2270B" w:rsidP="007000BE">
      <w:pPr>
        <w:rPr>
          <w:i/>
          <w:iCs/>
          <w:sz w:val="18"/>
          <w:szCs w:val="18"/>
          <w:lang w:val="en-US"/>
        </w:rPr>
      </w:pPr>
      <w:r w:rsidRPr="00E2270B">
        <w:rPr>
          <w:i/>
          <w:iCs/>
          <w:sz w:val="18"/>
          <w:szCs w:val="18"/>
          <w:lang w:val="en-US"/>
        </w:rPr>
        <w:t xml:space="preserve">Matthias Winkler and Frank van de Winkel </w:t>
      </w:r>
      <w:r>
        <w:rPr>
          <w:i/>
          <w:iCs/>
          <w:sz w:val="18"/>
          <w:szCs w:val="18"/>
          <w:lang w:val="en-US"/>
        </w:rPr>
        <w:t>holding purely sorted</w:t>
      </w:r>
      <w:r w:rsidRPr="00E2270B">
        <w:rPr>
          <w:i/>
          <w:iCs/>
          <w:sz w:val="18"/>
          <w:szCs w:val="18"/>
          <w:lang w:val="en-US"/>
        </w:rPr>
        <w:t xml:space="preserve"> end materials.</w:t>
      </w:r>
    </w:p>
    <w:p w14:paraId="2D72B5C4" w14:textId="77777777" w:rsidR="00E2270B" w:rsidRPr="00E2270B" w:rsidRDefault="00E2270B" w:rsidP="007000BE">
      <w:pPr>
        <w:rPr>
          <w:i/>
          <w:iCs/>
          <w:sz w:val="18"/>
          <w:szCs w:val="18"/>
          <w:lang w:val="en-US"/>
        </w:rPr>
      </w:pPr>
    </w:p>
    <w:p w14:paraId="42018A85" w14:textId="60B61442" w:rsidR="00AE474D" w:rsidRPr="00EB0A9E" w:rsidRDefault="00AE474D" w:rsidP="00AE474D">
      <w:pPr>
        <w:rPr>
          <w:b/>
          <w:bCs/>
          <w:lang w:val="en-US"/>
        </w:rPr>
      </w:pPr>
      <w:r w:rsidRPr="00EB0A9E">
        <w:rPr>
          <w:b/>
          <w:bCs/>
          <w:lang w:val="en-US"/>
        </w:rPr>
        <w:lastRenderedPageBreak/>
        <w:t xml:space="preserve">Data-driven </w:t>
      </w:r>
      <w:r w:rsidR="00616A99">
        <w:rPr>
          <w:b/>
          <w:bCs/>
          <w:lang w:val="en-US"/>
        </w:rPr>
        <w:t>results</w:t>
      </w:r>
    </w:p>
    <w:p w14:paraId="502BE549" w14:textId="1A72B5D5" w:rsidR="00AE474D" w:rsidRPr="00EB0A9E" w:rsidRDefault="00AE474D" w:rsidP="00AE474D">
      <w:pPr>
        <w:rPr>
          <w:lang w:val="en-US"/>
        </w:rPr>
      </w:pPr>
      <w:r w:rsidRPr="00F6584C">
        <w:rPr>
          <w:lang w:val="en-US"/>
        </w:rPr>
        <w:t xml:space="preserve">The </w:t>
      </w:r>
      <w:r w:rsidR="00A907F3" w:rsidRPr="00BA10F3">
        <w:rPr>
          <w:lang w:val="en-US"/>
        </w:rPr>
        <w:t xml:space="preserve">insights generated </w:t>
      </w:r>
      <w:r w:rsidRPr="00F6584C">
        <w:rPr>
          <w:lang w:val="en-US"/>
        </w:rPr>
        <w:t xml:space="preserve">from sorting operation </w:t>
      </w:r>
      <w:r w:rsidR="00A907F3" w:rsidRPr="00BA10F3">
        <w:rPr>
          <w:lang w:val="en-US"/>
        </w:rPr>
        <w:t>data play</w:t>
      </w:r>
      <w:r w:rsidRPr="00F6584C">
        <w:rPr>
          <w:lang w:val="en-US"/>
        </w:rPr>
        <w:t xml:space="preserve"> a critical role in </w:t>
      </w:r>
      <w:r w:rsidR="00A907F3" w:rsidRPr="00BA10F3">
        <w:rPr>
          <w:lang w:val="en-US"/>
        </w:rPr>
        <w:t xml:space="preserve">facilitating </w:t>
      </w:r>
      <w:r w:rsidRPr="00F6584C">
        <w:rPr>
          <w:lang w:val="en-US"/>
        </w:rPr>
        <w:t xml:space="preserve">plant operators' </w:t>
      </w:r>
      <w:r>
        <w:rPr>
          <w:lang w:val="en-US"/>
        </w:rPr>
        <w:t>quest</w:t>
      </w:r>
      <w:r w:rsidRPr="00F6584C">
        <w:rPr>
          <w:lang w:val="en-US"/>
        </w:rPr>
        <w:t xml:space="preserve"> to run a profitable business with little to no downtime and maximum output</w:t>
      </w:r>
      <w:r>
        <w:rPr>
          <w:lang w:val="en-US"/>
        </w:rPr>
        <w:t xml:space="preserve">. Available </w:t>
      </w:r>
      <w:r w:rsidR="007000BE">
        <w:rPr>
          <w:lang w:val="en-US"/>
        </w:rPr>
        <w:t xml:space="preserve">as </w:t>
      </w:r>
      <w:r w:rsidR="00E02CFE">
        <w:rPr>
          <w:lang w:val="en-US"/>
        </w:rPr>
        <w:t xml:space="preserve">an additional </w:t>
      </w:r>
      <w:r w:rsidR="00774636">
        <w:rPr>
          <w:lang w:val="en-US"/>
        </w:rPr>
        <w:t>service</w:t>
      </w:r>
      <w:r w:rsidR="00980784">
        <w:rPr>
          <w:lang w:val="en-US"/>
        </w:rPr>
        <w:t xml:space="preserve"> </w:t>
      </w:r>
      <w:r w:rsidR="00C22078">
        <w:rPr>
          <w:lang w:val="en-US"/>
        </w:rPr>
        <w:t xml:space="preserve">for </w:t>
      </w:r>
      <w:r w:rsidR="00980784">
        <w:rPr>
          <w:lang w:val="en-US"/>
        </w:rPr>
        <w:t xml:space="preserve">AUTOSORT™ </w:t>
      </w:r>
      <w:r w:rsidR="00980784" w:rsidRPr="00980784">
        <w:rPr>
          <w:i/>
          <w:iCs/>
          <w:lang w:val="en-US"/>
        </w:rPr>
        <w:t>PULSE</w:t>
      </w:r>
      <w:r>
        <w:rPr>
          <w:lang w:val="en-US"/>
        </w:rPr>
        <w:t xml:space="preserve">, </w:t>
      </w:r>
      <w:r w:rsidR="00577EF2">
        <w:rPr>
          <w:lang w:val="en-US"/>
        </w:rPr>
        <w:t>the</w:t>
      </w:r>
      <w:r>
        <w:rPr>
          <w:lang w:val="en-US"/>
        </w:rPr>
        <w:t xml:space="preserve"> cloud-based data platform TOMRA Insight allows for a </w:t>
      </w:r>
      <w:r w:rsidRPr="002715B6">
        <w:rPr>
          <w:lang w:val="en-US"/>
        </w:rPr>
        <w:t xml:space="preserve">data-driven optimization of sorting processes through </w:t>
      </w:r>
      <w:r>
        <w:rPr>
          <w:lang w:val="en-US"/>
        </w:rPr>
        <w:t>near-live</w:t>
      </w:r>
      <w:r w:rsidRPr="002715B6">
        <w:rPr>
          <w:lang w:val="en-US"/>
        </w:rPr>
        <w:t xml:space="preserve"> monitoring</w:t>
      </w:r>
      <w:r>
        <w:rPr>
          <w:lang w:val="en-US"/>
        </w:rPr>
        <w:t xml:space="preserve">. </w:t>
      </w:r>
      <w:r w:rsidRPr="00EB0A9E">
        <w:rPr>
          <w:lang w:val="en-US"/>
        </w:rPr>
        <w:t xml:space="preserve">As critical sorting data is available anywhere and anytime, </w:t>
      </w:r>
      <w:r>
        <w:rPr>
          <w:lang w:val="en-US"/>
        </w:rPr>
        <w:t xml:space="preserve">operators can anticipate </w:t>
      </w:r>
      <w:r w:rsidRPr="00EB0A9E">
        <w:rPr>
          <w:lang w:val="en-US"/>
        </w:rPr>
        <w:t>operational issues and future maintenance requirements</w:t>
      </w:r>
      <w:r>
        <w:rPr>
          <w:lang w:val="en-US"/>
        </w:rPr>
        <w:t xml:space="preserve"> and </w:t>
      </w:r>
      <w:r w:rsidRPr="0055045B">
        <w:rPr>
          <w:lang w:val="en-US"/>
        </w:rPr>
        <w:t>be in control of the entire sorting line</w:t>
      </w:r>
      <w:r>
        <w:rPr>
          <w:lang w:val="en-US"/>
        </w:rPr>
        <w:t>.</w:t>
      </w:r>
    </w:p>
    <w:p w14:paraId="3DB6756F" w14:textId="4DC68DDC" w:rsidR="008F43CC" w:rsidRDefault="008F43CC" w:rsidP="00AE474D">
      <w:pPr>
        <w:rPr>
          <w:lang w:val="en-US"/>
        </w:rPr>
      </w:pPr>
      <w:r>
        <w:rPr>
          <w:noProof/>
        </w:rPr>
        <w:drawing>
          <wp:inline distT="0" distB="0" distL="0" distR="0" wp14:anchorId="00FB6D47" wp14:editId="4CA76B27">
            <wp:extent cx="2133162" cy="1423284"/>
            <wp:effectExtent l="0" t="0" r="635" b="5715"/>
            <wp:docPr id="2" name="Picture 2"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using a computer&#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609" cy="1427586"/>
                    </a:xfrm>
                    <a:prstGeom prst="rect">
                      <a:avLst/>
                    </a:prstGeom>
                    <a:noFill/>
                    <a:ln>
                      <a:noFill/>
                    </a:ln>
                  </pic:spPr>
                </pic:pic>
              </a:graphicData>
            </a:graphic>
          </wp:inline>
        </w:drawing>
      </w:r>
    </w:p>
    <w:p w14:paraId="553D10D4" w14:textId="309D304D" w:rsidR="008F43CC" w:rsidRPr="008F43CC" w:rsidRDefault="008F43CC" w:rsidP="00AE474D">
      <w:pPr>
        <w:rPr>
          <w:i/>
          <w:iCs/>
          <w:sz w:val="18"/>
          <w:szCs w:val="18"/>
          <w:lang w:val="en-US"/>
        </w:rPr>
      </w:pPr>
      <w:r>
        <w:rPr>
          <w:i/>
          <w:iCs/>
          <w:sz w:val="18"/>
          <w:szCs w:val="18"/>
          <w:lang w:val="en-US"/>
        </w:rPr>
        <w:t>Easy access to sorting performance data</w:t>
      </w:r>
      <w:r w:rsidRPr="008F43CC">
        <w:rPr>
          <w:i/>
          <w:iCs/>
          <w:sz w:val="18"/>
          <w:szCs w:val="18"/>
          <w:lang w:val="en-US"/>
        </w:rPr>
        <w:t>.</w:t>
      </w:r>
    </w:p>
    <w:p w14:paraId="20ADDF5A" w14:textId="3D4EC5D3" w:rsidR="00C56F45" w:rsidRPr="00062D00" w:rsidRDefault="00003C53" w:rsidP="005B4EDA">
      <w:pPr>
        <w:rPr>
          <w:b/>
          <w:bCs/>
          <w:lang w:val="en-US"/>
        </w:rPr>
      </w:pPr>
      <w:r w:rsidRPr="00062D00">
        <w:rPr>
          <w:b/>
          <w:bCs/>
          <w:lang w:val="en-US"/>
        </w:rPr>
        <w:t>Supporting net-zero</w:t>
      </w:r>
    </w:p>
    <w:p w14:paraId="4AB006D2" w14:textId="176B6106" w:rsidR="00333281" w:rsidRDefault="00B87640" w:rsidP="00062D00">
      <w:pPr>
        <w:rPr>
          <w:lang w:val="en-US"/>
        </w:rPr>
      </w:pPr>
      <w:r>
        <w:rPr>
          <w:lang w:val="en-US"/>
        </w:rPr>
        <w:t>Aluminum is a very versatile material that is a highly demanded commodity for the transportation, building and construction and packaging industries</w:t>
      </w:r>
      <w:r w:rsidR="007F0E74">
        <w:rPr>
          <w:lang w:val="en-US"/>
        </w:rPr>
        <w:t xml:space="preserve">, all of which </w:t>
      </w:r>
      <w:r w:rsidR="009C3F47">
        <w:rPr>
          <w:lang w:val="en-US"/>
        </w:rPr>
        <w:t xml:space="preserve">contribute to an </w:t>
      </w:r>
      <w:r w:rsidR="00AF62A2" w:rsidRPr="00AF62A2">
        <w:rPr>
          <w:lang w:val="en-US"/>
        </w:rPr>
        <w:t xml:space="preserve">unprecedented </w:t>
      </w:r>
      <w:r w:rsidR="009C3F47">
        <w:rPr>
          <w:lang w:val="en-US"/>
        </w:rPr>
        <w:t>demand for aluminum</w:t>
      </w:r>
      <w:r w:rsidR="007F0E74">
        <w:rPr>
          <w:lang w:val="en-US"/>
        </w:rPr>
        <w:t>.</w:t>
      </w:r>
      <w:r w:rsidR="007F0E74" w:rsidRPr="00C35FEA">
        <w:rPr>
          <w:lang w:val="en-US"/>
        </w:rPr>
        <w:t xml:space="preserve"> </w:t>
      </w:r>
      <w:r w:rsidR="007F0E74">
        <w:rPr>
          <w:lang w:val="en-US"/>
        </w:rPr>
        <w:t xml:space="preserve">In Europe alone, demand is expected to grow by </w:t>
      </w:r>
      <w:r w:rsidR="007F0E74" w:rsidRPr="006D3718">
        <w:rPr>
          <w:lang w:val="en-US"/>
        </w:rPr>
        <w:t>40% from 2018-2050</w:t>
      </w:r>
      <w:r w:rsidR="007F0E74">
        <w:rPr>
          <w:lang w:val="en-US"/>
        </w:rPr>
        <w:t xml:space="preserve"> with no signs of a trend reversal.</w:t>
      </w:r>
      <w:r w:rsidR="007F0E74">
        <w:rPr>
          <w:vertAlign w:val="superscript"/>
          <w:lang w:val="en-US"/>
        </w:rPr>
        <w:t>1</w:t>
      </w:r>
      <w:r w:rsidR="00AF62A2">
        <w:rPr>
          <w:lang w:val="en-US"/>
        </w:rPr>
        <w:t xml:space="preserve"> </w:t>
      </w:r>
      <w:r w:rsidR="00333281">
        <w:rPr>
          <w:lang w:val="en-US"/>
        </w:rPr>
        <w:t xml:space="preserve">At the same time, the aluminum industry is </w:t>
      </w:r>
      <w:r w:rsidR="006E78A8">
        <w:rPr>
          <w:lang w:val="en-US"/>
        </w:rPr>
        <w:t xml:space="preserve">undertaking considerable decarbonization efforts to </w:t>
      </w:r>
      <w:r w:rsidR="00DE43DD">
        <w:rPr>
          <w:lang w:val="en-US"/>
        </w:rPr>
        <w:t xml:space="preserve">reach </w:t>
      </w:r>
      <w:r w:rsidR="00A7546D" w:rsidRPr="00B04E68">
        <w:rPr>
          <w:lang w:val="en-US"/>
        </w:rPr>
        <w:t>worl</w:t>
      </w:r>
      <w:r w:rsidR="00886BA2">
        <w:rPr>
          <w:lang w:val="en-US"/>
        </w:rPr>
        <w:t>d</w:t>
      </w:r>
      <w:r w:rsidR="00A7546D" w:rsidRPr="00B04E68">
        <w:rPr>
          <w:lang w:val="en-US"/>
        </w:rPr>
        <w:t>wide climate goals, such as those set in the EU and US for 2050</w:t>
      </w:r>
      <w:r w:rsidR="00DE43DD">
        <w:rPr>
          <w:lang w:val="en-US"/>
        </w:rPr>
        <w:t xml:space="preserve">. </w:t>
      </w:r>
    </w:p>
    <w:p w14:paraId="062E3B4F" w14:textId="4D0DE80D" w:rsidR="0083082D" w:rsidRDefault="001A21DA" w:rsidP="0083082D">
      <w:pPr>
        <w:rPr>
          <w:lang w:val="en-US"/>
        </w:rPr>
      </w:pPr>
      <w:r>
        <w:rPr>
          <w:lang w:val="en-US"/>
        </w:rPr>
        <w:t>To bridge the gap between supply and demand</w:t>
      </w:r>
      <w:r w:rsidR="00C70A17">
        <w:rPr>
          <w:lang w:val="en-US"/>
        </w:rPr>
        <w:t xml:space="preserve"> and support </w:t>
      </w:r>
      <w:r w:rsidR="00EE0B18">
        <w:rPr>
          <w:lang w:val="en-US"/>
        </w:rPr>
        <w:t>the transition to a climate-neutral society</w:t>
      </w:r>
      <w:r w:rsidR="00CB7B0B">
        <w:rPr>
          <w:lang w:val="en-US"/>
        </w:rPr>
        <w:t xml:space="preserve">, </w:t>
      </w:r>
      <w:r w:rsidR="00BC474D">
        <w:rPr>
          <w:lang w:val="en-US"/>
        </w:rPr>
        <w:t>the industry re</w:t>
      </w:r>
      <w:r w:rsidR="00E5412C">
        <w:rPr>
          <w:lang w:val="en-US"/>
        </w:rPr>
        <w:t xml:space="preserve">sorts to recycled aluminum </w:t>
      </w:r>
      <w:r w:rsidR="0099682F">
        <w:rPr>
          <w:lang w:val="en-US"/>
        </w:rPr>
        <w:t>which</w:t>
      </w:r>
      <w:r w:rsidR="00E5412C">
        <w:rPr>
          <w:lang w:val="en-US"/>
        </w:rPr>
        <w:t xml:space="preserve"> comes with a two-fold benefit: on the one hand, </w:t>
      </w:r>
      <w:r w:rsidR="008C0771">
        <w:rPr>
          <w:lang w:val="en-US"/>
        </w:rPr>
        <w:t>recycling aluminum is 95% less energy-intense</w:t>
      </w:r>
      <w:r w:rsidR="0099682F">
        <w:rPr>
          <w:lang w:val="en-US"/>
        </w:rPr>
        <w:t xml:space="preserve"> </w:t>
      </w:r>
      <w:r w:rsidR="00A97E90">
        <w:rPr>
          <w:lang w:val="en-US"/>
        </w:rPr>
        <w:t>compared to</w:t>
      </w:r>
      <w:r w:rsidR="0099682F">
        <w:rPr>
          <w:lang w:val="en-US"/>
        </w:rPr>
        <w:t xml:space="preserve"> primary production</w:t>
      </w:r>
      <w:r w:rsidR="002B6302">
        <w:rPr>
          <w:lang w:val="en-US"/>
        </w:rPr>
        <w:t xml:space="preserve">. On the other hand, </w:t>
      </w:r>
      <w:r w:rsidR="00E121AE">
        <w:rPr>
          <w:lang w:val="en-US"/>
        </w:rPr>
        <w:t xml:space="preserve">it </w:t>
      </w:r>
      <w:r w:rsidR="00331425">
        <w:rPr>
          <w:lang w:val="en-US"/>
        </w:rPr>
        <w:t xml:space="preserve">prolongs the lifecycle of already produced materials and gives new value to </w:t>
      </w:r>
      <w:r w:rsidR="00770A2B">
        <w:rPr>
          <w:lang w:val="en-US"/>
        </w:rPr>
        <w:t xml:space="preserve">an abundance of </w:t>
      </w:r>
      <w:r w:rsidR="00AF794E">
        <w:rPr>
          <w:lang w:val="en-US"/>
        </w:rPr>
        <w:t>scrap</w:t>
      </w:r>
      <w:r w:rsidR="00331425">
        <w:rPr>
          <w:lang w:val="en-US"/>
        </w:rPr>
        <w:t xml:space="preserve">. </w:t>
      </w:r>
    </w:p>
    <w:p w14:paraId="36B3A6A1" w14:textId="2866831C" w:rsidR="002927E6" w:rsidRPr="00404646" w:rsidRDefault="00003C53" w:rsidP="00B55F9B">
      <w:pPr>
        <w:rPr>
          <w:lang w:val="en-US"/>
        </w:rPr>
      </w:pPr>
      <w:r w:rsidRPr="00404646">
        <w:rPr>
          <w:lang w:val="en-US"/>
        </w:rPr>
        <w:t xml:space="preserve">When it comes to decarbonizing aluminum, TOMRA’s extensive knowledge of metal recycling and sorting technology is unmatched. </w:t>
      </w:r>
      <w:r w:rsidR="00154221">
        <w:rPr>
          <w:lang w:val="en-US"/>
        </w:rPr>
        <w:t>Terence Keyworth, Segment Manager Metals at TOMRA Recycling Sorting,</w:t>
      </w:r>
      <w:r w:rsidR="00A54082">
        <w:rPr>
          <w:lang w:val="en-US"/>
        </w:rPr>
        <w:t xml:space="preserve"> states</w:t>
      </w:r>
      <w:r w:rsidRPr="00404646">
        <w:rPr>
          <w:lang w:val="en-US"/>
        </w:rPr>
        <w:t>: “Our intensive and long-term collaboration with some of the world’s largest scrap recyclers</w:t>
      </w:r>
      <w:r w:rsidR="00A66AE7">
        <w:rPr>
          <w:lang w:val="en-US"/>
        </w:rPr>
        <w:t xml:space="preserve"> and</w:t>
      </w:r>
      <w:r w:rsidRPr="00404646">
        <w:rPr>
          <w:lang w:val="en-US"/>
        </w:rPr>
        <w:t xml:space="preserve"> </w:t>
      </w:r>
      <w:r w:rsidR="006A5A4F">
        <w:rPr>
          <w:lang w:val="en-US"/>
        </w:rPr>
        <w:t>aluminum producers</w:t>
      </w:r>
      <w:r w:rsidR="006A5A4F" w:rsidRPr="00404646">
        <w:rPr>
          <w:lang w:val="en-US"/>
        </w:rPr>
        <w:t xml:space="preserve"> </w:t>
      </w:r>
      <w:r w:rsidR="00A750CE" w:rsidRPr="00404646">
        <w:rPr>
          <w:lang w:val="en-US"/>
        </w:rPr>
        <w:t xml:space="preserve">is the foundation of our development process. With </w:t>
      </w:r>
      <w:r w:rsidR="00713ED1" w:rsidRPr="00404646">
        <w:rPr>
          <w:lang w:val="en-US"/>
        </w:rPr>
        <w:t>AUTOSORT</w:t>
      </w:r>
      <w:r w:rsidR="00A54082">
        <w:rPr>
          <w:lang w:val="en-US"/>
        </w:rPr>
        <w:t>™</w:t>
      </w:r>
      <w:r w:rsidR="00713ED1" w:rsidRPr="00404646">
        <w:rPr>
          <w:lang w:val="en-US"/>
        </w:rPr>
        <w:t xml:space="preserve"> </w:t>
      </w:r>
      <w:r w:rsidR="00713ED1" w:rsidRPr="00A54082">
        <w:rPr>
          <w:i/>
          <w:iCs/>
          <w:lang w:val="en-US"/>
        </w:rPr>
        <w:t>PULSE</w:t>
      </w:r>
      <w:r w:rsidR="006C1DDB">
        <w:rPr>
          <w:i/>
          <w:iCs/>
          <w:lang w:val="en-US"/>
        </w:rPr>
        <w:t xml:space="preserve"> </w:t>
      </w:r>
      <w:r w:rsidR="006C1DDB" w:rsidRPr="006C1DDB">
        <w:rPr>
          <w:lang w:val="en-US"/>
        </w:rPr>
        <w:t>and our new generation</w:t>
      </w:r>
      <w:r w:rsidR="006C1DDB">
        <w:rPr>
          <w:i/>
          <w:iCs/>
          <w:lang w:val="en-US"/>
        </w:rPr>
        <w:t xml:space="preserve"> </w:t>
      </w:r>
      <w:r w:rsidR="006C1DDB" w:rsidRPr="006C1DDB">
        <w:rPr>
          <w:lang w:val="en-US"/>
        </w:rPr>
        <w:t>X-TRACT</w:t>
      </w:r>
      <w:r w:rsidR="006C1DDB">
        <w:rPr>
          <w:i/>
          <w:iCs/>
          <w:lang w:val="en-US"/>
        </w:rPr>
        <w:t>™</w:t>
      </w:r>
      <w:r w:rsidR="00B55F9B">
        <w:rPr>
          <w:i/>
          <w:iCs/>
          <w:lang w:val="en-US"/>
        </w:rPr>
        <w:t>,</w:t>
      </w:r>
      <w:r w:rsidR="00713ED1" w:rsidRPr="00404646">
        <w:rPr>
          <w:lang w:val="en-US"/>
        </w:rPr>
        <w:t xml:space="preserve"> we provide the technological</w:t>
      </w:r>
      <w:r w:rsidR="008516AE" w:rsidRPr="00404646">
        <w:rPr>
          <w:lang w:val="en-US"/>
        </w:rPr>
        <w:t xml:space="preserve"> force</w:t>
      </w:r>
      <w:r w:rsidR="00713ED1" w:rsidRPr="00404646">
        <w:rPr>
          <w:lang w:val="en-US"/>
        </w:rPr>
        <w:t xml:space="preserve"> </w:t>
      </w:r>
      <w:r w:rsidR="008516AE" w:rsidRPr="00404646">
        <w:rPr>
          <w:rFonts w:ascii="Helvetica Neue" w:hAnsi="Helvetica Neue"/>
          <w:color w:val="000000" w:themeColor="text1"/>
          <w:sz w:val="21"/>
          <w:szCs w:val="21"/>
          <w:lang w:val="en-US"/>
        </w:rPr>
        <w:t>i</w:t>
      </w:r>
      <w:r w:rsidR="008516AE" w:rsidRPr="00404646">
        <w:rPr>
          <w:lang w:val="en-US"/>
        </w:rPr>
        <w:t xml:space="preserve">n driving the </w:t>
      </w:r>
      <w:r w:rsidR="001325D7">
        <w:rPr>
          <w:lang w:val="en-US"/>
        </w:rPr>
        <w:t xml:space="preserve">aluminum </w:t>
      </w:r>
      <w:r w:rsidR="008516AE" w:rsidRPr="00404646">
        <w:rPr>
          <w:lang w:val="en-US"/>
        </w:rPr>
        <w:t>sector’s net-zero transition</w:t>
      </w:r>
      <w:r w:rsidR="00B55F9B">
        <w:rPr>
          <w:lang w:val="en-US"/>
        </w:rPr>
        <w:t xml:space="preserve"> as it d</w:t>
      </w:r>
      <w:r w:rsidR="00B55F9B" w:rsidRPr="00B55F9B">
        <w:rPr>
          <w:lang w:val="en-US"/>
        </w:rPr>
        <w:t>elivers high-quality alloy scrap fractions for producing low-carbon aluminum</w:t>
      </w:r>
      <w:r w:rsidR="00B55F9B">
        <w:rPr>
          <w:lang w:val="en-US"/>
        </w:rPr>
        <w:t>.</w:t>
      </w:r>
      <w:r w:rsidR="00277AB7">
        <w:rPr>
          <w:lang w:val="en-US"/>
        </w:rPr>
        <w:t>”</w:t>
      </w:r>
      <w:r w:rsidR="00E73AD8">
        <w:rPr>
          <w:lang w:val="en-US"/>
        </w:rPr>
        <w:t xml:space="preserve"> </w:t>
      </w:r>
    </w:p>
    <w:p w14:paraId="0834905E" w14:textId="77777777" w:rsidR="00C45788" w:rsidRDefault="00C45788" w:rsidP="005B4EDA">
      <w:pPr>
        <w:rPr>
          <w:color w:val="FF0000"/>
          <w:lang w:val="en-US"/>
        </w:rPr>
      </w:pPr>
    </w:p>
    <w:p w14:paraId="69D7E409"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b/>
          <w:bCs/>
          <w:color w:val="4471C4"/>
          <w:sz w:val="22"/>
          <w:szCs w:val="22"/>
          <w:lang w:val="en-US"/>
        </w:rPr>
        <w:t>TOMRA Recycling Sorting</w:t>
      </w:r>
      <w:r w:rsidRPr="008047C1">
        <w:rPr>
          <w:rStyle w:val="eop"/>
          <w:rFonts w:asciiTheme="minorHAnsi" w:hAnsiTheme="minorHAnsi" w:cstheme="minorHAnsi"/>
          <w:color w:val="4471C4"/>
          <w:sz w:val="22"/>
          <w:szCs w:val="22"/>
          <w:lang w:val="en-US"/>
        </w:rPr>
        <w:t> </w:t>
      </w:r>
    </w:p>
    <w:p w14:paraId="1A541C8A" w14:textId="77777777" w:rsidR="008047C1" w:rsidRPr="008047C1" w:rsidRDefault="00000000" w:rsidP="008047C1">
      <w:pPr>
        <w:pStyle w:val="paragraph"/>
        <w:spacing w:before="0" w:beforeAutospacing="0" w:after="0" w:afterAutospacing="0"/>
        <w:jc w:val="both"/>
        <w:textAlignment w:val="baseline"/>
        <w:rPr>
          <w:rFonts w:asciiTheme="minorHAnsi" w:hAnsiTheme="minorHAnsi" w:cstheme="minorHAnsi"/>
          <w:sz w:val="22"/>
          <w:szCs w:val="22"/>
          <w:lang w:val="en-US"/>
        </w:rPr>
      </w:pPr>
      <w:hyperlink r:id="rId15" w:tgtFrame="_blank" w:history="1">
        <w:r w:rsidR="008047C1" w:rsidRPr="008047C1">
          <w:rPr>
            <w:rStyle w:val="normaltextrun"/>
            <w:rFonts w:asciiTheme="minorHAnsi" w:hAnsiTheme="minorHAnsi" w:cstheme="minorHAnsi"/>
            <w:color w:val="0563C1"/>
            <w:sz w:val="22"/>
            <w:szCs w:val="22"/>
            <w:u w:val="single"/>
            <w:lang w:val="en-US"/>
          </w:rPr>
          <w:t>TOMRA Recycling</w:t>
        </w:r>
      </w:hyperlink>
      <w:r w:rsidR="008047C1" w:rsidRPr="008047C1">
        <w:rPr>
          <w:rStyle w:val="normaltextrun"/>
          <w:rFonts w:asciiTheme="minorHAnsi" w:hAnsiTheme="minorHAnsi" w:cstheme="minorHAnsi"/>
          <w:sz w:val="22"/>
          <w:szCs w:val="22"/>
          <w:lang w:val="en-US"/>
        </w:rPr>
        <w:t xml:space="preserve"> Sorting designs and manufactures sensor-based sorting technologies for the global recycling and waste management industry to transform resource recovery and create value in waste. </w:t>
      </w:r>
      <w:r w:rsidR="008047C1" w:rsidRPr="008047C1">
        <w:rPr>
          <w:rStyle w:val="eop"/>
          <w:rFonts w:asciiTheme="minorHAnsi" w:hAnsiTheme="minorHAnsi" w:cstheme="minorHAnsi"/>
          <w:sz w:val="22"/>
          <w:szCs w:val="22"/>
          <w:lang w:val="en-US"/>
        </w:rPr>
        <w:t> </w:t>
      </w:r>
    </w:p>
    <w:p w14:paraId="27D7A9DC"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eop"/>
          <w:rFonts w:asciiTheme="minorHAnsi" w:hAnsiTheme="minorHAnsi" w:cstheme="minorHAnsi"/>
          <w:sz w:val="22"/>
          <w:szCs w:val="22"/>
          <w:lang w:val="en-US"/>
        </w:rPr>
        <w:t> </w:t>
      </w:r>
    </w:p>
    <w:p w14:paraId="179C1A97"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t>The company was the first to develop advanced waste and metals sorting applications use high capacity near infrared (NIR) technology to extract the most value from resources and keep materials in a loop of use and reuse. To date, more than 9,000 systems have been installed in 100 countries worldwide. </w:t>
      </w:r>
      <w:r w:rsidRPr="008047C1">
        <w:rPr>
          <w:rStyle w:val="eop"/>
          <w:rFonts w:asciiTheme="minorHAnsi" w:hAnsiTheme="minorHAnsi" w:cstheme="minorHAnsi"/>
          <w:sz w:val="22"/>
          <w:szCs w:val="22"/>
          <w:lang w:val="en-US"/>
        </w:rPr>
        <w:t> </w:t>
      </w:r>
    </w:p>
    <w:p w14:paraId="5AB4D923"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eop"/>
          <w:rFonts w:asciiTheme="minorHAnsi" w:hAnsiTheme="minorHAnsi" w:cstheme="minorHAnsi"/>
          <w:sz w:val="22"/>
          <w:szCs w:val="22"/>
          <w:lang w:val="en-US"/>
        </w:rPr>
        <w:t> </w:t>
      </w:r>
    </w:p>
    <w:p w14:paraId="66FAFC17"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lastRenderedPageBreak/>
        <w:t>TOMRA Recycling is a division of TOMRA Group. TOMRA was founded on an innovation in 1972 that began with the design, manufacturing and sale of reverse vending machines (RVMs) for automated collection of used beverage containers. Today, TOMRA is leading the resource revolution to transform how the planet’s resources are obtained, used and reused to enable a world without waste. The company’s other business divisions are TOMRA Food and TOMRA Collection. </w:t>
      </w:r>
      <w:r w:rsidRPr="008047C1">
        <w:rPr>
          <w:rStyle w:val="eop"/>
          <w:rFonts w:asciiTheme="minorHAnsi" w:hAnsiTheme="minorHAnsi" w:cstheme="minorHAnsi"/>
          <w:sz w:val="22"/>
          <w:szCs w:val="22"/>
          <w:lang w:val="en-US"/>
        </w:rPr>
        <w:t> </w:t>
      </w:r>
    </w:p>
    <w:p w14:paraId="45A5D92B"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eop"/>
          <w:rFonts w:asciiTheme="minorHAnsi" w:hAnsiTheme="minorHAnsi" w:cstheme="minorHAnsi"/>
          <w:sz w:val="22"/>
          <w:szCs w:val="22"/>
          <w:lang w:val="en-US"/>
        </w:rPr>
        <w:t> </w:t>
      </w:r>
    </w:p>
    <w:p w14:paraId="06892629"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t>TOMRA has approximately 105,000 installations in over 100 markets worldwide and had total revenues of about 12 billion NOK in 2022. The Group employs 5,000 globally and is publicly listed on the Oslo Stock Exchange. The company headquarters are in Asker, Norway.</w:t>
      </w:r>
      <w:r w:rsidRPr="008047C1">
        <w:rPr>
          <w:rStyle w:val="eop"/>
          <w:rFonts w:asciiTheme="minorHAnsi" w:hAnsiTheme="minorHAnsi" w:cstheme="minorHAnsi"/>
          <w:sz w:val="22"/>
          <w:szCs w:val="22"/>
          <w:lang w:val="en-US"/>
        </w:rPr>
        <w:t> </w:t>
      </w:r>
    </w:p>
    <w:p w14:paraId="568996B6"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eop"/>
          <w:rFonts w:asciiTheme="minorHAnsi" w:hAnsiTheme="minorHAnsi" w:cstheme="minorHAnsi"/>
          <w:sz w:val="22"/>
          <w:szCs w:val="22"/>
          <w:lang w:val="en-US"/>
        </w:rPr>
        <w:t> </w:t>
      </w:r>
    </w:p>
    <w:p w14:paraId="77679736"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t xml:space="preserve">For further information about TOMRA, visit </w:t>
      </w:r>
      <w:hyperlink r:id="rId16" w:tgtFrame="_blank" w:history="1">
        <w:r w:rsidRPr="008047C1">
          <w:rPr>
            <w:rStyle w:val="normaltextrun"/>
            <w:rFonts w:asciiTheme="minorHAnsi" w:hAnsiTheme="minorHAnsi" w:cstheme="minorHAnsi"/>
            <w:color w:val="0563C1"/>
            <w:sz w:val="22"/>
            <w:szCs w:val="22"/>
            <w:u w:val="single"/>
            <w:lang w:val="en-US"/>
          </w:rPr>
          <w:t>www.tomra.com</w:t>
        </w:r>
      </w:hyperlink>
      <w:r w:rsidRPr="008047C1">
        <w:rPr>
          <w:rStyle w:val="normaltextrun"/>
          <w:rFonts w:asciiTheme="minorHAnsi" w:hAnsiTheme="minorHAnsi" w:cstheme="minorHAnsi"/>
          <w:sz w:val="22"/>
          <w:szCs w:val="22"/>
          <w:lang w:val="en-US"/>
        </w:rPr>
        <w:t xml:space="preserve"> and follow TOMRA Recycling Sorting on </w:t>
      </w:r>
      <w:hyperlink r:id="rId17" w:tgtFrame="_blank" w:history="1">
        <w:r w:rsidRPr="008047C1">
          <w:rPr>
            <w:rStyle w:val="normaltextrun"/>
            <w:rFonts w:asciiTheme="minorHAnsi" w:hAnsiTheme="minorHAnsi" w:cstheme="minorHAnsi"/>
            <w:color w:val="0563C1"/>
            <w:sz w:val="22"/>
            <w:szCs w:val="22"/>
            <w:u w:val="single"/>
            <w:lang w:val="en-US"/>
          </w:rPr>
          <w:t>Facebook,</w:t>
        </w:r>
      </w:hyperlink>
      <w:r w:rsidRPr="008047C1">
        <w:rPr>
          <w:rStyle w:val="normaltextrun"/>
          <w:rFonts w:asciiTheme="minorHAnsi" w:hAnsiTheme="minorHAnsi" w:cstheme="minorHAnsi"/>
          <w:sz w:val="22"/>
          <w:szCs w:val="22"/>
          <w:lang w:val="en-US"/>
        </w:rPr>
        <w:t xml:space="preserve"> </w:t>
      </w:r>
      <w:hyperlink r:id="rId18" w:tgtFrame="_blank" w:history="1">
        <w:r w:rsidRPr="008047C1">
          <w:rPr>
            <w:rStyle w:val="normaltextrun"/>
            <w:rFonts w:asciiTheme="minorHAnsi" w:hAnsiTheme="minorHAnsi" w:cstheme="minorHAnsi"/>
            <w:color w:val="0563C1"/>
            <w:sz w:val="22"/>
            <w:szCs w:val="22"/>
            <w:u w:val="single"/>
            <w:lang w:val="en-US"/>
          </w:rPr>
          <w:t>Twitter,</w:t>
        </w:r>
      </w:hyperlink>
      <w:r w:rsidRPr="008047C1">
        <w:rPr>
          <w:rStyle w:val="normaltextrun"/>
          <w:rFonts w:asciiTheme="minorHAnsi" w:hAnsiTheme="minorHAnsi" w:cstheme="minorHAnsi"/>
          <w:sz w:val="22"/>
          <w:szCs w:val="22"/>
          <w:lang w:val="en-US"/>
        </w:rPr>
        <w:t xml:space="preserve"> </w:t>
      </w:r>
      <w:hyperlink r:id="rId19" w:tgtFrame="_blank" w:history="1">
        <w:r w:rsidRPr="008047C1">
          <w:rPr>
            <w:rStyle w:val="normaltextrun"/>
            <w:rFonts w:asciiTheme="minorHAnsi" w:hAnsiTheme="minorHAnsi" w:cstheme="minorHAnsi"/>
            <w:color w:val="0563C1"/>
            <w:sz w:val="22"/>
            <w:szCs w:val="22"/>
            <w:u w:val="single"/>
            <w:lang w:val="en-US"/>
          </w:rPr>
          <w:t>LinkedIn</w:t>
        </w:r>
      </w:hyperlink>
      <w:r w:rsidRPr="008047C1">
        <w:rPr>
          <w:rStyle w:val="normaltextrun"/>
          <w:rFonts w:asciiTheme="minorHAnsi" w:hAnsiTheme="minorHAnsi" w:cstheme="minorHAnsi"/>
          <w:sz w:val="22"/>
          <w:szCs w:val="22"/>
          <w:lang w:val="en-US"/>
        </w:rPr>
        <w:t xml:space="preserve"> and on </w:t>
      </w:r>
      <w:hyperlink r:id="rId20" w:tgtFrame="_blank" w:history="1">
        <w:r w:rsidRPr="008047C1">
          <w:rPr>
            <w:rStyle w:val="normaltextrun"/>
            <w:rFonts w:asciiTheme="minorHAnsi" w:hAnsiTheme="minorHAnsi" w:cstheme="minorHAnsi"/>
            <w:color w:val="0563C1"/>
            <w:sz w:val="22"/>
            <w:szCs w:val="22"/>
            <w:u w:val="single"/>
            <w:lang w:val="en-US"/>
          </w:rPr>
          <w:t>Instagram</w:t>
        </w:r>
      </w:hyperlink>
      <w:r w:rsidRPr="008047C1">
        <w:rPr>
          <w:rStyle w:val="normaltextrun"/>
          <w:rFonts w:asciiTheme="minorHAnsi" w:hAnsiTheme="minorHAnsi" w:cstheme="minorHAnsi"/>
          <w:sz w:val="22"/>
          <w:szCs w:val="22"/>
          <w:lang w:val="en-US"/>
        </w:rPr>
        <w:t>.</w:t>
      </w:r>
      <w:r w:rsidRPr="008047C1">
        <w:rPr>
          <w:rStyle w:val="eop"/>
          <w:rFonts w:asciiTheme="minorHAnsi" w:hAnsiTheme="minorHAnsi" w:cstheme="minorHAnsi"/>
          <w:sz w:val="22"/>
          <w:szCs w:val="22"/>
          <w:lang w:val="en-US"/>
        </w:rPr>
        <w:t> </w:t>
      </w:r>
    </w:p>
    <w:p w14:paraId="5C20DD50"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eop"/>
          <w:rFonts w:asciiTheme="minorHAnsi" w:hAnsiTheme="minorHAnsi" w:cstheme="minorHAnsi"/>
          <w:color w:val="4472C4"/>
          <w:sz w:val="22"/>
          <w:szCs w:val="22"/>
          <w:lang w:val="en-US"/>
        </w:rPr>
        <w:t> </w:t>
      </w:r>
    </w:p>
    <w:p w14:paraId="73D73913" w14:textId="77777777" w:rsidR="008047C1" w:rsidRPr="00300BAF"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b/>
          <w:bCs/>
          <w:sz w:val="22"/>
          <w:szCs w:val="22"/>
          <w:lang w:val="en-US"/>
        </w:rPr>
        <w:t>Media contact</w:t>
      </w:r>
      <w:r w:rsidRPr="00300BAF">
        <w:rPr>
          <w:rStyle w:val="eop"/>
          <w:rFonts w:asciiTheme="minorHAnsi" w:hAnsiTheme="minorHAnsi" w:cstheme="minorHAnsi"/>
          <w:sz w:val="22"/>
          <w:szCs w:val="22"/>
          <w:lang w:val="en-US"/>
        </w:rPr>
        <w:t> </w:t>
      </w:r>
    </w:p>
    <w:p w14:paraId="22B58723" w14:textId="77777777" w:rsidR="008047C1" w:rsidRPr="00300BAF"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t>Michèle Wiemer</w:t>
      </w:r>
      <w:r w:rsidRPr="00300BAF">
        <w:rPr>
          <w:rStyle w:val="eop"/>
          <w:rFonts w:asciiTheme="minorHAnsi" w:hAnsiTheme="minorHAnsi" w:cstheme="minorHAnsi"/>
          <w:sz w:val="22"/>
          <w:szCs w:val="22"/>
          <w:lang w:val="en-US"/>
        </w:rPr>
        <w:t> </w:t>
      </w:r>
    </w:p>
    <w:p w14:paraId="290E1FA9" w14:textId="77777777" w:rsidR="008047C1" w:rsidRPr="00300BAF" w:rsidRDefault="008047C1" w:rsidP="008047C1">
      <w:pPr>
        <w:pStyle w:val="paragraph"/>
        <w:spacing w:before="0" w:beforeAutospacing="0" w:after="0" w:afterAutospacing="0"/>
        <w:jc w:val="both"/>
        <w:textAlignment w:val="baseline"/>
        <w:rPr>
          <w:rFonts w:asciiTheme="minorHAnsi" w:hAnsiTheme="minorHAnsi" w:cstheme="minorHAnsi"/>
          <w:sz w:val="22"/>
          <w:szCs w:val="22"/>
          <w:lang w:val="en-US"/>
        </w:rPr>
      </w:pPr>
      <w:r w:rsidRPr="008047C1">
        <w:rPr>
          <w:rStyle w:val="normaltextrun"/>
          <w:rFonts w:asciiTheme="minorHAnsi" w:hAnsiTheme="minorHAnsi" w:cstheme="minorHAnsi"/>
          <w:sz w:val="22"/>
          <w:szCs w:val="22"/>
          <w:lang w:val="en-US"/>
        </w:rPr>
        <w:t>Communications Coordinator</w:t>
      </w:r>
      <w:r w:rsidRPr="00300BAF">
        <w:rPr>
          <w:rStyle w:val="eop"/>
          <w:rFonts w:asciiTheme="minorHAnsi" w:hAnsiTheme="minorHAnsi" w:cstheme="minorHAnsi"/>
          <w:sz w:val="22"/>
          <w:szCs w:val="22"/>
          <w:lang w:val="en-US"/>
        </w:rPr>
        <w:t> </w:t>
      </w:r>
    </w:p>
    <w:p w14:paraId="1DE156FC"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rPr>
      </w:pPr>
      <w:r w:rsidRPr="00300BAF">
        <w:rPr>
          <w:rStyle w:val="normaltextrun"/>
          <w:rFonts w:asciiTheme="minorHAnsi" w:hAnsiTheme="minorHAnsi" w:cstheme="minorHAnsi"/>
          <w:sz w:val="22"/>
          <w:szCs w:val="22"/>
        </w:rPr>
        <w:t>Otto-Hahn-Str. 2-6</w:t>
      </w:r>
      <w:r w:rsidRPr="008047C1">
        <w:rPr>
          <w:rStyle w:val="eop"/>
          <w:rFonts w:asciiTheme="minorHAnsi" w:hAnsiTheme="minorHAnsi" w:cstheme="minorHAnsi"/>
          <w:sz w:val="22"/>
          <w:szCs w:val="22"/>
        </w:rPr>
        <w:t> </w:t>
      </w:r>
    </w:p>
    <w:p w14:paraId="68D2CB0D"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rPr>
      </w:pPr>
      <w:r w:rsidRPr="00CA1B92">
        <w:rPr>
          <w:rStyle w:val="normaltextrun"/>
          <w:rFonts w:asciiTheme="minorHAnsi" w:hAnsiTheme="minorHAnsi" w:cstheme="minorHAnsi"/>
          <w:sz w:val="22"/>
          <w:szCs w:val="22"/>
        </w:rPr>
        <w:t>56281 Mülheim-Krälich, Germany</w:t>
      </w:r>
      <w:r w:rsidRPr="008047C1">
        <w:rPr>
          <w:rStyle w:val="eop"/>
          <w:rFonts w:asciiTheme="minorHAnsi" w:hAnsiTheme="minorHAnsi" w:cstheme="minorHAnsi"/>
          <w:sz w:val="22"/>
          <w:szCs w:val="22"/>
        </w:rPr>
        <w:t> </w:t>
      </w:r>
    </w:p>
    <w:p w14:paraId="79C492D4"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rPr>
      </w:pPr>
      <w:r w:rsidRPr="00CA1B92">
        <w:rPr>
          <w:rStyle w:val="normaltextrun"/>
          <w:rFonts w:asciiTheme="minorHAnsi" w:hAnsiTheme="minorHAnsi" w:cstheme="minorHAnsi"/>
          <w:sz w:val="22"/>
          <w:szCs w:val="22"/>
        </w:rPr>
        <w:t>T: +49 2630 9150 453</w:t>
      </w:r>
      <w:r w:rsidRPr="008047C1">
        <w:rPr>
          <w:rStyle w:val="eop"/>
          <w:rFonts w:asciiTheme="minorHAnsi" w:hAnsiTheme="minorHAnsi" w:cstheme="minorHAnsi"/>
          <w:sz w:val="22"/>
          <w:szCs w:val="22"/>
        </w:rPr>
        <w:t> </w:t>
      </w:r>
    </w:p>
    <w:p w14:paraId="0541B872" w14:textId="77777777" w:rsidR="008047C1" w:rsidRPr="008047C1" w:rsidRDefault="008047C1" w:rsidP="008047C1">
      <w:pPr>
        <w:pStyle w:val="paragraph"/>
        <w:spacing w:before="0" w:beforeAutospacing="0" w:after="0" w:afterAutospacing="0"/>
        <w:jc w:val="both"/>
        <w:textAlignment w:val="baseline"/>
        <w:rPr>
          <w:rFonts w:asciiTheme="minorHAnsi" w:hAnsiTheme="minorHAnsi" w:cstheme="minorHAnsi"/>
          <w:sz w:val="22"/>
          <w:szCs w:val="22"/>
        </w:rPr>
      </w:pPr>
      <w:r w:rsidRPr="00CA1B92">
        <w:rPr>
          <w:rStyle w:val="normaltextrun"/>
          <w:rFonts w:asciiTheme="minorHAnsi" w:hAnsiTheme="minorHAnsi" w:cstheme="minorHAnsi"/>
          <w:sz w:val="22"/>
          <w:szCs w:val="22"/>
        </w:rPr>
        <w:t xml:space="preserve">M: </w:t>
      </w:r>
      <w:hyperlink r:id="rId21" w:tgtFrame="_blank" w:history="1">
        <w:r w:rsidRPr="00CA1B92">
          <w:rPr>
            <w:rStyle w:val="normaltextrun"/>
            <w:rFonts w:asciiTheme="minorHAnsi" w:hAnsiTheme="minorHAnsi" w:cstheme="minorHAnsi"/>
            <w:color w:val="0563C1"/>
            <w:sz w:val="22"/>
            <w:szCs w:val="22"/>
            <w:u w:val="single"/>
          </w:rPr>
          <w:t>michele.wiemer@tomra.com</w:t>
        </w:r>
      </w:hyperlink>
      <w:r w:rsidRPr="00CA1B92">
        <w:rPr>
          <w:rStyle w:val="normaltextrun"/>
          <w:rFonts w:asciiTheme="minorHAnsi" w:hAnsiTheme="minorHAnsi" w:cstheme="minorHAnsi"/>
          <w:sz w:val="22"/>
          <w:szCs w:val="22"/>
        </w:rPr>
        <w:t> </w:t>
      </w:r>
      <w:r w:rsidRPr="008047C1">
        <w:rPr>
          <w:rStyle w:val="eop"/>
          <w:rFonts w:asciiTheme="minorHAnsi" w:hAnsiTheme="minorHAnsi" w:cstheme="minorHAnsi"/>
          <w:sz w:val="22"/>
          <w:szCs w:val="22"/>
        </w:rPr>
        <w:t> </w:t>
      </w:r>
    </w:p>
    <w:p w14:paraId="1B39F898" w14:textId="77777777" w:rsidR="00C45788" w:rsidRPr="00CA1B92" w:rsidRDefault="00C45788" w:rsidP="005B4EDA">
      <w:pPr>
        <w:rPr>
          <w:color w:val="FF0000"/>
        </w:rPr>
      </w:pPr>
    </w:p>
    <w:p w14:paraId="7418166A" w14:textId="77777777" w:rsidR="00C45788" w:rsidRPr="00CA1B92" w:rsidRDefault="00C45788" w:rsidP="005B4EDA">
      <w:pPr>
        <w:rPr>
          <w:color w:val="FF0000"/>
        </w:rPr>
      </w:pPr>
    </w:p>
    <w:p w14:paraId="149C176C" w14:textId="77777777" w:rsidR="00C45788" w:rsidRPr="00CA1B92" w:rsidRDefault="00C45788" w:rsidP="005B4EDA">
      <w:pPr>
        <w:rPr>
          <w:color w:val="FF0000"/>
        </w:rPr>
      </w:pPr>
    </w:p>
    <w:p w14:paraId="54EBC792" w14:textId="77777777" w:rsidR="00C45788" w:rsidRPr="00CA1B92" w:rsidRDefault="00C45788" w:rsidP="005B4EDA">
      <w:pPr>
        <w:rPr>
          <w:color w:val="FF0000"/>
        </w:rPr>
      </w:pPr>
    </w:p>
    <w:p w14:paraId="56AEB7B1" w14:textId="5EF62E8D" w:rsidR="00C45788" w:rsidRPr="00CA1B92" w:rsidRDefault="00C45788" w:rsidP="005B4EDA">
      <w:pPr>
        <w:rPr>
          <w:color w:val="FF0000"/>
        </w:rPr>
      </w:pPr>
    </w:p>
    <w:p w14:paraId="36039583" w14:textId="77777777" w:rsidR="00C945EA" w:rsidRPr="00CA1B92" w:rsidRDefault="00C945EA" w:rsidP="005B4EDA"/>
    <w:sectPr w:rsidR="00C945EA" w:rsidRPr="00CA1B92">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305D" w14:textId="77777777" w:rsidR="00A17235" w:rsidRDefault="00A17235" w:rsidP="001509B5">
      <w:pPr>
        <w:spacing w:after="0" w:line="240" w:lineRule="auto"/>
      </w:pPr>
      <w:r>
        <w:separator/>
      </w:r>
    </w:p>
  </w:endnote>
  <w:endnote w:type="continuationSeparator" w:id="0">
    <w:p w14:paraId="6F93EF8E" w14:textId="77777777" w:rsidR="00A17235" w:rsidRDefault="00A17235" w:rsidP="001509B5">
      <w:pPr>
        <w:spacing w:after="0" w:line="240" w:lineRule="auto"/>
      </w:pPr>
      <w:r>
        <w:continuationSeparator/>
      </w:r>
    </w:p>
  </w:endnote>
  <w:endnote w:type="continuationNotice" w:id="1">
    <w:p w14:paraId="2D5B903E" w14:textId="77777777" w:rsidR="00A17235" w:rsidRDefault="00A172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B2A" w14:textId="6F967600" w:rsidR="00C45788" w:rsidRPr="002F1C79" w:rsidRDefault="00C45788">
    <w:pPr>
      <w:pStyle w:val="Piedepgina"/>
      <w:rPr>
        <w:lang w:val="en-US"/>
      </w:rPr>
    </w:pPr>
    <w:r w:rsidRPr="002F1C79">
      <w:rPr>
        <w:vertAlign w:val="superscript"/>
        <w:lang w:val="en-US"/>
      </w:rPr>
      <w:t>1</w:t>
    </w:r>
    <w:r w:rsidRPr="00C45788">
      <w:rPr>
        <w:rFonts w:ascii="Calibri" w:eastAsia="+mn-ea" w:hAnsi="Calibri" w:cs="+mn-cs"/>
        <w:i/>
        <w:iCs/>
        <w:color w:val="071E36"/>
        <w:kern w:val="24"/>
        <w:sz w:val="18"/>
        <w:szCs w:val="18"/>
        <w:lang w:val="en-US" w:eastAsia="de-DE"/>
      </w:rPr>
      <w:t xml:space="preserve"> </w:t>
    </w:r>
    <w:r w:rsidRPr="008E719A">
      <w:rPr>
        <w:rFonts w:ascii="Calibri" w:eastAsia="+mn-ea" w:hAnsi="Calibri" w:cs="+mn-cs"/>
        <w:i/>
        <w:iCs/>
        <w:color w:val="071E36"/>
        <w:kern w:val="24"/>
        <w:sz w:val="18"/>
        <w:szCs w:val="18"/>
        <w:lang w:val="en-US" w:eastAsia="de-DE"/>
      </w:rPr>
      <w:t>European Aluminum Vision 2050; 2. European Aluminum Circular Economy Action Plan,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80CA5" w14:textId="77777777" w:rsidR="00A17235" w:rsidRDefault="00A17235" w:rsidP="001509B5">
      <w:pPr>
        <w:spacing w:after="0" w:line="240" w:lineRule="auto"/>
      </w:pPr>
      <w:r>
        <w:separator/>
      </w:r>
    </w:p>
  </w:footnote>
  <w:footnote w:type="continuationSeparator" w:id="0">
    <w:p w14:paraId="7F414B5D" w14:textId="77777777" w:rsidR="00A17235" w:rsidRDefault="00A17235" w:rsidP="001509B5">
      <w:pPr>
        <w:spacing w:after="0" w:line="240" w:lineRule="auto"/>
      </w:pPr>
      <w:r>
        <w:continuationSeparator/>
      </w:r>
    </w:p>
  </w:footnote>
  <w:footnote w:type="continuationNotice" w:id="1">
    <w:p w14:paraId="086BA266" w14:textId="77777777" w:rsidR="00A17235" w:rsidRDefault="00A172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AE9A" w14:textId="33AF980B" w:rsidR="00CB0F40" w:rsidRDefault="00CB0F40">
    <w:pPr>
      <w:pStyle w:val="Encabezado"/>
    </w:pPr>
    <w:r>
      <w:rPr>
        <w:noProof/>
      </w:rPr>
      <w:drawing>
        <wp:inline distT="0" distB="0" distL="0" distR="0" wp14:anchorId="4E9E9CB2" wp14:editId="3BF2C356">
          <wp:extent cx="1773141" cy="484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634" cy="487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E45"/>
    <w:multiLevelType w:val="hybridMultilevel"/>
    <w:tmpl w:val="07FE1126"/>
    <w:lvl w:ilvl="0" w:tplc="1576A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D32BCF"/>
    <w:multiLevelType w:val="hybridMultilevel"/>
    <w:tmpl w:val="A7A886E8"/>
    <w:lvl w:ilvl="0" w:tplc="1026F210">
      <w:numFmt w:val="bullet"/>
      <w:lvlText w:val="-"/>
      <w:lvlJc w:val="left"/>
      <w:pPr>
        <w:ind w:left="720" w:hanging="360"/>
      </w:pPr>
      <w:rPr>
        <w:rFonts w:ascii="Helvetica Neue" w:eastAsia="Times New Roman" w:hAnsi="Helvetica Neue"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890377"/>
    <w:multiLevelType w:val="hybridMultilevel"/>
    <w:tmpl w:val="BE624BA2"/>
    <w:lvl w:ilvl="0" w:tplc="58CCE9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F7A35"/>
    <w:multiLevelType w:val="hybridMultilevel"/>
    <w:tmpl w:val="2A045972"/>
    <w:lvl w:ilvl="0" w:tplc="BFC695A2">
      <w:start w:val="1"/>
      <w:numFmt w:val="decimal"/>
      <w:lvlText w:val="%1."/>
      <w:lvlJc w:val="left"/>
      <w:pPr>
        <w:tabs>
          <w:tab w:val="num" w:pos="720"/>
        </w:tabs>
        <w:ind w:left="720" w:hanging="360"/>
      </w:pPr>
    </w:lvl>
    <w:lvl w:ilvl="1" w:tplc="0E868620" w:tentative="1">
      <w:start w:val="1"/>
      <w:numFmt w:val="decimal"/>
      <w:lvlText w:val="%2."/>
      <w:lvlJc w:val="left"/>
      <w:pPr>
        <w:tabs>
          <w:tab w:val="num" w:pos="1440"/>
        </w:tabs>
        <w:ind w:left="1440" w:hanging="360"/>
      </w:pPr>
    </w:lvl>
    <w:lvl w:ilvl="2" w:tplc="FED4CD2C" w:tentative="1">
      <w:start w:val="1"/>
      <w:numFmt w:val="decimal"/>
      <w:lvlText w:val="%3."/>
      <w:lvlJc w:val="left"/>
      <w:pPr>
        <w:tabs>
          <w:tab w:val="num" w:pos="2160"/>
        </w:tabs>
        <w:ind w:left="2160" w:hanging="360"/>
      </w:pPr>
    </w:lvl>
    <w:lvl w:ilvl="3" w:tplc="C47C4236" w:tentative="1">
      <w:start w:val="1"/>
      <w:numFmt w:val="decimal"/>
      <w:lvlText w:val="%4."/>
      <w:lvlJc w:val="left"/>
      <w:pPr>
        <w:tabs>
          <w:tab w:val="num" w:pos="2880"/>
        </w:tabs>
        <w:ind w:left="2880" w:hanging="360"/>
      </w:pPr>
    </w:lvl>
    <w:lvl w:ilvl="4" w:tplc="79D8BCB0" w:tentative="1">
      <w:start w:val="1"/>
      <w:numFmt w:val="decimal"/>
      <w:lvlText w:val="%5."/>
      <w:lvlJc w:val="left"/>
      <w:pPr>
        <w:tabs>
          <w:tab w:val="num" w:pos="3600"/>
        </w:tabs>
        <w:ind w:left="3600" w:hanging="360"/>
      </w:pPr>
    </w:lvl>
    <w:lvl w:ilvl="5" w:tplc="66847158" w:tentative="1">
      <w:start w:val="1"/>
      <w:numFmt w:val="decimal"/>
      <w:lvlText w:val="%6."/>
      <w:lvlJc w:val="left"/>
      <w:pPr>
        <w:tabs>
          <w:tab w:val="num" w:pos="4320"/>
        </w:tabs>
        <w:ind w:left="4320" w:hanging="360"/>
      </w:pPr>
    </w:lvl>
    <w:lvl w:ilvl="6" w:tplc="A386FDF0" w:tentative="1">
      <w:start w:val="1"/>
      <w:numFmt w:val="decimal"/>
      <w:lvlText w:val="%7."/>
      <w:lvlJc w:val="left"/>
      <w:pPr>
        <w:tabs>
          <w:tab w:val="num" w:pos="5040"/>
        </w:tabs>
        <w:ind w:left="5040" w:hanging="360"/>
      </w:pPr>
    </w:lvl>
    <w:lvl w:ilvl="7" w:tplc="ABA43DE0" w:tentative="1">
      <w:start w:val="1"/>
      <w:numFmt w:val="decimal"/>
      <w:lvlText w:val="%8."/>
      <w:lvlJc w:val="left"/>
      <w:pPr>
        <w:tabs>
          <w:tab w:val="num" w:pos="5760"/>
        </w:tabs>
        <w:ind w:left="5760" w:hanging="360"/>
      </w:pPr>
    </w:lvl>
    <w:lvl w:ilvl="8" w:tplc="0AE0B942" w:tentative="1">
      <w:start w:val="1"/>
      <w:numFmt w:val="decimal"/>
      <w:lvlText w:val="%9."/>
      <w:lvlJc w:val="left"/>
      <w:pPr>
        <w:tabs>
          <w:tab w:val="num" w:pos="6480"/>
        </w:tabs>
        <w:ind w:left="6480" w:hanging="360"/>
      </w:pPr>
    </w:lvl>
  </w:abstractNum>
  <w:abstractNum w:abstractNumId="4" w15:restartNumberingAfterBreak="0">
    <w:nsid w:val="77834026"/>
    <w:multiLevelType w:val="hybridMultilevel"/>
    <w:tmpl w:val="9EA83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161198">
    <w:abstractNumId w:val="2"/>
  </w:num>
  <w:num w:numId="2" w16cid:durableId="1316493405">
    <w:abstractNumId w:val="1"/>
  </w:num>
  <w:num w:numId="3" w16cid:durableId="1395658791">
    <w:abstractNumId w:val="4"/>
  </w:num>
  <w:num w:numId="4" w16cid:durableId="130752267">
    <w:abstractNumId w:val="3"/>
  </w:num>
  <w:num w:numId="5" w16cid:durableId="41991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A"/>
    <w:rsid w:val="0000162A"/>
    <w:rsid w:val="000039BF"/>
    <w:rsid w:val="00003C53"/>
    <w:rsid w:val="0000633F"/>
    <w:rsid w:val="000079DC"/>
    <w:rsid w:val="000125E7"/>
    <w:rsid w:val="00013339"/>
    <w:rsid w:val="00017BC4"/>
    <w:rsid w:val="000202CB"/>
    <w:rsid w:val="00023DBD"/>
    <w:rsid w:val="000318DA"/>
    <w:rsid w:val="00033318"/>
    <w:rsid w:val="00033A3F"/>
    <w:rsid w:val="00034098"/>
    <w:rsid w:val="000344AD"/>
    <w:rsid w:val="000352CB"/>
    <w:rsid w:val="00035546"/>
    <w:rsid w:val="00060938"/>
    <w:rsid w:val="000617EA"/>
    <w:rsid w:val="00062D00"/>
    <w:rsid w:val="000634CA"/>
    <w:rsid w:val="0006425D"/>
    <w:rsid w:val="0007106D"/>
    <w:rsid w:val="00071E0F"/>
    <w:rsid w:val="00074E30"/>
    <w:rsid w:val="000803A9"/>
    <w:rsid w:val="0008589E"/>
    <w:rsid w:val="00085CEA"/>
    <w:rsid w:val="00090CCD"/>
    <w:rsid w:val="00092616"/>
    <w:rsid w:val="000945F1"/>
    <w:rsid w:val="0009559C"/>
    <w:rsid w:val="0009670E"/>
    <w:rsid w:val="00097A03"/>
    <w:rsid w:val="000A1917"/>
    <w:rsid w:val="000B15FE"/>
    <w:rsid w:val="000B39FC"/>
    <w:rsid w:val="000B60F0"/>
    <w:rsid w:val="000B680D"/>
    <w:rsid w:val="000C2B41"/>
    <w:rsid w:val="000C2D74"/>
    <w:rsid w:val="000C6A86"/>
    <w:rsid w:val="000D1F58"/>
    <w:rsid w:val="000E20D5"/>
    <w:rsid w:val="000E2E42"/>
    <w:rsid w:val="000E3A12"/>
    <w:rsid w:val="000E3EE7"/>
    <w:rsid w:val="000E4800"/>
    <w:rsid w:val="000E4DCD"/>
    <w:rsid w:val="000F09C4"/>
    <w:rsid w:val="000F1D2C"/>
    <w:rsid w:val="000F5B72"/>
    <w:rsid w:val="00100425"/>
    <w:rsid w:val="0010072A"/>
    <w:rsid w:val="00100749"/>
    <w:rsid w:val="001025C8"/>
    <w:rsid w:val="00102975"/>
    <w:rsid w:val="001046B4"/>
    <w:rsid w:val="0010498B"/>
    <w:rsid w:val="00107E7A"/>
    <w:rsid w:val="00121C49"/>
    <w:rsid w:val="00121CD4"/>
    <w:rsid w:val="00124B86"/>
    <w:rsid w:val="00127174"/>
    <w:rsid w:val="0012DEA8"/>
    <w:rsid w:val="00131FF3"/>
    <w:rsid w:val="001325D7"/>
    <w:rsid w:val="001352E1"/>
    <w:rsid w:val="001354DE"/>
    <w:rsid w:val="00137665"/>
    <w:rsid w:val="0013799D"/>
    <w:rsid w:val="00144F06"/>
    <w:rsid w:val="001453B1"/>
    <w:rsid w:val="001509B5"/>
    <w:rsid w:val="00151652"/>
    <w:rsid w:val="00154221"/>
    <w:rsid w:val="00155AE3"/>
    <w:rsid w:val="00155B14"/>
    <w:rsid w:val="00156E46"/>
    <w:rsid w:val="00161B86"/>
    <w:rsid w:val="0016404E"/>
    <w:rsid w:val="001755F4"/>
    <w:rsid w:val="001871EA"/>
    <w:rsid w:val="001878AA"/>
    <w:rsid w:val="001902EB"/>
    <w:rsid w:val="00190528"/>
    <w:rsid w:val="00192727"/>
    <w:rsid w:val="00193B52"/>
    <w:rsid w:val="00194D58"/>
    <w:rsid w:val="001A21DA"/>
    <w:rsid w:val="001A2355"/>
    <w:rsid w:val="001A6E40"/>
    <w:rsid w:val="001B21A0"/>
    <w:rsid w:val="001B2F18"/>
    <w:rsid w:val="001C385B"/>
    <w:rsid w:val="001C4900"/>
    <w:rsid w:val="001C7818"/>
    <w:rsid w:val="001D085D"/>
    <w:rsid w:val="001D3883"/>
    <w:rsid w:val="001F2A03"/>
    <w:rsid w:val="001F5E67"/>
    <w:rsid w:val="001F6052"/>
    <w:rsid w:val="002002CA"/>
    <w:rsid w:val="00200A30"/>
    <w:rsid w:val="00200AF2"/>
    <w:rsid w:val="00201D0C"/>
    <w:rsid w:val="00206D2F"/>
    <w:rsid w:val="002133D9"/>
    <w:rsid w:val="00224D86"/>
    <w:rsid w:val="002252F1"/>
    <w:rsid w:val="0022791F"/>
    <w:rsid w:val="0023677A"/>
    <w:rsid w:val="002374F8"/>
    <w:rsid w:val="0024569C"/>
    <w:rsid w:val="00251DE8"/>
    <w:rsid w:val="002607DC"/>
    <w:rsid w:val="0026449D"/>
    <w:rsid w:val="00264C7F"/>
    <w:rsid w:val="00270383"/>
    <w:rsid w:val="0027075F"/>
    <w:rsid w:val="002715B6"/>
    <w:rsid w:val="002749C3"/>
    <w:rsid w:val="00277AB7"/>
    <w:rsid w:val="00280DA1"/>
    <w:rsid w:val="00281293"/>
    <w:rsid w:val="00284C35"/>
    <w:rsid w:val="002927E6"/>
    <w:rsid w:val="002958D8"/>
    <w:rsid w:val="00296F39"/>
    <w:rsid w:val="00297844"/>
    <w:rsid w:val="002A3A5C"/>
    <w:rsid w:val="002A44A4"/>
    <w:rsid w:val="002B29CA"/>
    <w:rsid w:val="002B55EA"/>
    <w:rsid w:val="002B55FE"/>
    <w:rsid w:val="002B6302"/>
    <w:rsid w:val="002C05DC"/>
    <w:rsid w:val="002C11BF"/>
    <w:rsid w:val="002C2333"/>
    <w:rsid w:val="002C36F8"/>
    <w:rsid w:val="002C61ED"/>
    <w:rsid w:val="002C753E"/>
    <w:rsid w:val="002D16B1"/>
    <w:rsid w:val="002D493E"/>
    <w:rsid w:val="002D74D3"/>
    <w:rsid w:val="002E214D"/>
    <w:rsid w:val="002E28C0"/>
    <w:rsid w:val="002E35FE"/>
    <w:rsid w:val="002F013E"/>
    <w:rsid w:val="002F1C79"/>
    <w:rsid w:val="002F318E"/>
    <w:rsid w:val="002F625B"/>
    <w:rsid w:val="002F6CF9"/>
    <w:rsid w:val="002F7A47"/>
    <w:rsid w:val="00300BAF"/>
    <w:rsid w:val="003029AE"/>
    <w:rsid w:val="00307644"/>
    <w:rsid w:val="00313E4B"/>
    <w:rsid w:val="00317B0D"/>
    <w:rsid w:val="00320D2D"/>
    <w:rsid w:val="003263C7"/>
    <w:rsid w:val="00331100"/>
    <w:rsid w:val="00331425"/>
    <w:rsid w:val="00333281"/>
    <w:rsid w:val="00333C1B"/>
    <w:rsid w:val="00337655"/>
    <w:rsid w:val="00342797"/>
    <w:rsid w:val="00344B8E"/>
    <w:rsid w:val="00351700"/>
    <w:rsid w:val="003519FF"/>
    <w:rsid w:val="00360341"/>
    <w:rsid w:val="00363378"/>
    <w:rsid w:val="003651DF"/>
    <w:rsid w:val="0036797C"/>
    <w:rsid w:val="00380896"/>
    <w:rsid w:val="00380F81"/>
    <w:rsid w:val="00382DC3"/>
    <w:rsid w:val="00382F3E"/>
    <w:rsid w:val="003838C3"/>
    <w:rsid w:val="00386A41"/>
    <w:rsid w:val="00391CAB"/>
    <w:rsid w:val="00393DBE"/>
    <w:rsid w:val="003C3DA9"/>
    <w:rsid w:val="003C4AE2"/>
    <w:rsid w:val="003C4EFA"/>
    <w:rsid w:val="003D3D4B"/>
    <w:rsid w:val="003E082F"/>
    <w:rsid w:val="003E339E"/>
    <w:rsid w:val="003E6395"/>
    <w:rsid w:val="003F606C"/>
    <w:rsid w:val="003F73F6"/>
    <w:rsid w:val="00404646"/>
    <w:rsid w:val="004056BD"/>
    <w:rsid w:val="00411E04"/>
    <w:rsid w:val="00412733"/>
    <w:rsid w:val="004238DA"/>
    <w:rsid w:val="00424ABB"/>
    <w:rsid w:val="00431CA5"/>
    <w:rsid w:val="0043268B"/>
    <w:rsid w:val="004348A0"/>
    <w:rsid w:val="00441E16"/>
    <w:rsid w:val="0044214F"/>
    <w:rsid w:val="004429AE"/>
    <w:rsid w:val="00452CDC"/>
    <w:rsid w:val="004628C7"/>
    <w:rsid w:val="0046696A"/>
    <w:rsid w:val="004750A0"/>
    <w:rsid w:val="00476699"/>
    <w:rsid w:val="00480A5D"/>
    <w:rsid w:val="004848F3"/>
    <w:rsid w:val="004A1B90"/>
    <w:rsid w:val="004A1BA2"/>
    <w:rsid w:val="004A3268"/>
    <w:rsid w:val="004A38C9"/>
    <w:rsid w:val="004A5586"/>
    <w:rsid w:val="004B280B"/>
    <w:rsid w:val="004B37E3"/>
    <w:rsid w:val="004B3DAF"/>
    <w:rsid w:val="004B401B"/>
    <w:rsid w:val="004B4761"/>
    <w:rsid w:val="004B5315"/>
    <w:rsid w:val="004B549E"/>
    <w:rsid w:val="004B7734"/>
    <w:rsid w:val="004B7D1E"/>
    <w:rsid w:val="004C6410"/>
    <w:rsid w:val="004C6C5C"/>
    <w:rsid w:val="004C75EA"/>
    <w:rsid w:val="004D1343"/>
    <w:rsid w:val="004D4BE0"/>
    <w:rsid w:val="004D712B"/>
    <w:rsid w:val="004D7628"/>
    <w:rsid w:val="004D7933"/>
    <w:rsid w:val="004E1F1D"/>
    <w:rsid w:val="004E2876"/>
    <w:rsid w:val="004E2A83"/>
    <w:rsid w:val="004E2EA9"/>
    <w:rsid w:val="004E43BD"/>
    <w:rsid w:val="004E6699"/>
    <w:rsid w:val="004E7A0C"/>
    <w:rsid w:val="004F2196"/>
    <w:rsid w:val="004F28CA"/>
    <w:rsid w:val="004F3793"/>
    <w:rsid w:val="004F3EF0"/>
    <w:rsid w:val="004F5FE1"/>
    <w:rsid w:val="004F7F96"/>
    <w:rsid w:val="00500056"/>
    <w:rsid w:val="00507CF9"/>
    <w:rsid w:val="00510BC9"/>
    <w:rsid w:val="005121FC"/>
    <w:rsid w:val="00513928"/>
    <w:rsid w:val="0052305B"/>
    <w:rsid w:val="00524149"/>
    <w:rsid w:val="00524AA9"/>
    <w:rsid w:val="00532570"/>
    <w:rsid w:val="005333E5"/>
    <w:rsid w:val="005406E2"/>
    <w:rsid w:val="00543DBE"/>
    <w:rsid w:val="00544610"/>
    <w:rsid w:val="00547926"/>
    <w:rsid w:val="00547D21"/>
    <w:rsid w:val="005501DD"/>
    <w:rsid w:val="0055045B"/>
    <w:rsid w:val="00550E78"/>
    <w:rsid w:val="00552267"/>
    <w:rsid w:val="00553E0E"/>
    <w:rsid w:val="00557A54"/>
    <w:rsid w:val="00560CA3"/>
    <w:rsid w:val="00567693"/>
    <w:rsid w:val="0057123F"/>
    <w:rsid w:val="0057404F"/>
    <w:rsid w:val="00576D3C"/>
    <w:rsid w:val="0057790A"/>
    <w:rsid w:val="00577EF2"/>
    <w:rsid w:val="005803BF"/>
    <w:rsid w:val="00580D62"/>
    <w:rsid w:val="00582587"/>
    <w:rsid w:val="0058559D"/>
    <w:rsid w:val="005857BC"/>
    <w:rsid w:val="005871AE"/>
    <w:rsid w:val="0058759E"/>
    <w:rsid w:val="00587F69"/>
    <w:rsid w:val="00593756"/>
    <w:rsid w:val="005A1E20"/>
    <w:rsid w:val="005B058C"/>
    <w:rsid w:val="005B09BF"/>
    <w:rsid w:val="005B0FA5"/>
    <w:rsid w:val="005B3166"/>
    <w:rsid w:val="005B4EDA"/>
    <w:rsid w:val="005B7239"/>
    <w:rsid w:val="005C1232"/>
    <w:rsid w:val="005C14A8"/>
    <w:rsid w:val="005D03D7"/>
    <w:rsid w:val="005D516D"/>
    <w:rsid w:val="005D7247"/>
    <w:rsid w:val="005D7BEA"/>
    <w:rsid w:val="005E1FAB"/>
    <w:rsid w:val="005E2B64"/>
    <w:rsid w:val="005E68AD"/>
    <w:rsid w:val="005F2503"/>
    <w:rsid w:val="005F50AB"/>
    <w:rsid w:val="005F558E"/>
    <w:rsid w:val="005F5F8A"/>
    <w:rsid w:val="00607FF2"/>
    <w:rsid w:val="00611A85"/>
    <w:rsid w:val="006134B4"/>
    <w:rsid w:val="00616A99"/>
    <w:rsid w:val="006203D7"/>
    <w:rsid w:val="00623A07"/>
    <w:rsid w:val="00625C62"/>
    <w:rsid w:val="0062663A"/>
    <w:rsid w:val="00630268"/>
    <w:rsid w:val="00631376"/>
    <w:rsid w:val="00631696"/>
    <w:rsid w:val="00631C5D"/>
    <w:rsid w:val="006334A7"/>
    <w:rsid w:val="00652B3B"/>
    <w:rsid w:val="00654483"/>
    <w:rsid w:val="00654FD5"/>
    <w:rsid w:val="00655799"/>
    <w:rsid w:val="00662A60"/>
    <w:rsid w:val="0066746B"/>
    <w:rsid w:val="00671FA2"/>
    <w:rsid w:val="0067352E"/>
    <w:rsid w:val="00674C67"/>
    <w:rsid w:val="00680A15"/>
    <w:rsid w:val="00682600"/>
    <w:rsid w:val="006848E0"/>
    <w:rsid w:val="00685A3C"/>
    <w:rsid w:val="006924D3"/>
    <w:rsid w:val="006945F4"/>
    <w:rsid w:val="00694FBB"/>
    <w:rsid w:val="0069698A"/>
    <w:rsid w:val="006A0746"/>
    <w:rsid w:val="006A5A4F"/>
    <w:rsid w:val="006B0E04"/>
    <w:rsid w:val="006B1C5E"/>
    <w:rsid w:val="006B468F"/>
    <w:rsid w:val="006B6556"/>
    <w:rsid w:val="006C14ED"/>
    <w:rsid w:val="006C1DDB"/>
    <w:rsid w:val="006C370D"/>
    <w:rsid w:val="006C485D"/>
    <w:rsid w:val="006C7735"/>
    <w:rsid w:val="006D27AE"/>
    <w:rsid w:val="006D3718"/>
    <w:rsid w:val="006E5C7D"/>
    <w:rsid w:val="006E642C"/>
    <w:rsid w:val="006E78A8"/>
    <w:rsid w:val="006F0CA3"/>
    <w:rsid w:val="006F56D6"/>
    <w:rsid w:val="007000BE"/>
    <w:rsid w:val="007057C4"/>
    <w:rsid w:val="00711F0E"/>
    <w:rsid w:val="007123C2"/>
    <w:rsid w:val="00713ED1"/>
    <w:rsid w:val="0071607C"/>
    <w:rsid w:val="00717B35"/>
    <w:rsid w:val="00725A03"/>
    <w:rsid w:val="007310B7"/>
    <w:rsid w:val="00732B14"/>
    <w:rsid w:val="0074074D"/>
    <w:rsid w:val="00742FC6"/>
    <w:rsid w:val="00743001"/>
    <w:rsid w:val="00744D39"/>
    <w:rsid w:val="007505AF"/>
    <w:rsid w:val="00750FD8"/>
    <w:rsid w:val="00764B09"/>
    <w:rsid w:val="00765AC6"/>
    <w:rsid w:val="0076736C"/>
    <w:rsid w:val="0076756E"/>
    <w:rsid w:val="00770A2B"/>
    <w:rsid w:val="00774636"/>
    <w:rsid w:val="007772B9"/>
    <w:rsid w:val="0078061B"/>
    <w:rsid w:val="00781603"/>
    <w:rsid w:val="00795E47"/>
    <w:rsid w:val="007A452C"/>
    <w:rsid w:val="007B095B"/>
    <w:rsid w:val="007C3616"/>
    <w:rsid w:val="007C477B"/>
    <w:rsid w:val="007C50B6"/>
    <w:rsid w:val="007C53C4"/>
    <w:rsid w:val="007C540C"/>
    <w:rsid w:val="007D0519"/>
    <w:rsid w:val="007D3CD9"/>
    <w:rsid w:val="007D58D0"/>
    <w:rsid w:val="007E0BDF"/>
    <w:rsid w:val="007E2CEA"/>
    <w:rsid w:val="007E7E3E"/>
    <w:rsid w:val="007F0E74"/>
    <w:rsid w:val="007F5DAE"/>
    <w:rsid w:val="007F6357"/>
    <w:rsid w:val="008020B9"/>
    <w:rsid w:val="008047C1"/>
    <w:rsid w:val="008063B7"/>
    <w:rsid w:val="00820FDF"/>
    <w:rsid w:val="0082334F"/>
    <w:rsid w:val="008262BC"/>
    <w:rsid w:val="00827EEF"/>
    <w:rsid w:val="00827FD1"/>
    <w:rsid w:val="0083082D"/>
    <w:rsid w:val="00831B38"/>
    <w:rsid w:val="008366B7"/>
    <w:rsid w:val="00836872"/>
    <w:rsid w:val="00837827"/>
    <w:rsid w:val="00845474"/>
    <w:rsid w:val="008516AE"/>
    <w:rsid w:val="008544F4"/>
    <w:rsid w:val="00854E48"/>
    <w:rsid w:val="00857616"/>
    <w:rsid w:val="008640AA"/>
    <w:rsid w:val="0087614B"/>
    <w:rsid w:val="008806C9"/>
    <w:rsid w:val="0088227C"/>
    <w:rsid w:val="00884E9C"/>
    <w:rsid w:val="00886BA2"/>
    <w:rsid w:val="00894660"/>
    <w:rsid w:val="008A003D"/>
    <w:rsid w:val="008A31FF"/>
    <w:rsid w:val="008A3D92"/>
    <w:rsid w:val="008A4878"/>
    <w:rsid w:val="008B2504"/>
    <w:rsid w:val="008B54E4"/>
    <w:rsid w:val="008B7F62"/>
    <w:rsid w:val="008C00FA"/>
    <w:rsid w:val="008C0771"/>
    <w:rsid w:val="008C0D95"/>
    <w:rsid w:val="008C2509"/>
    <w:rsid w:val="008C2651"/>
    <w:rsid w:val="008C3BEC"/>
    <w:rsid w:val="008C7CC0"/>
    <w:rsid w:val="008C7F46"/>
    <w:rsid w:val="008D3DC7"/>
    <w:rsid w:val="008E003D"/>
    <w:rsid w:val="008E086E"/>
    <w:rsid w:val="008E2E20"/>
    <w:rsid w:val="008E5025"/>
    <w:rsid w:val="008E719A"/>
    <w:rsid w:val="008E76D7"/>
    <w:rsid w:val="008E7C22"/>
    <w:rsid w:val="008F43CC"/>
    <w:rsid w:val="008F7357"/>
    <w:rsid w:val="00907412"/>
    <w:rsid w:val="00907756"/>
    <w:rsid w:val="00907A97"/>
    <w:rsid w:val="00913D9C"/>
    <w:rsid w:val="00914AE1"/>
    <w:rsid w:val="00920391"/>
    <w:rsid w:val="00925A47"/>
    <w:rsid w:val="0093162F"/>
    <w:rsid w:val="0094061C"/>
    <w:rsid w:val="0094179D"/>
    <w:rsid w:val="00941984"/>
    <w:rsid w:val="009510F0"/>
    <w:rsid w:val="009522C3"/>
    <w:rsid w:val="009541F3"/>
    <w:rsid w:val="009606BB"/>
    <w:rsid w:val="00962C68"/>
    <w:rsid w:val="00971901"/>
    <w:rsid w:val="00976142"/>
    <w:rsid w:val="00980784"/>
    <w:rsid w:val="00986AA7"/>
    <w:rsid w:val="0099682F"/>
    <w:rsid w:val="009A2E84"/>
    <w:rsid w:val="009A4481"/>
    <w:rsid w:val="009A5F46"/>
    <w:rsid w:val="009B00C4"/>
    <w:rsid w:val="009B2C5E"/>
    <w:rsid w:val="009B2F62"/>
    <w:rsid w:val="009C0E1E"/>
    <w:rsid w:val="009C1270"/>
    <w:rsid w:val="009C3F47"/>
    <w:rsid w:val="009C4C7E"/>
    <w:rsid w:val="009C7B0C"/>
    <w:rsid w:val="009E16ED"/>
    <w:rsid w:val="009E2492"/>
    <w:rsid w:val="009F3BE5"/>
    <w:rsid w:val="00A01CE5"/>
    <w:rsid w:val="00A04CDF"/>
    <w:rsid w:val="00A05136"/>
    <w:rsid w:val="00A16F16"/>
    <w:rsid w:val="00A17235"/>
    <w:rsid w:val="00A22217"/>
    <w:rsid w:val="00A23E22"/>
    <w:rsid w:val="00A30517"/>
    <w:rsid w:val="00A3207F"/>
    <w:rsid w:val="00A33843"/>
    <w:rsid w:val="00A3416F"/>
    <w:rsid w:val="00A350A6"/>
    <w:rsid w:val="00A3699D"/>
    <w:rsid w:val="00A40BBE"/>
    <w:rsid w:val="00A40C57"/>
    <w:rsid w:val="00A40CBB"/>
    <w:rsid w:val="00A423BB"/>
    <w:rsid w:val="00A44BA7"/>
    <w:rsid w:val="00A468EF"/>
    <w:rsid w:val="00A473DC"/>
    <w:rsid w:val="00A47A0C"/>
    <w:rsid w:val="00A50C3E"/>
    <w:rsid w:val="00A536AB"/>
    <w:rsid w:val="00A54082"/>
    <w:rsid w:val="00A63AB1"/>
    <w:rsid w:val="00A65595"/>
    <w:rsid w:val="00A662D2"/>
    <w:rsid w:val="00A66AE7"/>
    <w:rsid w:val="00A67486"/>
    <w:rsid w:val="00A74FDA"/>
    <w:rsid w:val="00A750CE"/>
    <w:rsid w:val="00A7546D"/>
    <w:rsid w:val="00A76145"/>
    <w:rsid w:val="00A8223A"/>
    <w:rsid w:val="00A83B97"/>
    <w:rsid w:val="00A85C8C"/>
    <w:rsid w:val="00A907F3"/>
    <w:rsid w:val="00A914CD"/>
    <w:rsid w:val="00A97959"/>
    <w:rsid w:val="00A97E90"/>
    <w:rsid w:val="00AA0D0B"/>
    <w:rsid w:val="00AA1C17"/>
    <w:rsid w:val="00AA33B5"/>
    <w:rsid w:val="00AB73BC"/>
    <w:rsid w:val="00AC0C69"/>
    <w:rsid w:val="00AC377A"/>
    <w:rsid w:val="00AD3293"/>
    <w:rsid w:val="00AD5067"/>
    <w:rsid w:val="00AE474D"/>
    <w:rsid w:val="00AE5DB6"/>
    <w:rsid w:val="00AE741A"/>
    <w:rsid w:val="00AE7F39"/>
    <w:rsid w:val="00AF1645"/>
    <w:rsid w:val="00AF450C"/>
    <w:rsid w:val="00AF62A2"/>
    <w:rsid w:val="00AF794E"/>
    <w:rsid w:val="00B0064D"/>
    <w:rsid w:val="00B0133F"/>
    <w:rsid w:val="00B04E68"/>
    <w:rsid w:val="00B05821"/>
    <w:rsid w:val="00B05897"/>
    <w:rsid w:val="00B05FC7"/>
    <w:rsid w:val="00B076D4"/>
    <w:rsid w:val="00B07D94"/>
    <w:rsid w:val="00B13124"/>
    <w:rsid w:val="00B27C30"/>
    <w:rsid w:val="00B317D6"/>
    <w:rsid w:val="00B31EF3"/>
    <w:rsid w:val="00B32D6E"/>
    <w:rsid w:val="00B342CE"/>
    <w:rsid w:val="00B465C2"/>
    <w:rsid w:val="00B507DB"/>
    <w:rsid w:val="00B5391A"/>
    <w:rsid w:val="00B54263"/>
    <w:rsid w:val="00B5570A"/>
    <w:rsid w:val="00B55F9B"/>
    <w:rsid w:val="00B56214"/>
    <w:rsid w:val="00B573A4"/>
    <w:rsid w:val="00B6168E"/>
    <w:rsid w:val="00B6578E"/>
    <w:rsid w:val="00B731AE"/>
    <w:rsid w:val="00B75BF2"/>
    <w:rsid w:val="00B8473C"/>
    <w:rsid w:val="00B8564F"/>
    <w:rsid w:val="00B87421"/>
    <w:rsid w:val="00B87640"/>
    <w:rsid w:val="00B87D9A"/>
    <w:rsid w:val="00B90A49"/>
    <w:rsid w:val="00B90DC6"/>
    <w:rsid w:val="00BA03A0"/>
    <w:rsid w:val="00BA10F3"/>
    <w:rsid w:val="00BA18BE"/>
    <w:rsid w:val="00BA6186"/>
    <w:rsid w:val="00BA6460"/>
    <w:rsid w:val="00BA6E09"/>
    <w:rsid w:val="00BA724F"/>
    <w:rsid w:val="00BB40F9"/>
    <w:rsid w:val="00BB4971"/>
    <w:rsid w:val="00BC09FC"/>
    <w:rsid w:val="00BC1EAB"/>
    <w:rsid w:val="00BC3BC6"/>
    <w:rsid w:val="00BC474D"/>
    <w:rsid w:val="00BD3403"/>
    <w:rsid w:val="00BD513D"/>
    <w:rsid w:val="00BE0270"/>
    <w:rsid w:val="00BE045B"/>
    <w:rsid w:val="00BE3E3B"/>
    <w:rsid w:val="00BE527A"/>
    <w:rsid w:val="00BF66AF"/>
    <w:rsid w:val="00C04F5D"/>
    <w:rsid w:val="00C05CB1"/>
    <w:rsid w:val="00C122F2"/>
    <w:rsid w:val="00C22078"/>
    <w:rsid w:val="00C34540"/>
    <w:rsid w:val="00C35FEA"/>
    <w:rsid w:val="00C45788"/>
    <w:rsid w:val="00C46393"/>
    <w:rsid w:val="00C47832"/>
    <w:rsid w:val="00C51758"/>
    <w:rsid w:val="00C553C4"/>
    <w:rsid w:val="00C56F45"/>
    <w:rsid w:val="00C573D4"/>
    <w:rsid w:val="00C574F0"/>
    <w:rsid w:val="00C63814"/>
    <w:rsid w:val="00C6715F"/>
    <w:rsid w:val="00C70A17"/>
    <w:rsid w:val="00C71591"/>
    <w:rsid w:val="00C717D8"/>
    <w:rsid w:val="00C86666"/>
    <w:rsid w:val="00C945EA"/>
    <w:rsid w:val="00C95B01"/>
    <w:rsid w:val="00C963D2"/>
    <w:rsid w:val="00C97782"/>
    <w:rsid w:val="00CA011A"/>
    <w:rsid w:val="00CA1B92"/>
    <w:rsid w:val="00CA4CD0"/>
    <w:rsid w:val="00CA61DD"/>
    <w:rsid w:val="00CB0F40"/>
    <w:rsid w:val="00CB145C"/>
    <w:rsid w:val="00CB652F"/>
    <w:rsid w:val="00CB7598"/>
    <w:rsid w:val="00CB7B0B"/>
    <w:rsid w:val="00CC1AA8"/>
    <w:rsid w:val="00CC6BC7"/>
    <w:rsid w:val="00CD5804"/>
    <w:rsid w:val="00CE0BF1"/>
    <w:rsid w:val="00CE1E8C"/>
    <w:rsid w:val="00CE61B3"/>
    <w:rsid w:val="00CE6CD7"/>
    <w:rsid w:val="00CE6D7A"/>
    <w:rsid w:val="00CF4819"/>
    <w:rsid w:val="00CF602B"/>
    <w:rsid w:val="00CF6757"/>
    <w:rsid w:val="00D032F2"/>
    <w:rsid w:val="00D03C90"/>
    <w:rsid w:val="00D0436E"/>
    <w:rsid w:val="00D1348C"/>
    <w:rsid w:val="00D1349D"/>
    <w:rsid w:val="00D20F38"/>
    <w:rsid w:val="00D301F5"/>
    <w:rsid w:val="00D306FE"/>
    <w:rsid w:val="00D34EF0"/>
    <w:rsid w:val="00D41426"/>
    <w:rsid w:val="00D42362"/>
    <w:rsid w:val="00D425FC"/>
    <w:rsid w:val="00D45A35"/>
    <w:rsid w:val="00D50848"/>
    <w:rsid w:val="00D50D9B"/>
    <w:rsid w:val="00D52D5B"/>
    <w:rsid w:val="00D5503F"/>
    <w:rsid w:val="00D64240"/>
    <w:rsid w:val="00D70AB1"/>
    <w:rsid w:val="00D76ABA"/>
    <w:rsid w:val="00D8162F"/>
    <w:rsid w:val="00D81987"/>
    <w:rsid w:val="00D84153"/>
    <w:rsid w:val="00D85DF0"/>
    <w:rsid w:val="00D8743F"/>
    <w:rsid w:val="00D944FF"/>
    <w:rsid w:val="00DA47C2"/>
    <w:rsid w:val="00DB3A8B"/>
    <w:rsid w:val="00DB6336"/>
    <w:rsid w:val="00DC3C97"/>
    <w:rsid w:val="00DE0664"/>
    <w:rsid w:val="00DE43DD"/>
    <w:rsid w:val="00DE59E2"/>
    <w:rsid w:val="00DE635F"/>
    <w:rsid w:val="00DE7404"/>
    <w:rsid w:val="00DF46EC"/>
    <w:rsid w:val="00DF6A4A"/>
    <w:rsid w:val="00DF6B19"/>
    <w:rsid w:val="00E02CFE"/>
    <w:rsid w:val="00E06868"/>
    <w:rsid w:val="00E109F5"/>
    <w:rsid w:val="00E121AE"/>
    <w:rsid w:val="00E2270B"/>
    <w:rsid w:val="00E26FA8"/>
    <w:rsid w:val="00E30FE3"/>
    <w:rsid w:val="00E320D1"/>
    <w:rsid w:val="00E33AD7"/>
    <w:rsid w:val="00E36C4F"/>
    <w:rsid w:val="00E44BED"/>
    <w:rsid w:val="00E46F01"/>
    <w:rsid w:val="00E472CC"/>
    <w:rsid w:val="00E5412C"/>
    <w:rsid w:val="00E54C16"/>
    <w:rsid w:val="00E63542"/>
    <w:rsid w:val="00E66780"/>
    <w:rsid w:val="00E7325F"/>
    <w:rsid w:val="00E73AD8"/>
    <w:rsid w:val="00E73F47"/>
    <w:rsid w:val="00E81110"/>
    <w:rsid w:val="00E86262"/>
    <w:rsid w:val="00E86CF6"/>
    <w:rsid w:val="00E87AA7"/>
    <w:rsid w:val="00E93A47"/>
    <w:rsid w:val="00E94FE5"/>
    <w:rsid w:val="00EA0100"/>
    <w:rsid w:val="00EA313F"/>
    <w:rsid w:val="00EA650A"/>
    <w:rsid w:val="00EB0A9E"/>
    <w:rsid w:val="00EB44D6"/>
    <w:rsid w:val="00EB59A9"/>
    <w:rsid w:val="00EC067C"/>
    <w:rsid w:val="00EC0F93"/>
    <w:rsid w:val="00EC111A"/>
    <w:rsid w:val="00EC1B97"/>
    <w:rsid w:val="00EC3098"/>
    <w:rsid w:val="00ED17D3"/>
    <w:rsid w:val="00ED3FD0"/>
    <w:rsid w:val="00ED42B1"/>
    <w:rsid w:val="00ED6288"/>
    <w:rsid w:val="00EE0B18"/>
    <w:rsid w:val="00EE2210"/>
    <w:rsid w:val="00EF2959"/>
    <w:rsid w:val="00EF2F30"/>
    <w:rsid w:val="00EF7B89"/>
    <w:rsid w:val="00F0036B"/>
    <w:rsid w:val="00F00427"/>
    <w:rsid w:val="00F00C5D"/>
    <w:rsid w:val="00F075B4"/>
    <w:rsid w:val="00F149CD"/>
    <w:rsid w:val="00F14F28"/>
    <w:rsid w:val="00F2346D"/>
    <w:rsid w:val="00F354CE"/>
    <w:rsid w:val="00F44369"/>
    <w:rsid w:val="00F50616"/>
    <w:rsid w:val="00F5155A"/>
    <w:rsid w:val="00F531B0"/>
    <w:rsid w:val="00F57F6E"/>
    <w:rsid w:val="00F62E4C"/>
    <w:rsid w:val="00F6584C"/>
    <w:rsid w:val="00F7053B"/>
    <w:rsid w:val="00F70C98"/>
    <w:rsid w:val="00F73553"/>
    <w:rsid w:val="00F73BEA"/>
    <w:rsid w:val="00F753A4"/>
    <w:rsid w:val="00F75A1E"/>
    <w:rsid w:val="00F77F8B"/>
    <w:rsid w:val="00F816F0"/>
    <w:rsid w:val="00F85034"/>
    <w:rsid w:val="00F92FEC"/>
    <w:rsid w:val="00F97AA2"/>
    <w:rsid w:val="00F97EC5"/>
    <w:rsid w:val="00FA732C"/>
    <w:rsid w:val="00FA7BAB"/>
    <w:rsid w:val="00FB09E4"/>
    <w:rsid w:val="00FB3B92"/>
    <w:rsid w:val="00FB612C"/>
    <w:rsid w:val="00FC32A6"/>
    <w:rsid w:val="00FD0BB3"/>
    <w:rsid w:val="00FD6B33"/>
    <w:rsid w:val="00FD7EB0"/>
    <w:rsid w:val="00FE01FD"/>
    <w:rsid w:val="00FE3EE9"/>
    <w:rsid w:val="00FE45F7"/>
    <w:rsid w:val="00FE56E1"/>
    <w:rsid w:val="00FE636A"/>
    <w:rsid w:val="00FF3078"/>
    <w:rsid w:val="011D5B7A"/>
    <w:rsid w:val="0124030E"/>
    <w:rsid w:val="015E5E57"/>
    <w:rsid w:val="034DCCBF"/>
    <w:rsid w:val="037C50E4"/>
    <w:rsid w:val="03E8458B"/>
    <w:rsid w:val="04C07D34"/>
    <w:rsid w:val="050611AD"/>
    <w:rsid w:val="0507A90C"/>
    <w:rsid w:val="0590632D"/>
    <w:rsid w:val="05B1F495"/>
    <w:rsid w:val="061FC93A"/>
    <w:rsid w:val="06496263"/>
    <w:rsid w:val="065E5737"/>
    <w:rsid w:val="06851371"/>
    <w:rsid w:val="06E1A77E"/>
    <w:rsid w:val="070B47BC"/>
    <w:rsid w:val="07E51280"/>
    <w:rsid w:val="080A8265"/>
    <w:rsid w:val="087834A0"/>
    <w:rsid w:val="08ABF77F"/>
    <w:rsid w:val="08D6A511"/>
    <w:rsid w:val="091AD6E2"/>
    <w:rsid w:val="093F61A9"/>
    <w:rsid w:val="096115F6"/>
    <w:rsid w:val="0B72F14E"/>
    <w:rsid w:val="0B8357C4"/>
    <w:rsid w:val="0C59BB7C"/>
    <w:rsid w:val="0CB73E65"/>
    <w:rsid w:val="0CEC8458"/>
    <w:rsid w:val="0D968BB8"/>
    <w:rsid w:val="0DAE72D3"/>
    <w:rsid w:val="0DEC4E93"/>
    <w:rsid w:val="0E1A1F8E"/>
    <w:rsid w:val="0E99F041"/>
    <w:rsid w:val="0EA2BD51"/>
    <w:rsid w:val="0EC40DB5"/>
    <w:rsid w:val="0F1E9E12"/>
    <w:rsid w:val="0FEEC048"/>
    <w:rsid w:val="10716601"/>
    <w:rsid w:val="10ECEFB4"/>
    <w:rsid w:val="10F59823"/>
    <w:rsid w:val="114FE4E6"/>
    <w:rsid w:val="122143EF"/>
    <w:rsid w:val="12A54BFF"/>
    <w:rsid w:val="140E6385"/>
    <w:rsid w:val="1417F413"/>
    <w:rsid w:val="14252F3B"/>
    <w:rsid w:val="149EC88C"/>
    <w:rsid w:val="14A005CA"/>
    <w:rsid w:val="15004AF2"/>
    <w:rsid w:val="150D71CF"/>
    <w:rsid w:val="1710879A"/>
    <w:rsid w:val="187B85EA"/>
    <w:rsid w:val="18AC57FB"/>
    <w:rsid w:val="1929F91A"/>
    <w:rsid w:val="19BE63E2"/>
    <w:rsid w:val="19C804E8"/>
    <w:rsid w:val="1A5DF933"/>
    <w:rsid w:val="1C0B485D"/>
    <w:rsid w:val="1D7FC91E"/>
    <w:rsid w:val="1DE90C79"/>
    <w:rsid w:val="1E5C5375"/>
    <w:rsid w:val="1F225815"/>
    <w:rsid w:val="1FF95097"/>
    <w:rsid w:val="2009B8A9"/>
    <w:rsid w:val="203DF0D8"/>
    <w:rsid w:val="213CB6E4"/>
    <w:rsid w:val="214020FD"/>
    <w:rsid w:val="21836AC4"/>
    <w:rsid w:val="2298F201"/>
    <w:rsid w:val="23A532FC"/>
    <w:rsid w:val="255589B8"/>
    <w:rsid w:val="25F5E299"/>
    <w:rsid w:val="2601BADC"/>
    <w:rsid w:val="26126DDE"/>
    <w:rsid w:val="2702495C"/>
    <w:rsid w:val="276239B3"/>
    <w:rsid w:val="28529EF4"/>
    <w:rsid w:val="28865989"/>
    <w:rsid w:val="28BC5407"/>
    <w:rsid w:val="29F66D58"/>
    <w:rsid w:val="2AE8962E"/>
    <w:rsid w:val="2B17F7FD"/>
    <w:rsid w:val="2BBB8832"/>
    <w:rsid w:val="2BCD6D94"/>
    <w:rsid w:val="2BF4035C"/>
    <w:rsid w:val="2C1E7C4C"/>
    <w:rsid w:val="2D3B4F9A"/>
    <w:rsid w:val="2DA7A085"/>
    <w:rsid w:val="2E8C3E16"/>
    <w:rsid w:val="2F15514C"/>
    <w:rsid w:val="301D7589"/>
    <w:rsid w:val="3147D177"/>
    <w:rsid w:val="31AAC0D4"/>
    <w:rsid w:val="31FC9E05"/>
    <w:rsid w:val="32587F5E"/>
    <w:rsid w:val="32ACB06C"/>
    <w:rsid w:val="32FC10BE"/>
    <w:rsid w:val="338150B4"/>
    <w:rsid w:val="350E32D9"/>
    <w:rsid w:val="351F79F6"/>
    <w:rsid w:val="35B23393"/>
    <w:rsid w:val="3671081C"/>
    <w:rsid w:val="368F3BA1"/>
    <w:rsid w:val="372D9019"/>
    <w:rsid w:val="37C3D5E0"/>
    <w:rsid w:val="37C8A087"/>
    <w:rsid w:val="3AA24419"/>
    <w:rsid w:val="3B58059A"/>
    <w:rsid w:val="3B7BA903"/>
    <w:rsid w:val="3BE220F7"/>
    <w:rsid w:val="3C8FEBB3"/>
    <w:rsid w:val="3D390812"/>
    <w:rsid w:val="3D9E807C"/>
    <w:rsid w:val="3E78593F"/>
    <w:rsid w:val="3E7FEDD5"/>
    <w:rsid w:val="3ED34D8C"/>
    <w:rsid w:val="3F0083C7"/>
    <w:rsid w:val="3F1B5CC2"/>
    <w:rsid w:val="3FC8975F"/>
    <w:rsid w:val="4056F892"/>
    <w:rsid w:val="40765CC3"/>
    <w:rsid w:val="41439CBE"/>
    <w:rsid w:val="4229F05F"/>
    <w:rsid w:val="42E5F2CE"/>
    <w:rsid w:val="42E7235E"/>
    <w:rsid w:val="42EE9358"/>
    <w:rsid w:val="43A026F0"/>
    <w:rsid w:val="4443D855"/>
    <w:rsid w:val="45826BB3"/>
    <w:rsid w:val="46D115A5"/>
    <w:rsid w:val="474108A2"/>
    <w:rsid w:val="4795B65B"/>
    <w:rsid w:val="47CEEE38"/>
    <w:rsid w:val="483E5C26"/>
    <w:rsid w:val="488F2F48"/>
    <w:rsid w:val="48B2B461"/>
    <w:rsid w:val="4912056B"/>
    <w:rsid w:val="494824B2"/>
    <w:rsid w:val="49F44B96"/>
    <w:rsid w:val="4A33930B"/>
    <w:rsid w:val="4A374409"/>
    <w:rsid w:val="4BF53DC3"/>
    <w:rsid w:val="4CD6116E"/>
    <w:rsid w:val="4D64EFD7"/>
    <w:rsid w:val="4EA4BC98"/>
    <w:rsid w:val="4EDBA621"/>
    <w:rsid w:val="4F0857F9"/>
    <w:rsid w:val="52150BF3"/>
    <w:rsid w:val="523DE93E"/>
    <w:rsid w:val="52BA1213"/>
    <w:rsid w:val="532C85C2"/>
    <w:rsid w:val="54982431"/>
    <w:rsid w:val="54CB7317"/>
    <w:rsid w:val="54FC120C"/>
    <w:rsid w:val="55A5BD2B"/>
    <w:rsid w:val="56430BCC"/>
    <w:rsid w:val="570AF748"/>
    <w:rsid w:val="57802DEE"/>
    <w:rsid w:val="585078AE"/>
    <w:rsid w:val="5863B5F6"/>
    <w:rsid w:val="5868A789"/>
    <w:rsid w:val="58BEDE80"/>
    <w:rsid w:val="58D87FEB"/>
    <w:rsid w:val="590A125C"/>
    <w:rsid w:val="59338A25"/>
    <w:rsid w:val="5969401B"/>
    <w:rsid w:val="59D7F158"/>
    <w:rsid w:val="59F0467D"/>
    <w:rsid w:val="5A1BD94B"/>
    <w:rsid w:val="5BADDF42"/>
    <w:rsid w:val="5C5DFCBE"/>
    <w:rsid w:val="5E24FBF7"/>
    <w:rsid w:val="5E99932E"/>
    <w:rsid w:val="5F02B90F"/>
    <w:rsid w:val="5F84968C"/>
    <w:rsid w:val="5FFF14BF"/>
    <w:rsid w:val="602B1E9F"/>
    <w:rsid w:val="60B8EB3A"/>
    <w:rsid w:val="60CC4165"/>
    <w:rsid w:val="63BD31B7"/>
    <w:rsid w:val="63C1EC3B"/>
    <w:rsid w:val="63FF1015"/>
    <w:rsid w:val="64F338DE"/>
    <w:rsid w:val="651ED9D8"/>
    <w:rsid w:val="6583C3D2"/>
    <w:rsid w:val="65B5B95A"/>
    <w:rsid w:val="6622C832"/>
    <w:rsid w:val="66C8A9B2"/>
    <w:rsid w:val="672AD020"/>
    <w:rsid w:val="67B9C6A9"/>
    <w:rsid w:val="68813291"/>
    <w:rsid w:val="69060738"/>
    <w:rsid w:val="69E1789E"/>
    <w:rsid w:val="6A10DF12"/>
    <w:rsid w:val="6A3494B5"/>
    <w:rsid w:val="6A4ED219"/>
    <w:rsid w:val="6AE9726C"/>
    <w:rsid w:val="6B84FEDC"/>
    <w:rsid w:val="6B929F2B"/>
    <w:rsid w:val="6C8474B2"/>
    <w:rsid w:val="6CA6CB23"/>
    <w:rsid w:val="6CDCF2B6"/>
    <w:rsid w:val="6CEC7996"/>
    <w:rsid w:val="6D82624F"/>
    <w:rsid w:val="6DB5D79B"/>
    <w:rsid w:val="6EDF58C3"/>
    <w:rsid w:val="6F8D67FE"/>
    <w:rsid w:val="700FBF73"/>
    <w:rsid w:val="7041348A"/>
    <w:rsid w:val="70573836"/>
    <w:rsid w:val="70BEAA1D"/>
    <w:rsid w:val="7154E8A7"/>
    <w:rsid w:val="71CA4C03"/>
    <w:rsid w:val="72FE4058"/>
    <w:rsid w:val="736AFD72"/>
    <w:rsid w:val="741CD9AB"/>
    <w:rsid w:val="74A03F95"/>
    <w:rsid w:val="76A86B3E"/>
    <w:rsid w:val="772AF4B1"/>
    <w:rsid w:val="7884CF8C"/>
    <w:rsid w:val="7A25411D"/>
    <w:rsid w:val="7A5D9E91"/>
    <w:rsid w:val="7A711AD0"/>
    <w:rsid w:val="7A8B1098"/>
    <w:rsid w:val="7C597A3E"/>
    <w:rsid w:val="7CA57656"/>
    <w:rsid w:val="7D26B618"/>
    <w:rsid w:val="7D955476"/>
    <w:rsid w:val="7F164E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5FAF"/>
  <w15:chartTrackingRefBased/>
  <w15:docId w15:val="{355DFF03-3E6F-4514-AAAA-59A4E26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5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586"/>
    <w:pPr>
      <w:ind w:left="720"/>
      <w:contextualSpacing/>
    </w:pPr>
  </w:style>
  <w:style w:type="paragraph" w:styleId="NormalWeb">
    <w:name w:val="Normal (Web)"/>
    <w:basedOn w:val="Normal"/>
    <w:uiPriority w:val="99"/>
    <w:unhideWhenUsed/>
    <w:rsid w:val="00F14F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tulo1Car">
    <w:name w:val="Título 1 Car"/>
    <w:basedOn w:val="Fuentedeprrafopredeter"/>
    <w:link w:val="Ttulo1"/>
    <w:uiPriority w:val="9"/>
    <w:rsid w:val="00F354CE"/>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1871EA"/>
    <w:rPr>
      <w:sz w:val="16"/>
      <w:szCs w:val="16"/>
    </w:rPr>
  </w:style>
  <w:style w:type="paragraph" w:styleId="Textocomentario">
    <w:name w:val="annotation text"/>
    <w:basedOn w:val="Normal"/>
    <w:link w:val="TextocomentarioCar"/>
    <w:uiPriority w:val="99"/>
    <w:unhideWhenUsed/>
    <w:rsid w:val="001871EA"/>
    <w:pPr>
      <w:spacing w:line="240" w:lineRule="auto"/>
    </w:pPr>
    <w:rPr>
      <w:sz w:val="20"/>
      <w:szCs w:val="20"/>
    </w:rPr>
  </w:style>
  <w:style w:type="character" w:customStyle="1" w:styleId="TextocomentarioCar">
    <w:name w:val="Texto comentario Car"/>
    <w:basedOn w:val="Fuentedeprrafopredeter"/>
    <w:link w:val="Textocomentario"/>
    <w:uiPriority w:val="99"/>
    <w:rsid w:val="001871EA"/>
    <w:rPr>
      <w:sz w:val="20"/>
      <w:szCs w:val="20"/>
    </w:rPr>
  </w:style>
  <w:style w:type="paragraph" w:styleId="Asuntodelcomentario">
    <w:name w:val="annotation subject"/>
    <w:basedOn w:val="Textocomentario"/>
    <w:next w:val="Textocomentario"/>
    <w:link w:val="AsuntodelcomentarioCar"/>
    <w:uiPriority w:val="99"/>
    <w:semiHidden/>
    <w:unhideWhenUsed/>
    <w:rsid w:val="001871EA"/>
    <w:rPr>
      <w:b/>
      <w:bCs/>
    </w:rPr>
  </w:style>
  <w:style w:type="character" w:customStyle="1" w:styleId="AsuntodelcomentarioCar">
    <w:name w:val="Asunto del comentario Car"/>
    <w:basedOn w:val="TextocomentarioCar"/>
    <w:link w:val="Asuntodelcomentario"/>
    <w:uiPriority w:val="99"/>
    <w:semiHidden/>
    <w:rsid w:val="001871EA"/>
    <w:rPr>
      <w:b/>
      <w:bCs/>
      <w:sz w:val="20"/>
      <w:szCs w:val="20"/>
    </w:rPr>
  </w:style>
  <w:style w:type="paragraph" w:styleId="Revisin">
    <w:name w:val="Revision"/>
    <w:hidden/>
    <w:uiPriority w:val="99"/>
    <w:semiHidden/>
    <w:rsid w:val="00B27C30"/>
    <w:pPr>
      <w:spacing w:after="0" w:line="240" w:lineRule="auto"/>
    </w:pPr>
  </w:style>
  <w:style w:type="character" w:styleId="Mencionar">
    <w:name w:val="Mention"/>
    <w:basedOn w:val="Fuentedeprrafopredeter"/>
    <w:uiPriority w:val="99"/>
    <w:unhideWhenUsed/>
    <w:rsid w:val="00A85C8C"/>
    <w:rPr>
      <w:color w:val="2B579A"/>
      <w:shd w:val="clear" w:color="auto" w:fill="E6E6E6"/>
    </w:rPr>
  </w:style>
  <w:style w:type="paragraph" w:styleId="Encabezado">
    <w:name w:val="header"/>
    <w:basedOn w:val="Normal"/>
    <w:link w:val="EncabezadoCar"/>
    <w:uiPriority w:val="99"/>
    <w:unhideWhenUsed/>
    <w:rsid w:val="001509B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509B5"/>
  </w:style>
  <w:style w:type="paragraph" w:styleId="Piedepgina">
    <w:name w:val="footer"/>
    <w:basedOn w:val="Normal"/>
    <w:link w:val="PiedepginaCar"/>
    <w:uiPriority w:val="99"/>
    <w:unhideWhenUsed/>
    <w:rsid w:val="001509B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509B5"/>
  </w:style>
  <w:style w:type="character" w:customStyle="1" w:styleId="cf01">
    <w:name w:val="cf01"/>
    <w:basedOn w:val="Fuentedeprrafopredeter"/>
    <w:rsid w:val="004B3DAF"/>
    <w:rPr>
      <w:rFonts w:ascii="Segoe UI" w:hAnsi="Segoe UI" w:cs="Segoe UI" w:hint="default"/>
      <w:sz w:val="18"/>
      <w:szCs w:val="18"/>
    </w:rPr>
  </w:style>
  <w:style w:type="paragraph" w:customStyle="1" w:styleId="paragraph">
    <w:name w:val="paragraph"/>
    <w:basedOn w:val="Normal"/>
    <w:rsid w:val="004B3D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4B3DAF"/>
  </w:style>
  <w:style w:type="character" w:customStyle="1" w:styleId="eop">
    <w:name w:val="eop"/>
    <w:basedOn w:val="Fuentedeprrafopredeter"/>
    <w:rsid w:val="004B3DAF"/>
  </w:style>
  <w:style w:type="character" w:customStyle="1" w:styleId="ui-provider">
    <w:name w:val="ui-provider"/>
    <w:basedOn w:val="Fuentedeprrafopredeter"/>
    <w:rsid w:val="000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0865">
      <w:bodyDiv w:val="1"/>
      <w:marLeft w:val="0"/>
      <w:marRight w:val="0"/>
      <w:marTop w:val="0"/>
      <w:marBottom w:val="0"/>
      <w:divBdr>
        <w:top w:val="none" w:sz="0" w:space="0" w:color="auto"/>
        <w:left w:val="none" w:sz="0" w:space="0" w:color="auto"/>
        <w:bottom w:val="none" w:sz="0" w:space="0" w:color="auto"/>
        <w:right w:val="none" w:sz="0" w:space="0" w:color="auto"/>
      </w:divBdr>
      <w:divsChild>
        <w:div w:id="1245606423">
          <w:marLeft w:val="360"/>
          <w:marRight w:val="0"/>
          <w:marTop w:val="0"/>
          <w:marBottom w:val="0"/>
          <w:divBdr>
            <w:top w:val="none" w:sz="0" w:space="0" w:color="auto"/>
            <w:left w:val="none" w:sz="0" w:space="0" w:color="auto"/>
            <w:bottom w:val="none" w:sz="0" w:space="0" w:color="auto"/>
            <w:right w:val="none" w:sz="0" w:space="0" w:color="auto"/>
          </w:divBdr>
        </w:div>
      </w:divsChild>
    </w:div>
    <w:div w:id="1397515387">
      <w:bodyDiv w:val="1"/>
      <w:marLeft w:val="0"/>
      <w:marRight w:val="0"/>
      <w:marTop w:val="0"/>
      <w:marBottom w:val="0"/>
      <w:divBdr>
        <w:top w:val="none" w:sz="0" w:space="0" w:color="auto"/>
        <w:left w:val="none" w:sz="0" w:space="0" w:color="auto"/>
        <w:bottom w:val="none" w:sz="0" w:space="0" w:color="auto"/>
        <w:right w:val="none" w:sz="0" w:space="0" w:color="auto"/>
      </w:divBdr>
      <w:divsChild>
        <w:div w:id="167524133">
          <w:marLeft w:val="0"/>
          <w:marRight w:val="0"/>
          <w:marTop w:val="0"/>
          <w:marBottom w:val="0"/>
          <w:divBdr>
            <w:top w:val="none" w:sz="0" w:space="0" w:color="auto"/>
            <w:left w:val="none" w:sz="0" w:space="0" w:color="auto"/>
            <w:bottom w:val="none" w:sz="0" w:space="0" w:color="auto"/>
            <w:right w:val="none" w:sz="0" w:space="0" w:color="auto"/>
          </w:divBdr>
        </w:div>
        <w:div w:id="265356152">
          <w:marLeft w:val="0"/>
          <w:marRight w:val="0"/>
          <w:marTop w:val="0"/>
          <w:marBottom w:val="0"/>
          <w:divBdr>
            <w:top w:val="none" w:sz="0" w:space="0" w:color="auto"/>
            <w:left w:val="none" w:sz="0" w:space="0" w:color="auto"/>
            <w:bottom w:val="none" w:sz="0" w:space="0" w:color="auto"/>
            <w:right w:val="none" w:sz="0" w:space="0" w:color="auto"/>
          </w:divBdr>
        </w:div>
        <w:div w:id="314650564">
          <w:marLeft w:val="0"/>
          <w:marRight w:val="0"/>
          <w:marTop w:val="0"/>
          <w:marBottom w:val="0"/>
          <w:divBdr>
            <w:top w:val="none" w:sz="0" w:space="0" w:color="auto"/>
            <w:left w:val="none" w:sz="0" w:space="0" w:color="auto"/>
            <w:bottom w:val="none" w:sz="0" w:space="0" w:color="auto"/>
            <w:right w:val="none" w:sz="0" w:space="0" w:color="auto"/>
          </w:divBdr>
        </w:div>
        <w:div w:id="447505959">
          <w:marLeft w:val="0"/>
          <w:marRight w:val="0"/>
          <w:marTop w:val="0"/>
          <w:marBottom w:val="0"/>
          <w:divBdr>
            <w:top w:val="none" w:sz="0" w:space="0" w:color="auto"/>
            <w:left w:val="none" w:sz="0" w:space="0" w:color="auto"/>
            <w:bottom w:val="none" w:sz="0" w:space="0" w:color="auto"/>
            <w:right w:val="none" w:sz="0" w:space="0" w:color="auto"/>
          </w:divBdr>
        </w:div>
        <w:div w:id="613295799">
          <w:marLeft w:val="0"/>
          <w:marRight w:val="0"/>
          <w:marTop w:val="0"/>
          <w:marBottom w:val="0"/>
          <w:divBdr>
            <w:top w:val="none" w:sz="0" w:space="0" w:color="auto"/>
            <w:left w:val="none" w:sz="0" w:space="0" w:color="auto"/>
            <w:bottom w:val="none" w:sz="0" w:space="0" w:color="auto"/>
            <w:right w:val="none" w:sz="0" w:space="0" w:color="auto"/>
          </w:divBdr>
        </w:div>
        <w:div w:id="681932750">
          <w:marLeft w:val="0"/>
          <w:marRight w:val="0"/>
          <w:marTop w:val="0"/>
          <w:marBottom w:val="0"/>
          <w:divBdr>
            <w:top w:val="none" w:sz="0" w:space="0" w:color="auto"/>
            <w:left w:val="none" w:sz="0" w:space="0" w:color="auto"/>
            <w:bottom w:val="none" w:sz="0" w:space="0" w:color="auto"/>
            <w:right w:val="none" w:sz="0" w:space="0" w:color="auto"/>
          </w:divBdr>
        </w:div>
        <w:div w:id="751200598">
          <w:marLeft w:val="0"/>
          <w:marRight w:val="0"/>
          <w:marTop w:val="0"/>
          <w:marBottom w:val="0"/>
          <w:divBdr>
            <w:top w:val="none" w:sz="0" w:space="0" w:color="auto"/>
            <w:left w:val="none" w:sz="0" w:space="0" w:color="auto"/>
            <w:bottom w:val="none" w:sz="0" w:space="0" w:color="auto"/>
            <w:right w:val="none" w:sz="0" w:space="0" w:color="auto"/>
          </w:divBdr>
        </w:div>
        <w:div w:id="764813546">
          <w:marLeft w:val="0"/>
          <w:marRight w:val="0"/>
          <w:marTop w:val="0"/>
          <w:marBottom w:val="0"/>
          <w:divBdr>
            <w:top w:val="none" w:sz="0" w:space="0" w:color="auto"/>
            <w:left w:val="none" w:sz="0" w:space="0" w:color="auto"/>
            <w:bottom w:val="none" w:sz="0" w:space="0" w:color="auto"/>
            <w:right w:val="none" w:sz="0" w:space="0" w:color="auto"/>
          </w:divBdr>
        </w:div>
        <w:div w:id="982928330">
          <w:marLeft w:val="0"/>
          <w:marRight w:val="0"/>
          <w:marTop w:val="0"/>
          <w:marBottom w:val="0"/>
          <w:divBdr>
            <w:top w:val="none" w:sz="0" w:space="0" w:color="auto"/>
            <w:left w:val="none" w:sz="0" w:space="0" w:color="auto"/>
            <w:bottom w:val="none" w:sz="0" w:space="0" w:color="auto"/>
            <w:right w:val="none" w:sz="0" w:space="0" w:color="auto"/>
          </w:divBdr>
        </w:div>
        <w:div w:id="1006402631">
          <w:marLeft w:val="0"/>
          <w:marRight w:val="0"/>
          <w:marTop w:val="0"/>
          <w:marBottom w:val="0"/>
          <w:divBdr>
            <w:top w:val="none" w:sz="0" w:space="0" w:color="auto"/>
            <w:left w:val="none" w:sz="0" w:space="0" w:color="auto"/>
            <w:bottom w:val="none" w:sz="0" w:space="0" w:color="auto"/>
            <w:right w:val="none" w:sz="0" w:space="0" w:color="auto"/>
          </w:divBdr>
        </w:div>
        <w:div w:id="1171679657">
          <w:marLeft w:val="0"/>
          <w:marRight w:val="0"/>
          <w:marTop w:val="0"/>
          <w:marBottom w:val="0"/>
          <w:divBdr>
            <w:top w:val="none" w:sz="0" w:space="0" w:color="auto"/>
            <w:left w:val="none" w:sz="0" w:space="0" w:color="auto"/>
            <w:bottom w:val="none" w:sz="0" w:space="0" w:color="auto"/>
            <w:right w:val="none" w:sz="0" w:space="0" w:color="auto"/>
          </w:divBdr>
        </w:div>
        <w:div w:id="1221402368">
          <w:marLeft w:val="0"/>
          <w:marRight w:val="0"/>
          <w:marTop w:val="0"/>
          <w:marBottom w:val="0"/>
          <w:divBdr>
            <w:top w:val="none" w:sz="0" w:space="0" w:color="auto"/>
            <w:left w:val="none" w:sz="0" w:space="0" w:color="auto"/>
            <w:bottom w:val="none" w:sz="0" w:space="0" w:color="auto"/>
            <w:right w:val="none" w:sz="0" w:space="0" w:color="auto"/>
          </w:divBdr>
        </w:div>
        <w:div w:id="1254120053">
          <w:marLeft w:val="0"/>
          <w:marRight w:val="0"/>
          <w:marTop w:val="0"/>
          <w:marBottom w:val="0"/>
          <w:divBdr>
            <w:top w:val="none" w:sz="0" w:space="0" w:color="auto"/>
            <w:left w:val="none" w:sz="0" w:space="0" w:color="auto"/>
            <w:bottom w:val="none" w:sz="0" w:space="0" w:color="auto"/>
            <w:right w:val="none" w:sz="0" w:space="0" w:color="auto"/>
          </w:divBdr>
        </w:div>
        <w:div w:id="1699700056">
          <w:marLeft w:val="0"/>
          <w:marRight w:val="0"/>
          <w:marTop w:val="0"/>
          <w:marBottom w:val="0"/>
          <w:divBdr>
            <w:top w:val="none" w:sz="0" w:space="0" w:color="auto"/>
            <w:left w:val="none" w:sz="0" w:space="0" w:color="auto"/>
            <w:bottom w:val="none" w:sz="0" w:space="0" w:color="auto"/>
            <w:right w:val="none" w:sz="0" w:space="0" w:color="auto"/>
          </w:divBdr>
        </w:div>
        <w:div w:id="1719358734">
          <w:marLeft w:val="0"/>
          <w:marRight w:val="0"/>
          <w:marTop w:val="0"/>
          <w:marBottom w:val="0"/>
          <w:divBdr>
            <w:top w:val="none" w:sz="0" w:space="0" w:color="auto"/>
            <w:left w:val="none" w:sz="0" w:space="0" w:color="auto"/>
            <w:bottom w:val="none" w:sz="0" w:space="0" w:color="auto"/>
            <w:right w:val="none" w:sz="0" w:space="0" w:color="auto"/>
          </w:divBdr>
        </w:div>
        <w:div w:id="1846281255">
          <w:marLeft w:val="0"/>
          <w:marRight w:val="0"/>
          <w:marTop w:val="0"/>
          <w:marBottom w:val="0"/>
          <w:divBdr>
            <w:top w:val="none" w:sz="0" w:space="0" w:color="auto"/>
            <w:left w:val="none" w:sz="0" w:space="0" w:color="auto"/>
            <w:bottom w:val="none" w:sz="0" w:space="0" w:color="auto"/>
            <w:right w:val="none" w:sz="0" w:space="0" w:color="auto"/>
          </w:divBdr>
        </w:div>
        <w:div w:id="1924870065">
          <w:marLeft w:val="0"/>
          <w:marRight w:val="0"/>
          <w:marTop w:val="0"/>
          <w:marBottom w:val="0"/>
          <w:divBdr>
            <w:top w:val="none" w:sz="0" w:space="0" w:color="auto"/>
            <w:left w:val="none" w:sz="0" w:space="0" w:color="auto"/>
            <w:bottom w:val="none" w:sz="0" w:space="0" w:color="auto"/>
            <w:right w:val="none" w:sz="0" w:space="0" w:color="auto"/>
          </w:divBdr>
        </w:div>
        <w:div w:id="2125344287">
          <w:marLeft w:val="0"/>
          <w:marRight w:val="0"/>
          <w:marTop w:val="0"/>
          <w:marBottom w:val="0"/>
          <w:divBdr>
            <w:top w:val="none" w:sz="0" w:space="0" w:color="auto"/>
            <w:left w:val="none" w:sz="0" w:space="0" w:color="auto"/>
            <w:bottom w:val="none" w:sz="0" w:space="0" w:color="auto"/>
            <w:right w:val="none" w:sz="0" w:space="0" w:color="auto"/>
          </w:divBdr>
        </w:div>
      </w:divsChild>
    </w:div>
    <w:div w:id="1554193661">
      <w:bodyDiv w:val="1"/>
      <w:marLeft w:val="0"/>
      <w:marRight w:val="0"/>
      <w:marTop w:val="0"/>
      <w:marBottom w:val="0"/>
      <w:divBdr>
        <w:top w:val="none" w:sz="0" w:space="0" w:color="auto"/>
        <w:left w:val="none" w:sz="0" w:space="0" w:color="auto"/>
        <w:bottom w:val="none" w:sz="0" w:space="0" w:color="auto"/>
        <w:right w:val="none" w:sz="0" w:space="0" w:color="auto"/>
      </w:divBdr>
    </w:div>
    <w:div w:id="1839079903">
      <w:bodyDiv w:val="1"/>
      <w:marLeft w:val="0"/>
      <w:marRight w:val="0"/>
      <w:marTop w:val="0"/>
      <w:marBottom w:val="0"/>
      <w:divBdr>
        <w:top w:val="none" w:sz="0" w:space="0" w:color="auto"/>
        <w:left w:val="none" w:sz="0" w:space="0" w:color="auto"/>
        <w:bottom w:val="none" w:sz="0" w:space="0" w:color="auto"/>
        <w:right w:val="none" w:sz="0" w:space="0" w:color="auto"/>
      </w:divBdr>
      <w:divsChild>
        <w:div w:id="2131315697">
          <w:marLeft w:val="360"/>
          <w:marRight w:val="0"/>
          <w:marTop w:val="0"/>
          <w:marBottom w:val="0"/>
          <w:divBdr>
            <w:top w:val="none" w:sz="0" w:space="0" w:color="auto"/>
            <w:left w:val="none" w:sz="0" w:space="0" w:color="auto"/>
            <w:bottom w:val="none" w:sz="0" w:space="0" w:color="auto"/>
            <w:right w:val="none" w:sz="0" w:space="0" w:color="auto"/>
          </w:divBdr>
        </w:div>
      </w:divsChild>
    </w:div>
    <w:div w:id="1963926121">
      <w:bodyDiv w:val="1"/>
      <w:marLeft w:val="0"/>
      <w:marRight w:val="0"/>
      <w:marTop w:val="0"/>
      <w:marBottom w:val="0"/>
      <w:divBdr>
        <w:top w:val="none" w:sz="0" w:space="0" w:color="auto"/>
        <w:left w:val="none" w:sz="0" w:space="0" w:color="auto"/>
        <w:bottom w:val="none" w:sz="0" w:space="0" w:color="auto"/>
        <w:right w:val="none" w:sz="0" w:space="0" w:color="auto"/>
      </w:divBdr>
      <w:divsChild>
        <w:div w:id="129521014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TOMRARecycling" TargetMode="External"/><Relationship Id="rId3" Type="http://schemas.openxmlformats.org/officeDocument/2006/relationships/customXml" Target="../customXml/item3.xml"/><Relationship Id="rId21" Type="http://schemas.openxmlformats.org/officeDocument/2006/relationships/hyperlink" Target="mailto:michele.wiemer@tomra.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TOMRA.Sorting.Recycl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s://www.instagram.com/tomrarecycling/?h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omra.com/en/sorting/recycl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tomra-sorting-recycl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42BC5C4D01EE41884F6A2AEC11B5D1" ma:contentTypeVersion="16" ma:contentTypeDescription="Create a new document." ma:contentTypeScope="" ma:versionID="6c86f4c3f43df3c6577bdd4f797b3861">
  <xsd:schema xmlns:xsd="http://www.w3.org/2001/XMLSchema" xmlns:xs="http://www.w3.org/2001/XMLSchema" xmlns:p="http://schemas.microsoft.com/office/2006/metadata/properties" xmlns:ns2="79f9c740-adeb-4398-ae7a-5460a9009e2d" xmlns:ns3="6bcad49e-2305-4185-94a0-1501bd7694a9" targetNamespace="http://schemas.microsoft.com/office/2006/metadata/properties" ma:root="true" ma:fieldsID="1cca18d94d12fd2f8f3214155fb1e7e1" ns2:_="" ns3:_="">
    <xsd:import namespace="79f9c740-adeb-4398-ae7a-5460a9009e2d"/>
    <xsd:import namespace="6bcad49e-2305-4185-94a0-1501bd7694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9c740-adeb-4398-ae7a-5460a9009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ad49e-2305-4185-94a0-1501bd7694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ee398d-1dcb-4f41-ac6c-8d3762da6501}" ma:internalName="TaxCatchAll" ma:showField="CatchAllData" ma:web="6bcad49e-2305-4185-94a0-1501bd7694a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bcad49e-2305-4185-94a0-1501bd7694a9" xsi:nil="true"/>
    <lcf76f155ced4ddcb4097134ff3c332f xmlns="79f9c740-adeb-4398-ae7a-5460a9009e2d">
      <Terms xmlns="http://schemas.microsoft.com/office/infopath/2007/PartnerControls"/>
    </lcf76f155ced4ddcb4097134ff3c332f>
    <SharedWithUsers xmlns="6bcad49e-2305-4185-94a0-1501bd7694a9">
      <UserInfo>
        <DisplayName>Michèle Wiemer</DisplayName>
        <AccountId>13</AccountId>
        <AccountType/>
      </UserInfo>
      <UserInfo>
        <DisplayName>Johannes Jacoby</DisplayName>
        <AccountId>123</AccountId>
        <AccountType/>
      </UserInfo>
    </SharedWithUsers>
  </documentManagement>
</p:properties>
</file>

<file path=customXml/itemProps1.xml><?xml version="1.0" encoding="utf-8"?>
<ds:datastoreItem xmlns:ds="http://schemas.openxmlformats.org/officeDocument/2006/customXml" ds:itemID="{6F79EA55-A96B-482F-AF31-83D7EE6625A2}">
  <ds:schemaRefs>
    <ds:schemaRef ds:uri="http://schemas.openxmlformats.org/officeDocument/2006/bibliography"/>
  </ds:schemaRefs>
</ds:datastoreItem>
</file>

<file path=customXml/itemProps2.xml><?xml version="1.0" encoding="utf-8"?>
<ds:datastoreItem xmlns:ds="http://schemas.openxmlformats.org/officeDocument/2006/customXml" ds:itemID="{D1495AA8-3752-468C-8A68-0268D4173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f9c740-adeb-4398-ae7a-5460a9009e2d"/>
    <ds:schemaRef ds:uri="6bcad49e-2305-4185-94a0-1501bd769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5FC61-175F-4B2A-8D7B-13862AA83253}">
  <ds:schemaRefs>
    <ds:schemaRef ds:uri="http://schemas.microsoft.com/sharepoint/v3/contenttype/forms"/>
  </ds:schemaRefs>
</ds:datastoreItem>
</file>

<file path=customXml/itemProps4.xml><?xml version="1.0" encoding="utf-8"?>
<ds:datastoreItem xmlns:ds="http://schemas.openxmlformats.org/officeDocument/2006/customXml" ds:itemID="{20BC0F55-1D97-4548-AEC2-C21A474070DD}">
  <ds:schemaRefs>
    <ds:schemaRef ds:uri="http://schemas.microsoft.com/office/2006/metadata/properties"/>
    <ds:schemaRef ds:uri="http://schemas.microsoft.com/office/infopath/2007/PartnerControls"/>
    <ds:schemaRef ds:uri="6bcad49e-2305-4185-94a0-1501bd7694a9"/>
    <ds:schemaRef ds:uri="79f9c740-adeb-4398-ae7a-5460a9009e2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7315</Characters>
  <Application>Microsoft Office Word</Application>
  <DocSecurity>0</DocSecurity>
  <Lines>60</Lines>
  <Paragraphs>17</Paragraphs>
  <ScaleCrop>false</ScaleCrop>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Marta Marin</cp:lastModifiedBy>
  <cp:revision>539</cp:revision>
  <dcterms:created xsi:type="dcterms:W3CDTF">2023-04-12T10:17:00Z</dcterms:created>
  <dcterms:modified xsi:type="dcterms:W3CDTF">2023-06-15T09:07:00Z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67c5240e-8662-4a2b-8139-571fed535b60</vt:lpwstr>
  </property>
  <property fmtid="{D5CDD505-2E9C-101B-9397-08002B2CF9AE}" pid="3" name="ContentTypeId">
    <vt:lpwstr>0x0101008542BC5C4D01EE41884F6A2AEC11B5D1</vt:lpwstr>
  </property>
  <property fmtid="{D5CDD505-2E9C-101B-9397-08002B2CF9AE}" pid="4" name="MediaServiceImageTags">
    <vt:lpwstr/>
  </property>
</Properties>
</file>