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FC198" w14:textId="2B92E066" w:rsidR="00BC5D80" w:rsidRDefault="00BC5D80" w:rsidP="00BC5D80">
      <w:pPr>
        <w:shd w:val="clear" w:color="auto" w:fill="FFFFFF"/>
        <w:spacing w:after="150"/>
        <w:jc w:val="center"/>
        <w:outlineLvl w:val="2"/>
        <w:rPr>
          <w:rFonts w:ascii="Verdana" w:hAnsi="Verdana"/>
          <w:b/>
          <w:bCs/>
          <w:color w:val="008080"/>
          <w:sz w:val="20"/>
        </w:rPr>
      </w:pPr>
      <w:r>
        <w:rPr>
          <w:rFonts w:ascii="Verdana" w:hAnsi="Verdana"/>
          <w:b/>
          <w:bCs/>
          <w:color w:val="008080"/>
          <w:sz w:val="20"/>
        </w:rPr>
        <w:t xml:space="preserve">EL PAVIMENTO ANTIDESLIZANTE </w:t>
      </w:r>
      <w:r w:rsidRPr="00BC5D80">
        <w:rPr>
          <w:rFonts w:ascii="Verdana" w:hAnsi="Verdana"/>
          <w:b/>
          <w:bCs/>
          <w:color w:val="008080"/>
          <w:sz w:val="20"/>
        </w:rPr>
        <w:t>ALTRO WALKWAY</w:t>
      </w:r>
      <w:r>
        <w:rPr>
          <w:rFonts w:ascii="Verdana" w:hAnsi="Verdana"/>
          <w:b/>
          <w:bCs/>
          <w:color w:val="008080"/>
          <w:sz w:val="20"/>
        </w:rPr>
        <w:t>, CLAVE EN LA RENOVACIÓN DE LA NUEVA SEDE DE TRITON SYSTEMS EN EE.UU.</w:t>
      </w:r>
    </w:p>
    <w:p w14:paraId="2C5F6C87" w14:textId="3D7AA405" w:rsidR="00BC5D80" w:rsidRDefault="00BC5D80" w:rsidP="00A65AAF">
      <w:pPr>
        <w:shd w:val="clear" w:color="auto" w:fill="FFFFFF"/>
        <w:spacing w:before="100" w:beforeAutospacing="1" w:after="100" w:afterAutospacing="1" w:line="360" w:lineRule="auto"/>
        <w:jc w:val="both"/>
        <w:outlineLvl w:val="2"/>
        <w:rPr>
          <w:rFonts w:ascii="Verdana" w:hAnsi="Verdana"/>
          <w:b/>
          <w:bCs/>
          <w:color w:val="008080"/>
          <w:sz w:val="20"/>
        </w:rPr>
      </w:pPr>
      <w:r w:rsidRPr="00BC5D80">
        <w:rPr>
          <w:rFonts w:ascii="Verdana" w:hAnsi="Verdana"/>
          <w:b/>
          <w:bCs/>
          <w:color w:val="008080"/>
          <w:sz w:val="20"/>
        </w:rPr>
        <w:t xml:space="preserve">La empresa tecnológica </w:t>
      </w:r>
      <w:proofErr w:type="spellStart"/>
      <w:r w:rsidRPr="00BC5D80">
        <w:rPr>
          <w:rFonts w:ascii="Verdana" w:hAnsi="Verdana"/>
          <w:b/>
          <w:bCs/>
          <w:color w:val="008080"/>
          <w:sz w:val="20"/>
        </w:rPr>
        <w:t>Triton</w:t>
      </w:r>
      <w:proofErr w:type="spellEnd"/>
      <w:r w:rsidRPr="00BC5D80">
        <w:rPr>
          <w:rFonts w:ascii="Verdana" w:hAnsi="Verdana"/>
          <w:b/>
          <w:bCs/>
          <w:color w:val="008080"/>
          <w:sz w:val="20"/>
        </w:rPr>
        <w:t xml:space="preserve"> </w:t>
      </w:r>
      <w:proofErr w:type="spellStart"/>
      <w:r w:rsidRPr="00BC5D80">
        <w:rPr>
          <w:rFonts w:ascii="Verdana" w:hAnsi="Verdana"/>
          <w:b/>
          <w:bCs/>
          <w:color w:val="008080"/>
          <w:sz w:val="20"/>
        </w:rPr>
        <w:t>Systems</w:t>
      </w:r>
      <w:proofErr w:type="spellEnd"/>
      <w:r w:rsidRPr="00BC5D80">
        <w:rPr>
          <w:rFonts w:ascii="Verdana" w:hAnsi="Verdana"/>
          <w:b/>
          <w:bCs/>
          <w:color w:val="008080"/>
          <w:sz w:val="20"/>
        </w:rPr>
        <w:t xml:space="preserve"> confió en las soluciones de Altro para su nueva sede en EE.UU. que cuenta con numerosas zonas para el desarrollo de su actividad, como laboratorios y centros de desarrollo. Para garantizar la seguridad de sus empleados, se instaló el pavimento antideslizante Altro </w:t>
      </w:r>
      <w:proofErr w:type="spellStart"/>
      <w:r w:rsidRPr="00BC5D80">
        <w:rPr>
          <w:rFonts w:ascii="Verdana" w:hAnsi="Verdana"/>
          <w:b/>
          <w:bCs/>
          <w:color w:val="008080"/>
          <w:sz w:val="20"/>
        </w:rPr>
        <w:t>Walkway</w:t>
      </w:r>
      <w:proofErr w:type="spellEnd"/>
      <w:r w:rsidR="0025166C" w:rsidRPr="007F4AA8">
        <w:rPr>
          <w:rFonts w:ascii="Verdana" w:hAnsi="Verdana"/>
          <w:b/>
          <w:bCs/>
          <w:color w:val="008080"/>
          <w:sz w:val="20"/>
        </w:rPr>
        <w:t>™</w:t>
      </w:r>
      <w:r w:rsidRPr="00BC5D80">
        <w:rPr>
          <w:rFonts w:ascii="Verdana" w:hAnsi="Verdana"/>
          <w:b/>
          <w:bCs/>
          <w:color w:val="008080"/>
          <w:sz w:val="20"/>
        </w:rPr>
        <w:t xml:space="preserve"> 20 / VM20.</w:t>
      </w:r>
    </w:p>
    <w:p w14:paraId="75806074" w14:textId="42FF5146" w:rsidR="00BC5D80" w:rsidRPr="00F91E34" w:rsidRDefault="00BC5D80" w:rsidP="009C133F">
      <w:pPr>
        <w:spacing w:line="360" w:lineRule="auto"/>
        <w:jc w:val="both"/>
        <w:rPr>
          <w:rFonts w:ascii="Verdana" w:hAnsi="Verdana" w:cs="Verdana"/>
          <w:noProof/>
          <w:sz w:val="20"/>
        </w:rPr>
      </w:pPr>
      <w:r w:rsidRPr="00F91E34">
        <w:rPr>
          <w:rFonts w:ascii="Verdana" w:hAnsi="Verdana" w:cs="Verdana"/>
          <w:noProof/>
          <w:sz w:val="20"/>
        </w:rPr>
        <w:t>Triton Systems Inc. es una empresa de inversiones de riesgo de productos globales que promueve ideas innovadoras, desde su fase conceptual a su lanzamiento comercial. Para adaptarse a su rápido crecimiento y ampliar sus posibilidades, los responsables de la compañía decidieron trasladar sus instalaciones y su sede a un espacio totalmente nuevo y renovado.</w:t>
      </w:r>
    </w:p>
    <w:p w14:paraId="59014736" w14:textId="77777777" w:rsidR="00BC5D80" w:rsidRPr="00F91E34" w:rsidRDefault="00BC5D80" w:rsidP="009C133F">
      <w:pPr>
        <w:spacing w:line="360" w:lineRule="auto"/>
        <w:jc w:val="both"/>
        <w:rPr>
          <w:rFonts w:ascii="Verdana" w:hAnsi="Verdana" w:cs="Verdana"/>
          <w:noProof/>
          <w:sz w:val="20"/>
        </w:rPr>
      </w:pPr>
      <w:r w:rsidRPr="00F91E34">
        <w:rPr>
          <w:rFonts w:ascii="Verdana" w:hAnsi="Verdana" w:cs="Verdana"/>
          <w:noProof/>
          <w:sz w:val="20"/>
        </w:rPr>
        <w:t>El local cuenta con numerosas zonas para el desarrollo de su actividad, como laboratorios y centros de desarrollo nuevos que permiten desarrollar internamente una amplia gama de actividades que van desde la química y la biología a la mecanización, los ensayos y la realidad virtual.</w:t>
      </w:r>
    </w:p>
    <w:p w14:paraId="51180859" w14:textId="77777777" w:rsidR="00F91E34" w:rsidRPr="00F91E34" w:rsidRDefault="00F91E34" w:rsidP="00F91E34">
      <w:pPr>
        <w:spacing w:line="360" w:lineRule="auto"/>
        <w:jc w:val="both"/>
        <w:rPr>
          <w:rFonts w:ascii="Verdana" w:hAnsi="Verdana"/>
          <w:b/>
          <w:bCs/>
          <w:color w:val="008080"/>
          <w:sz w:val="20"/>
        </w:rPr>
      </w:pPr>
      <w:r w:rsidRPr="00F91E34">
        <w:rPr>
          <w:rFonts w:ascii="Verdana" w:hAnsi="Verdana"/>
          <w:b/>
          <w:bCs/>
          <w:color w:val="008080"/>
          <w:sz w:val="20"/>
        </w:rPr>
        <w:t>Durabilidad, fácil limpieza y bajo mantenimiento</w:t>
      </w:r>
    </w:p>
    <w:p w14:paraId="3C3C35BC" w14:textId="190FFA10" w:rsidR="00BC5D80" w:rsidRPr="00F91E34" w:rsidRDefault="00BC5D80" w:rsidP="009C133F">
      <w:pPr>
        <w:spacing w:line="360" w:lineRule="auto"/>
        <w:jc w:val="both"/>
        <w:rPr>
          <w:rFonts w:ascii="Verdana" w:hAnsi="Verdana" w:cs="Verdana"/>
          <w:noProof/>
          <w:sz w:val="20"/>
        </w:rPr>
      </w:pPr>
      <w:r w:rsidRPr="00F91E34">
        <w:rPr>
          <w:rFonts w:ascii="Verdana" w:hAnsi="Verdana" w:cs="Verdana"/>
          <w:noProof/>
          <w:sz w:val="20"/>
        </w:rPr>
        <w:t xml:space="preserve">Fishbrook Design Studio, </w:t>
      </w:r>
      <w:r w:rsidR="009C133F" w:rsidRPr="00F91E34">
        <w:rPr>
          <w:rFonts w:ascii="Verdana" w:hAnsi="Verdana" w:cs="Verdana"/>
          <w:noProof/>
          <w:sz w:val="20"/>
        </w:rPr>
        <w:t xml:space="preserve">una </w:t>
      </w:r>
      <w:r w:rsidRPr="00F91E34">
        <w:rPr>
          <w:rFonts w:ascii="Verdana" w:hAnsi="Verdana" w:cs="Verdana"/>
          <w:noProof/>
          <w:sz w:val="20"/>
        </w:rPr>
        <w:t xml:space="preserve">empresa local </w:t>
      </w:r>
      <w:r w:rsidR="009C133F" w:rsidRPr="00F91E34">
        <w:rPr>
          <w:rFonts w:ascii="Verdana" w:hAnsi="Verdana" w:cs="Verdana"/>
          <w:noProof/>
          <w:sz w:val="20"/>
        </w:rPr>
        <w:t>que se encargó del</w:t>
      </w:r>
      <w:r w:rsidRPr="00F91E34">
        <w:rPr>
          <w:rFonts w:ascii="Verdana" w:hAnsi="Verdana" w:cs="Verdana"/>
          <w:noProof/>
          <w:sz w:val="20"/>
        </w:rPr>
        <w:t xml:space="preserve"> diseño, trabajó con Triton para crear el interior perfecto para su nueva sede</w:t>
      </w:r>
      <w:r w:rsidR="009C133F" w:rsidRPr="00F91E34">
        <w:rPr>
          <w:rFonts w:ascii="Verdana" w:hAnsi="Verdana" w:cs="Verdana"/>
          <w:noProof/>
          <w:sz w:val="20"/>
        </w:rPr>
        <w:t>, y p</w:t>
      </w:r>
      <w:r w:rsidRPr="00F91E34">
        <w:rPr>
          <w:rFonts w:ascii="Verdana" w:hAnsi="Verdana" w:cs="Verdana"/>
          <w:noProof/>
          <w:sz w:val="20"/>
        </w:rPr>
        <w:t xml:space="preserve">ara fomentar la seguridad de los trabajadores y lograr la apariencia deseada en las zonas de laboratorio, </w:t>
      </w:r>
      <w:r w:rsidR="009C133F" w:rsidRPr="00F91E34">
        <w:rPr>
          <w:rFonts w:ascii="Verdana" w:hAnsi="Verdana" w:cs="Verdana"/>
          <w:noProof/>
          <w:sz w:val="20"/>
        </w:rPr>
        <w:t>se decantaron por la instalación del</w:t>
      </w:r>
      <w:r w:rsidRPr="00F91E34">
        <w:rPr>
          <w:rFonts w:ascii="Verdana" w:hAnsi="Verdana" w:cs="Verdana"/>
          <w:noProof/>
          <w:sz w:val="20"/>
        </w:rPr>
        <w:t xml:space="preserve"> pavimento antideslizante Altro Walkway 20 / VM20.</w:t>
      </w:r>
    </w:p>
    <w:p w14:paraId="240B023E" w14:textId="71C830D1" w:rsidR="00F91E34" w:rsidRDefault="009C133F" w:rsidP="00F91E34">
      <w:pPr>
        <w:spacing w:line="360" w:lineRule="auto"/>
        <w:jc w:val="both"/>
        <w:rPr>
          <w:rFonts w:ascii="Verdana" w:hAnsi="Verdana" w:cs="Verdana"/>
          <w:noProof/>
          <w:sz w:val="20"/>
        </w:rPr>
      </w:pPr>
      <w:r w:rsidRPr="00F91E34">
        <w:rPr>
          <w:rFonts w:ascii="Verdana" w:hAnsi="Verdana" w:cs="Verdana"/>
          <w:noProof/>
          <w:sz w:val="20"/>
        </w:rPr>
        <w:t>“Queríamos una solución atractiva para el pavimento que ofreciese un entorno seguro, facilidad de limpieza, bajo mantenimiento y durabilidad”, explicó Kristin Naumann, Directora de Diseño de Fishbrook Design Studio. “La calidad de Altro y su capacidad para soportar la humedad, el tráfico y uso intensivo me hacen confiar plenamente cuando prescribo sus productos para zonas interiores que exigen altas prestaciones”, añadió</w:t>
      </w:r>
      <w:r w:rsidR="00BC5D80" w:rsidRPr="00F91E34">
        <w:rPr>
          <w:rFonts w:ascii="Verdana" w:hAnsi="Verdana" w:cs="Verdana"/>
          <w:noProof/>
          <w:sz w:val="20"/>
        </w:rPr>
        <w:t xml:space="preserve"> Naumann</w:t>
      </w:r>
      <w:r w:rsidRPr="00F91E34">
        <w:rPr>
          <w:rFonts w:ascii="Verdana" w:hAnsi="Verdana" w:cs="Verdana"/>
          <w:noProof/>
          <w:sz w:val="20"/>
        </w:rPr>
        <w:t>.</w:t>
      </w:r>
    </w:p>
    <w:p w14:paraId="2805B8FD" w14:textId="23D77C72" w:rsidR="00F91E34" w:rsidRPr="00F91E34" w:rsidRDefault="00F91E34" w:rsidP="00F91E34">
      <w:pPr>
        <w:spacing w:line="360" w:lineRule="auto"/>
        <w:jc w:val="both"/>
        <w:rPr>
          <w:rFonts w:ascii="Verdana" w:hAnsi="Verdana"/>
          <w:b/>
          <w:bCs/>
          <w:color w:val="008080"/>
          <w:sz w:val="20"/>
        </w:rPr>
      </w:pPr>
      <w:r w:rsidRPr="00F91E34">
        <w:rPr>
          <w:rFonts w:ascii="Verdana" w:hAnsi="Verdana"/>
          <w:b/>
          <w:bCs/>
          <w:color w:val="008080"/>
          <w:sz w:val="20"/>
        </w:rPr>
        <w:t>Un pavimento con gran flexibilidad de diseño</w:t>
      </w:r>
    </w:p>
    <w:p w14:paraId="2865B81B" w14:textId="148AD624" w:rsidR="009C133F" w:rsidRPr="00F91E34" w:rsidRDefault="009C133F" w:rsidP="00F91E34">
      <w:pPr>
        <w:spacing w:line="360" w:lineRule="auto"/>
        <w:jc w:val="both"/>
        <w:rPr>
          <w:rFonts w:ascii="Verdana" w:hAnsi="Verdana" w:cs="Verdana"/>
          <w:noProof/>
          <w:sz w:val="20"/>
        </w:rPr>
      </w:pPr>
      <w:r w:rsidRPr="00F91E34">
        <w:rPr>
          <w:rFonts w:ascii="Verdana" w:hAnsi="Verdana" w:cs="Verdana"/>
          <w:noProof/>
          <w:sz w:val="20"/>
        </w:rPr>
        <w:t>Altro Walkway 20 / VM20 es un pavimento duradero de 2 mm de espesor. Muy popular, reduce la probabilidad de caídas durante toda su vida útil sin desgastarse. Cuenta con una gama de 30 colores di</w:t>
      </w:r>
      <w:r w:rsidR="0033522E">
        <w:rPr>
          <w:rFonts w:ascii="Verdana" w:hAnsi="Verdana" w:cs="Verdana"/>
          <w:noProof/>
          <w:sz w:val="20"/>
        </w:rPr>
        <w:t>ferentes</w:t>
      </w:r>
      <w:r w:rsidRPr="00F91E34">
        <w:rPr>
          <w:rFonts w:ascii="Verdana" w:hAnsi="Verdana" w:cs="Verdana"/>
          <w:noProof/>
          <w:sz w:val="20"/>
        </w:rPr>
        <w:t>, que van de tonos brillantes y apagados, a diseños decorativos con motas de colores, que ofrecen mayor flexibilidad de diseño.</w:t>
      </w:r>
    </w:p>
    <w:p w14:paraId="7195C0BD" w14:textId="14FB74E1" w:rsidR="00F91E34" w:rsidRDefault="009C133F" w:rsidP="00F91E34">
      <w:pPr>
        <w:spacing w:line="360" w:lineRule="auto"/>
        <w:jc w:val="both"/>
        <w:rPr>
          <w:rFonts w:ascii="Verdana" w:hAnsi="Verdana" w:cs="Verdana"/>
          <w:noProof/>
          <w:sz w:val="20"/>
        </w:rPr>
      </w:pPr>
      <w:r w:rsidRPr="00F91E34">
        <w:rPr>
          <w:rFonts w:ascii="Verdana" w:hAnsi="Verdana" w:cs="Verdana"/>
          <w:noProof/>
          <w:sz w:val="20"/>
        </w:rPr>
        <w:t>La versión de Altro Walkway 20 / VM20SD con disipación estática permite reducir el riesgo de daños en equipos electrónicos, como ordenadores, sensibles a esta cuestión. Es un pavimento perfecto para laboratorios, salas de ordenadores y lugares con gran concentración de aparatos electrónicos.</w:t>
      </w:r>
    </w:p>
    <w:p w14:paraId="0DBFA279" w14:textId="77777777" w:rsidR="00F91E34" w:rsidRPr="00F91E34" w:rsidRDefault="00F91E34" w:rsidP="00F91E34">
      <w:pPr>
        <w:spacing w:line="360" w:lineRule="auto"/>
        <w:jc w:val="both"/>
        <w:rPr>
          <w:rFonts w:ascii="Verdana" w:hAnsi="Verdana" w:cs="Verdana"/>
          <w:noProof/>
          <w:sz w:val="20"/>
        </w:rPr>
      </w:pPr>
    </w:p>
    <w:p w14:paraId="6BB46D0F" w14:textId="77777777" w:rsidR="00844D0A" w:rsidRPr="00F879A4" w:rsidRDefault="00844D0A" w:rsidP="00844D0A">
      <w:pPr>
        <w:pStyle w:val="Textoindependiente"/>
        <w:rPr>
          <w:rFonts w:ascii="Verdana" w:hAnsi="Verdana"/>
          <w:b/>
          <w:bCs/>
          <w:sz w:val="20"/>
        </w:rPr>
      </w:pPr>
      <w:r w:rsidRPr="00F879A4">
        <w:rPr>
          <w:rFonts w:ascii="Verdana" w:hAnsi="Verdana"/>
          <w:b/>
          <w:bCs/>
          <w:color w:val="008080"/>
          <w:sz w:val="20"/>
        </w:rPr>
        <w:t>Sobre Altro</w:t>
      </w:r>
      <w:r w:rsidRPr="00F879A4">
        <w:rPr>
          <w:b/>
          <w:bCs/>
        </w:rPr>
        <w:t xml:space="preserve"> </w:t>
      </w:r>
      <w:r w:rsidRPr="00F879A4">
        <w:rPr>
          <w:rFonts w:ascii="Verdana" w:hAnsi="Verdana"/>
          <w:b/>
          <w:bCs/>
          <w:sz w:val="20"/>
        </w:rPr>
        <w:t xml:space="preserve">– </w:t>
      </w:r>
      <w:hyperlink r:id="rId8" w:history="1">
        <w:r w:rsidRPr="00F879A4">
          <w:rPr>
            <w:rStyle w:val="Hipervnculo"/>
            <w:rFonts w:ascii="Verdana" w:hAnsi="Verdana"/>
            <w:b/>
            <w:bCs/>
            <w:sz w:val="20"/>
          </w:rPr>
          <w:t>www.altroscandess.com</w:t>
        </w:r>
      </w:hyperlink>
    </w:p>
    <w:p w14:paraId="78C6B37B" w14:textId="77777777" w:rsidR="003E57F5" w:rsidRDefault="00844D0A" w:rsidP="003E57F5">
      <w:pPr>
        <w:spacing w:line="360" w:lineRule="auto"/>
        <w:jc w:val="both"/>
        <w:rPr>
          <w:rFonts w:ascii="Verdana" w:hAnsi="Verdana" w:cs="Verdana"/>
          <w:noProof/>
          <w:sz w:val="20"/>
          <w:szCs w:val="24"/>
        </w:rPr>
      </w:pPr>
      <w:r w:rsidRPr="00844D0A">
        <w:rPr>
          <w:rFonts w:ascii="Verdana" w:hAnsi="Verdana" w:cs="Verdana"/>
          <w:noProof/>
          <w:sz w:val="20"/>
          <w:szCs w:val="24"/>
        </w:rPr>
        <w:t xml:space="preserve">Altro </w:t>
      </w:r>
      <w:r w:rsidR="00BB0991">
        <w:rPr>
          <w:rFonts w:ascii="Verdana" w:hAnsi="Verdana" w:cs="Verdana"/>
          <w:noProof/>
          <w:sz w:val="20"/>
          <w:szCs w:val="24"/>
        </w:rPr>
        <w:t>ll</w:t>
      </w:r>
      <w:r w:rsidRPr="00844D0A">
        <w:rPr>
          <w:rFonts w:ascii="Verdana" w:hAnsi="Verdana" w:cs="Verdana"/>
          <w:noProof/>
          <w:sz w:val="20"/>
          <w:szCs w:val="24"/>
        </w:rPr>
        <w:t>eva 100 años a la vanguardia de la innovación. Trabaja mano a mano con arquitectos, usuarios finales, ingenieros, diseñadores y contratistas de todo el mundo. Su conocimiento y experiencia le ayuda a transformar espacios del día a día para convertirlos en ambientes que mejoran el bienestar de las personas que los utilizan. Altro es sinónimo de calidad. Una empresa que convierte el pensamiento creativo en soluciones prácticas reales que respeten siempre la más estricta normativa de seguridad y durabilidad. Los diseños de Altro buscan el equilibrio entre la calidad, la forma y la funcionalidad orientada al diseño. Con oficinas en Europa, América, Asia Pacífico y Oriente Medio Altro se centra en las personas y en sus necesidades actuales y se compromete a desarrollar soluciones capaces de superar la prueba del tiempo.</w:t>
      </w:r>
      <w:r w:rsidR="003E57F5">
        <w:rPr>
          <w:rFonts w:ascii="Verdana" w:hAnsi="Verdana" w:cs="Verdana"/>
          <w:noProof/>
          <w:sz w:val="20"/>
          <w:szCs w:val="24"/>
        </w:rPr>
        <w:t xml:space="preserve"> </w:t>
      </w:r>
    </w:p>
    <w:p w14:paraId="797CAEF3" w14:textId="75BFA0EB" w:rsidR="003E57F5" w:rsidRPr="003E57F5" w:rsidRDefault="003E57F5" w:rsidP="003E57F5">
      <w:pPr>
        <w:spacing w:line="360" w:lineRule="auto"/>
        <w:jc w:val="both"/>
        <w:rPr>
          <w:rFonts w:ascii="Verdana" w:hAnsi="Verdana" w:cs="Verdana"/>
          <w:i/>
          <w:iCs/>
          <w:noProof/>
          <w:sz w:val="20"/>
          <w:szCs w:val="24"/>
          <w:lang w:val="en-GB"/>
        </w:rPr>
      </w:pPr>
      <w:r w:rsidRPr="003E57F5">
        <w:rPr>
          <w:rFonts w:ascii="Verdana" w:hAnsi="Verdana" w:cs="Verdana"/>
          <w:i/>
          <w:iCs/>
          <w:noProof/>
          <w:sz w:val="20"/>
          <w:szCs w:val="24"/>
          <w:lang w:val="en-GB"/>
        </w:rPr>
        <w:t>Altro: Designed for possibilities</w:t>
      </w:r>
      <w:r>
        <w:rPr>
          <w:rFonts w:ascii="Verdana" w:hAnsi="Verdana" w:cs="Verdana"/>
          <w:i/>
          <w:iCs/>
          <w:noProof/>
          <w:sz w:val="20"/>
          <w:szCs w:val="24"/>
          <w:lang w:val="en-GB"/>
        </w:rPr>
        <w:t xml:space="preserve">. </w:t>
      </w:r>
      <w:r w:rsidRPr="003E57F5">
        <w:rPr>
          <w:rFonts w:ascii="Verdana" w:hAnsi="Verdana" w:cs="Verdana"/>
          <w:i/>
          <w:iCs/>
          <w:noProof/>
          <w:sz w:val="20"/>
          <w:szCs w:val="24"/>
          <w:lang w:val="en-GB"/>
        </w:rPr>
        <w:t>Made for people.</w:t>
      </w:r>
    </w:p>
    <w:p w14:paraId="4666A774" w14:textId="77777777" w:rsidR="00BB0991" w:rsidRPr="00CF04B9" w:rsidRDefault="00BB0991" w:rsidP="00BB0991">
      <w:pPr>
        <w:jc w:val="both"/>
        <w:rPr>
          <w:rFonts w:ascii="Verdana" w:hAnsi="Verdana"/>
          <w:color w:val="008080"/>
          <w:sz w:val="18"/>
          <w:szCs w:val="18"/>
        </w:rPr>
      </w:pPr>
      <w:r w:rsidRPr="00CF04B9">
        <w:rPr>
          <w:rFonts w:ascii="Verdana" w:hAnsi="Verdana"/>
          <w:color w:val="008080"/>
          <w:sz w:val="18"/>
          <w:szCs w:val="18"/>
        </w:rPr>
        <w:t>Emitido por:</w:t>
      </w:r>
      <w:r w:rsidRPr="00CF04B9">
        <w:rPr>
          <w:rFonts w:ascii="Verdana" w:hAnsi="Verdana"/>
          <w:color w:val="008080"/>
          <w:sz w:val="18"/>
          <w:szCs w:val="18"/>
        </w:rPr>
        <w:tab/>
      </w:r>
      <w:r w:rsidRPr="00CF04B9">
        <w:rPr>
          <w:rFonts w:ascii="Verdana" w:hAnsi="Verdana"/>
          <w:color w:val="008080"/>
          <w:sz w:val="18"/>
          <w:szCs w:val="18"/>
        </w:rPr>
        <w:tab/>
      </w:r>
      <w:r w:rsidRPr="00CF04B9">
        <w:rPr>
          <w:rFonts w:ascii="Verdana" w:hAnsi="Verdana"/>
          <w:color w:val="008080"/>
          <w:sz w:val="18"/>
          <w:szCs w:val="18"/>
        </w:rPr>
        <w:tab/>
      </w:r>
      <w:r w:rsidRPr="00CF04B9">
        <w:rPr>
          <w:rFonts w:ascii="Verdana" w:hAnsi="Verdana"/>
          <w:color w:val="008080"/>
          <w:sz w:val="18"/>
          <w:szCs w:val="18"/>
        </w:rPr>
        <w:tab/>
      </w:r>
      <w:r w:rsidRPr="00CF04B9">
        <w:rPr>
          <w:rFonts w:ascii="Verdana" w:hAnsi="Verdana"/>
          <w:color w:val="008080"/>
          <w:sz w:val="18"/>
          <w:szCs w:val="18"/>
        </w:rPr>
        <w:tab/>
        <w:t>En nombre:</w:t>
      </w:r>
    </w:p>
    <w:p w14:paraId="6B32E734" w14:textId="77777777" w:rsidR="00BB0991" w:rsidRPr="00CF04B9" w:rsidRDefault="00BB0991" w:rsidP="00BB0991">
      <w:pPr>
        <w:spacing w:before="0" w:line="240" w:lineRule="auto"/>
        <w:jc w:val="both"/>
        <w:rPr>
          <w:rFonts w:ascii="Verdana" w:hAnsi="Verdana"/>
          <w:b/>
          <w:color w:val="008080"/>
          <w:sz w:val="18"/>
          <w:szCs w:val="18"/>
        </w:rPr>
      </w:pPr>
    </w:p>
    <w:p w14:paraId="1ADC9C78" w14:textId="77777777" w:rsidR="00BB0991" w:rsidRPr="00184DCA" w:rsidRDefault="00BB0991" w:rsidP="00BB0991">
      <w:pPr>
        <w:spacing w:before="0" w:line="240" w:lineRule="auto"/>
        <w:jc w:val="both"/>
        <w:rPr>
          <w:rFonts w:ascii="Verdana" w:hAnsi="Verdana"/>
          <w:b/>
          <w:color w:val="008080"/>
          <w:sz w:val="18"/>
          <w:szCs w:val="18"/>
        </w:rPr>
      </w:pPr>
      <w:r w:rsidRPr="00184DCA">
        <w:rPr>
          <w:rFonts w:ascii="Verdana" w:hAnsi="Verdana"/>
          <w:b/>
          <w:color w:val="008080"/>
          <w:sz w:val="18"/>
          <w:szCs w:val="18"/>
        </w:rPr>
        <w:t>ALARCON &amp; HARRIS</w:t>
      </w:r>
      <w:r w:rsidRPr="00184DCA">
        <w:rPr>
          <w:rFonts w:ascii="Verdana" w:hAnsi="Verdana"/>
          <w:b/>
          <w:color w:val="008080"/>
          <w:sz w:val="18"/>
          <w:szCs w:val="18"/>
        </w:rPr>
        <w:tab/>
      </w:r>
      <w:r w:rsidRPr="00184DCA">
        <w:rPr>
          <w:rFonts w:ascii="Verdana" w:hAnsi="Verdana"/>
          <w:b/>
          <w:color w:val="008080"/>
          <w:sz w:val="18"/>
          <w:szCs w:val="18"/>
        </w:rPr>
        <w:tab/>
      </w:r>
      <w:r w:rsidRPr="00184DCA">
        <w:rPr>
          <w:rFonts w:ascii="Verdana" w:hAnsi="Verdana"/>
          <w:b/>
          <w:color w:val="008080"/>
          <w:sz w:val="18"/>
          <w:szCs w:val="18"/>
        </w:rPr>
        <w:tab/>
      </w:r>
      <w:r w:rsidRPr="00184DCA">
        <w:rPr>
          <w:rFonts w:ascii="Verdana" w:hAnsi="Verdana"/>
          <w:b/>
          <w:color w:val="008080"/>
          <w:sz w:val="18"/>
          <w:szCs w:val="18"/>
        </w:rPr>
        <w:tab/>
        <w:t>ALTRO SCANDESS, S.A.</w:t>
      </w:r>
    </w:p>
    <w:p w14:paraId="1C6B74B3" w14:textId="77777777"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Asesores de Comunicación y Marketing</w:t>
      </w:r>
      <w:r>
        <w:rPr>
          <w:rFonts w:ascii="Verdana" w:hAnsi="Verdana"/>
          <w:color w:val="008080"/>
          <w:sz w:val="18"/>
          <w:szCs w:val="18"/>
        </w:rPr>
        <w:tab/>
      </w:r>
    </w:p>
    <w:p w14:paraId="6168A6FB" w14:textId="77777777" w:rsidR="00BB0991" w:rsidRDefault="00BB0991" w:rsidP="00BB0991">
      <w:pPr>
        <w:spacing w:before="0" w:line="240" w:lineRule="auto"/>
        <w:jc w:val="both"/>
        <w:rPr>
          <w:rFonts w:ascii="Verdana" w:hAnsi="Verdana"/>
          <w:color w:val="008080"/>
          <w:sz w:val="20"/>
        </w:rPr>
      </w:pPr>
      <w:r>
        <w:rPr>
          <w:rFonts w:ascii="Verdana" w:hAnsi="Verdana"/>
          <w:color w:val="008080"/>
          <w:sz w:val="18"/>
          <w:szCs w:val="18"/>
        </w:rPr>
        <w:t>Avda. Ramón y Cajal, 27</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 xml:space="preserve">C/ Playa de Riazor, 22- 2ºC </w:t>
      </w:r>
    </w:p>
    <w:p w14:paraId="06DACE9E" w14:textId="77777777"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28016 MADRID</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28042 MADRID</w:t>
      </w:r>
    </w:p>
    <w:p w14:paraId="1335384D" w14:textId="77777777"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Tel:  91 415 30 20</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Tel:  91 549 52 30</w:t>
      </w:r>
    </w:p>
    <w:p w14:paraId="7BBD9E96" w14:textId="77777777"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Fax: 91 415 30 20</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Fax: 91 544 03 76</w:t>
      </w:r>
    </w:p>
    <w:p w14:paraId="3479DEAC" w14:textId="77777777" w:rsidR="00BB0991" w:rsidRPr="0025166C" w:rsidRDefault="00BB0991" w:rsidP="00BB0991">
      <w:pPr>
        <w:suppressAutoHyphens/>
        <w:spacing w:before="0" w:line="240" w:lineRule="auto"/>
        <w:jc w:val="both"/>
        <w:rPr>
          <w:rFonts w:ascii="Verdana" w:hAnsi="Verdana"/>
          <w:color w:val="008080"/>
          <w:sz w:val="18"/>
          <w:szCs w:val="18"/>
          <w:lang w:val="pt-PT"/>
        </w:rPr>
      </w:pPr>
      <w:r w:rsidRPr="0025166C">
        <w:rPr>
          <w:rFonts w:ascii="Verdana" w:hAnsi="Verdana"/>
          <w:color w:val="008080"/>
          <w:sz w:val="18"/>
          <w:szCs w:val="18"/>
          <w:lang w:val="pt-PT"/>
        </w:rPr>
        <w:t xml:space="preserve">E-Mail: </w:t>
      </w:r>
      <w:hyperlink r:id="rId9" w:history="1">
        <w:r w:rsidRPr="0025166C">
          <w:rPr>
            <w:rStyle w:val="Hipervnculo"/>
            <w:rFonts w:ascii="Verdana" w:hAnsi="Verdana"/>
            <w:color w:val="008080"/>
            <w:sz w:val="18"/>
            <w:szCs w:val="18"/>
            <w:lang w:val="pt-PT"/>
          </w:rPr>
          <w:t>info@alarconyharris.com</w:t>
        </w:r>
      </w:hyperlink>
      <w:r w:rsidRPr="0025166C">
        <w:rPr>
          <w:rFonts w:ascii="Verdana" w:hAnsi="Verdana"/>
          <w:color w:val="008080"/>
          <w:sz w:val="18"/>
          <w:szCs w:val="18"/>
          <w:lang w:val="pt-PT"/>
        </w:rPr>
        <w:tab/>
      </w:r>
      <w:r w:rsidRPr="0025166C">
        <w:rPr>
          <w:rFonts w:ascii="Verdana" w:hAnsi="Verdana"/>
          <w:color w:val="008080"/>
          <w:sz w:val="18"/>
          <w:szCs w:val="18"/>
          <w:lang w:val="pt-PT"/>
        </w:rPr>
        <w:tab/>
        <w:t xml:space="preserve">E-mail: </w:t>
      </w:r>
      <w:hyperlink r:id="rId10" w:history="1">
        <w:r w:rsidR="00DA316B" w:rsidRPr="0025166C">
          <w:rPr>
            <w:rStyle w:val="Hipervnculo"/>
            <w:rFonts w:ascii="Verdana" w:hAnsi="Verdana"/>
            <w:color w:val="008080"/>
            <w:sz w:val="18"/>
            <w:szCs w:val="18"/>
            <w:lang w:val="pt-PT"/>
          </w:rPr>
          <w:t>suelos@altro.com</w:t>
        </w:r>
      </w:hyperlink>
    </w:p>
    <w:p w14:paraId="01CA3796" w14:textId="1A9949AA" w:rsidR="00774FB3" w:rsidRPr="0025166C" w:rsidRDefault="00BB0991" w:rsidP="003F212C">
      <w:pPr>
        <w:pStyle w:val="Textoindependiente2"/>
        <w:spacing w:before="0" w:line="240" w:lineRule="auto"/>
        <w:rPr>
          <w:rFonts w:ascii="Verdana" w:hAnsi="Verdana"/>
          <w:color w:val="008080"/>
          <w:sz w:val="18"/>
          <w:szCs w:val="18"/>
          <w:lang w:val="en-US"/>
        </w:rPr>
      </w:pPr>
      <w:r w:rsidRPr="0025166C">
        <w:rPr>
          <w:rFonts w:ascii="Verdana" w:hAnsi="Verdana"/>
          <w:color w:val="008080"/>
          <w:sz w:val="18"/>
          <w:szCs w:val="18"/>
          <w:lang w:val="en-US"/>
        </w:rPr>
        <w:t xml:space="preserve">Web: </w:t>
      </w:r>
      <w:hyperlink r:id="rId11" w:history="1">
        <w:r w:rsidRPr="0025166C">
          <w:rPr>
            <w:rStyle w:val="Hipervnculo"/>
            <w:rFonts w:ascii="Verdana" w:hAnsi="Verdana"/>
            <w:color w:val="008080"/>
            <w:sz w:val="18"/>
            <w:szCs w:val="18"/>
            <w:lang w:val="en-US"/>
          </w:rPr>
          <w:t>www.alarconyharris.com</w:t>
        </w:r>
      </w:hyperlink>
      <w:r w:rsidRPr="0025166C">
        <w:rPr>
          <w:rFonts w:ascii="Verdana" w:hAnsi="Verdana"/>
          <w:color w:val="008080"/>
          <w:sz w:val="18"/>
          <w:szCs w:val="18"/>
          <w:lang w:val="en-US"/>
        </w:rPr>
        <w:tab/>
      </w:r>
      <w:r w:rsidRPr="0025166C">
        <w:rPr>
          <w:rFonts w:ascii="Verdana" w:hAnsi="Verdana"/>
          <w:color w:val="008080"/>
          <w:sz w:val="18"/>
          <w:szCs w:val="18"/>
          <w:lang w:val="en-US"/>
        </w:rPr>
        <w:tab/>
      </w:r>
      <w:r w:rsidRPr="0025166C">
        <w:rPr>
          <w:rFonts w:ascii="Verdana" w:hAnsi="Verdana"/>
          <w:color w:val="008080"/>
          <w:sz w:val="18"/>
          <w:szCs w:val="18"/>
          <w:lang w:val="en-US"/>
        </w:rPr>
        <w:tab/>
        <w:t xml:space="preserve">Web: </w:t>
      </w:r>
      <w:hyperlink r:id="rId12" w:history="1">
        <w:r w:rsidRPr="0025166C">
          <w:rPr>
            <w:rStyle w:val="Hipervnculo"/>
            <w:rFonts w:ascii="Verdana" w:hAnsi="Verdana"/>
            <w:color w:val="008080"/>
            <w:sz w:val="18"/>
            <w:szCs w:val="18"/>
            <w:lang w:val="en-US"/>
          </w:rPr>
          <w:t>www.altroscandess.com</w:t>
        </w:r>
      </w:hyperlink>
      <w:r w:rsidRPr="0025166C">
        <w:rPr>
          <w:rFonts w:ascii="Verdana" w:hAnsi="Verdana"/>
          <w:color w:val="008080"/>
          <w:sz w:val="18"/>
          <w:szCs w:val="18"/>
          <w:lang w:val="en-US"/>
        </w:rPr>
        <w:tab/>
      </w:r>
      <w:r w:rsidRPr="0025166C">
        <w:rPr>
          <w:rFonts w:ascii="Verdana" w:hAnsi="Verdana"/>
          <w:color w:val="008080"/>
          <w:sz w:val="18"/>
          <w:szCs w:val="18"/>
          <w:lang w:val="en-US"/>
        </w:rPr>
        <w:tab/>
      </w:r>
      <w:r w:rsidRPr="0025166C">
        <w:rPr>
          <w:rFonts w:ascii="Verdana" w:hAnsi="Verdana"/>
          <w:color w:val="008080"/>
          <w:sz w:val="18"/>
          <w:szCs w:val="18"/>
          <w:lang w:val="en-US"/>
        </w:rPr>
        <w:tab/>
      </w:r>
      <w:r w:rsidRPr="0025166C">
        <w:rPr>
          <w:rFonts w:ascii="Verdana" w:hAnsi="Verdana"/>
          <w:color w:val="008080"/>
          <w:sz w:val="18"/>
          <w:szCs w:val="18"/>
          <w:lang w:val="en-US"/>
        </w:rPr>
        <w:tab/>
      </w:r>
    </w:p>
    <w:sectPr w:rsidR="00774FB3" w:rsidRPr="0025166C">
      <w:headerReference w:type="default" r:id="rId13"/>
      <w:pgSz w:w="11906" w:h="16838"/>
      <w:pgMar w:top="1701"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EB13F" w14:textId="77777777" w:rsidR="000B48D8" w:rsidRDefault="000B48D8">
      <w:r>
        <w:separator/>
      </w:r>
    </w:p>
  </w:endnote>
  <w:endnote w:type="continuationSeparator" w:id="0">
    <w:p w14:paraId="53AB83F7" w14:textId="77777777" w:rsidR="000B48D8" w:rsidRDefault="000B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9B852" w14:textId="77777777" w:rsidR="000B48D8" w:rsidRDefault="000B48D8">
      <w:r>
        <w:separator/>
      </w:r>
    </w:p>
  </w:footnote>
  <w:footnote w:type="continuationSeparator" w:id="0">
    <w:p w14:paraId="4D52C90C" w14:textId="77777777" w:rsidR="000B48D8" w:rsidRDefault="000B4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0F09" w14:textId="77777777" w:rsidR="00774FB3" w:rsidRDefault="00343F9B">
    <w:pPr>
      <w:pStyle w:val="Encabezado"/>
    </w:pPr>
    <w:r>
      <w:rPr>
        <w:noProof/>
        <w:color w:val="000000"/>
      </w:rPr>
      <w:drawing>
        <wp:inline distT="0" distB="0" distL="0" distR="0" wp14:anchorId="229E7078" wp14:editId="334D6032">
          <wp:extent cx="5400675" cy="533400"/>
          <wp:effectExtent l="0" t="0" r="9525" b="0"/>
          <wp:docPr id="1" name="Imagen 1" descr="Logo A&a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am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E5E33"/>
    <w:multiLevelType w:val="hybridMultilevel"/>
    <w:tmpl w:val="2AF0955A"/>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 w15:restartNumberingAfterBreak="0">
    <w:nsid w:val="139A3686"/>
    <w:multiLevelType w:val="hybridMultilevel"/>
    <w:tmpl w:val="FBB051D2"/>
    <w:lvl w:ilvl="0" w:tplc="040A0001">
      <w:start w:val="1"/>
      <w:numFmt w:val="bullet"/>
      <w:lvlText w:val=""/>
      <w:lvlJc w:val="left"/>
      <w:pPr>
        <w:ind w:left="1440" w:hanging="360"/>
      </w:pPr>
      <w:rPr>
        <w:rFonts w:ascii="Symbol" w:hAnsi="Symbol" w:hint="default"/>
      </w:rPr>
    </w:lvl>
    <w:lvl w:ilvl="1" w:tplc="040A0003">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1E88797F"/>
    <w:multiLevelType w:val="hybridMultilevel"/>
    <w:tmpl w:val="C3A89A5A"/>
    <w:lvl w:ilvl="0" w:tplc="F05A33B8">
      <w:start w:val="1"/>
      <w:numFmt w:val="bullet"/>
      <w:lvlText w:val="•"/>
      <w:lvlJc w:val="left"/>
      <w:pPr>
        <w:tabs>
          <w:tab w:val="num" w:pos="720"/>
        </w:tabs>
        <w:ind w:left="720" w:hanging="360"/>
      </w:pPr>
      <w:rPr>
        <w:rFonts w:ascii="Times New Roman" w:hAnsi="Times New Roman" w:hint="default"/>
      </w:rPr>
    </w:lvl>
    <w:lvl w:ilvl="1" w:tplc="8E9A0DA0">
      <w:start w:val="1747"/>
      <w:numFmt w:val="bullet"/>
      <w:lvlText w:val="–"/>
      <w:lvlJc w:val="left"/>
      <w:pPr>
        <w:tabs>
          <w:tab w:val="num" w:pos="1440"/>
        </w:tabs>
        <w:ind w:left="1440" w:hanging="360"/>
      </w:pPr>
      <w:rPr>
        <w:rFonts w:ascii="Times New Roman" w:hAnsi="Times New Roman" w:hint="default"/>
      </w:rPr>
    </w:lvl>
    <w:lvl w:ilvl="2" w:tplc="2AD2415E" w:tentative="1">
      <w:start w:val="1"/>
      <w:numFmt w:val="bullet"/>
      <w:lvlText w:val="•"/>
      <w:lvlJc w:val="left"/>
      <w:pPr>
        <w:tabs>
          <w:tab w:val="num" w:pos="2160"/>
        </w:tabs>
        <w:ind w:left="2160" w:hanging="360"/>
      </w:pPr>
      <w:rPr>
        <w:rFonts w:ascii="Times New Roman" w:hAnsi="Times New Roman" w:hint="default"/>
      </w:rPr>
    </w:lvl>
    <w:lvl w:ilvl="3" w:tplc="2946B3DA" w:tentative="1">
      <w:start w:val="1"/>
      <w:numFmt w:val="bullet"/>
      <w:lvlText w:val="•"/>
      <w:lvlJc w:val="left"/>
      <w:pPr>
        <w:tabs>
          <w:tab w:val="num" w:pos="2880"/>
        </w:tabs>
        <w:ind w:left="2880" w:hanging="360"/>
      </w:pPr>
      <w:rPr>
        <w:rFonts w:ascii="Times New Roman" w:hAnsi="Times New Roman" w:hint="default"/>
      </w:rPr>
    </w:lvl>
    <w:lvl w:ilvl="4" w:tplc="1F4618B4" w:tentative="1">
      <w:start w:val="1"/>
      <w:numFmt w:val="bullet"/>
      <w:lvlText w:val="•"/>
      <w:lvlJc w:val="left"/>
      <w:pPr>
        <w:tabs>
          <w:tab w:val="num" w:pos="3600"/>
        </w:tabs>
        <w:ind w:left="3600" w:hanging="360"/>
      </w:pPr>
      <w:rPr>
        <w:rFonts w:ascii="Times New Roman" w:hAnsi="Times New Roman" w:hint="default"/>
      </w:rPr>
    </w:lvl>
    <w:lvl w:ilvl="5" w:tplc="355C8BE8" w:tentative="1">
      <w:start w:val="1"/>
      <w:numFmt w:val="bullet"/>
      <w:lvlText w:val="•"/>
      <w:lvlJc w:val="left"/>
      <w:pPr>
        <w:tabs>
          <w:tab w:val="num" w:pos="4320"/>
        </w:tabs>
        <w:ind w:left="4320" w:hanging="360"/>
      </w:pPr>
      <w:rPr>
        <w:rFonts w:ascii="Times New Roman" w:hAnsi="Times New Roman" w:hint="default"/>
      </w:rPr>
    </w:lvl>
    <w:lvl w:ilvl="6" w:tplc="ACEAF8CA" w:tentative="1">
      <w:start w:val="1"/>
      <w:numFmt w:val="bullet"/>
      <w:lvlText w:val="•"/>
      <w:lvlJc w:val="left"/>
      <w:pPr>
        <w:tabs>
          <w:tab w:val="num" w:pos="5040"/>
        </w:tabs>
        <w:ind w:left="5040" w:hanging="360"/>
      </w:pPr>
      <w:rPr>
        <w:rFonts w:ascii="Times New Roman" w:hAnsi="Times New Roman" w:hint="default"/>
      </w:rPr>
    </w:lvl>
    <w:lvl w:ilvl="7" w:tplc="F29E3000" w:tentative="1">
      <w:start w:val="1"/>
      <w:numFmt w:val="bullet"/>
      <w:lvlText w:val="•"/>
      <w:lvlJc w:val="left"/>
      <w:pPr>
        <w:tabs>
          <w:tab w:val="num" w:pos="5760"/>
        </w:tabs>
        <w:ind w:left="5760" w:hanging="360"/>
      </w:pPr>
      <w:rPr>
        <w:rFonts w:ascii="Times New Roman" w:hAnsi="Times New Roman" w:hint="default"/>
      </w:rPr>
    </w:lvl>
    <w:lvl w:ilvl="8" w:tplc="B59E24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9096819"/>
    <w:multiLevelType w:val="multilevel"/>
    <w:tmpl w:val="8BF4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C1CF0"/>
    <w:multiLevelType w:val="hybridMultilevel"/>
    <w:tmpl w:val="14B016BE"/>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3EB028FA"/>
    <w:multiLevelType w:val="hybridMultilevel"/>
    <w:tmpl w:val="D1C04576"/>
    <w:lvl w:ilvl="0" w:tplc="43604B00">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15:restartNumberingAfterBreak="0">
    <w:nsid w:val="45022F5A"/>
    <w:multiLevelType w:val="hybridMultilevel"/>
    <w:tmpl w:val="A724A7A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5A8D0D2C"/>
    <w:multiLevelType w:val="hybridMultilevel"/>
    <w:tmpl w:val="F09A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CD2AAE"/>
    <w:multiLevelType w:val="multilevel"/>
    <w:tmpl w:val="7EFC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9331BA"/>
    <w:multiLevelType w:val="hybridMultilevel"/>
    <w:tmpl w:val="BDE6CEB4"/>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704D01E5"/>
    <w:multiLevelType w:val="hybridMultilevel"/>
    <w:tmpl w:val="BCC67CE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710F0E38"/>
    <w:multiLevelType w:val="hybridMultilevel"/>
    <w:tmpl w:val="09EC0C8E"/>
    <w:lvl w:ilvl="0" w:tplc="E12A9328">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771B108E"/>
    <w:multiLevelType w:val="hybridMultilevel"/>
    <w:tmpl w:val="A5A679D6"/>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7201800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90798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1797937">
    <w:abstractNumId w:val="8"/>
  </w:num>
  <w:num w:numId="4" w16cid:durableId="1970360023">
    <w:abstractNumId w:val="6"/>
  </w:num>
  <w:num w:numId="5" w16cid:durableId="13279020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6362034">
    <w:abstractNumId w:val="3"/>
  </w:num>
  <w:num w:numId="7" w16cid:durableId="2047828742">
    <w:abstractNumId w:val="2"/>
  </w:num>
  <w:num w:numId="8" w16cid:durableId="1215656019">
    <w:abstractNumId w:val="10"/>
  </w:num>
  <w:num w:numId="9" w16cid:durableId="1517188592">
    <w:abstractNumId w:val="9"/>
  </w:num>
  <w:num w:numId="10" w16cid:durableId="255528982">
    <w:abstractNumId w:val="7"/>
  </w:num>
  <w:num w:numId="11" w16cid:durableId="1266960022">
    <w:abstractNumId w:val="5"/>
  </w:num>
  <w:num w:numId="12" w16cid:durableId="632179434">
    <w:abstractNumId w:val="0"/>
  </w:num>
  <w:num w:numId="13" w16cid:durableId="642543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56"/>
    <w:rsid w:val="00012EAC"/>
    <w:rsid w:val="00020301"/>
    <w:rsid w:val="00020E87"/>
    <w:rsid w:val="00031BEB"/>
    <w:rsid w:val="00042FA3"/>
    <w:rsid w:val="00047236"/>
    <w:rsid w:val="00047254"/>
    <w:rsid w:val="00047933"/>
    <w:rsid w:val="000578FA"/>
    <w:rsid w:val="0006465A"/>
    <w:rsid w:val="0006476D"/>
    <w:rsid w:val="0006521F"/>
    <w:rsid w:val="00067D7B"/>
    <w:rsid w:val="000A69E2"/>
    <w:rsid w:val="000B1C33"/>
    <w:rsid w:val="000B3D72"/>
    <w:rsid w:val="000B48D8"/>
    <w:rsid w:val="000C49E9"/>
    <w:rsid w:val="000D01B0"/>
    <w:rsid w:val="000D5DE3"/>
    <w:rsid w:val="000E0249"/>
    <w:rsid w:val="000F14C2"/>
    <w:rsid w:val="0010095E"/>
    <w:rsid w:val="001204B3"/>
    <w:rsid w:val="0013661F"/>
    <w:rsid w:val="00141FA7"/>
    <w:rsid w:val="00143B54"/>
    <w:rsid w:val="00144861"/>
    <w:rsid w:val="00145EC3"/>
    <w:rsid w:val="00146F96"/>
    <w:rsid w:val="00182C61"/>
    <w:rsid w:val="00184DCA"/>
    <w:rsid w:val="001874F6"/>
    <w:rsid w:val="00191547"/>
    <w:rsid w:val="00194352"/>
    <w:rsid w:val="001A51A5"/>
    <w:rsid w:val="001A65DC"/>
    <w:rsid w:val="001A75EC"/>
    <w:rsid w:val="001B19F7"/>
    <w:rsid w:val="001B5164"/>
    <w:rsid w:val="001C1B31"/>
    <w:rsid w:val="001C2583"/>
    <w:rsid w:val="001C5C21"/>
    <w:rsid w:val="001D1AE3"/>
    <w:rsid w:val="001F072D"/>
    <w:rsid w:val="001F3E0D"/>
    <w:rsid w:val="00200885"/>
    <w:rsid w:val="00203E21"/>
    <w:rsid w:val="002053F9"/>
    <w:rsid w:val="00216248"/>
    <w:rsid w:val="002163C4"/>
    <w:rsid w:val="0025117C"/>
    <w:rsid w:val="0025166C"/>
    <w:rsid w:val="00251D32"/>
    <w:rsid w:val="00252599"/>
    <w:rsid w:val="00256605"/>
    <w:rsid w:val="0026083D"/>
    <w:rsid w:val="00290FB5"/>
    <w:rsid w:val="00296B87"/>
    <w:rsid w:val="002B4F6C"/>
    <w:rsid w:val="002B5DD3"/>
    <w:rsid w:val="002B62EC"/>
    <w:rsid w:val="002C0249"/>
    <w:rsid w:val="002C1103"/>
    <w:rsid w:val="002D0FFD"/>
    <w:rsid w:val="002E4B3D"/>
    <w:rsid w:val="002E63F4"/>
    <w:rsid w:val="002E7012"/>
    <w:rsid w:val="002F2E85"/>
    <w:rsid w:val="003035E0"/>
    <w:rsid w:val="0033522E"/>
    <w:rsid w:val="00343F9B"/>
    <w:rsid w:val="00346B55"/>
    <w:rsid w:val="003533D6"/>
    <w:rsid w:val="0035756E"/>
    <w:rsid w:val="00365A82"/>
    <w:rsid w:val="0037280C"/>
    <w:rsid w:val="00396FED"/>
    <w:rsid w:val="003A4496"/>
    <w:rsid w:val="003B6121"/>
    <w:rsid w:val="003B704A"/>
    <w:rsid w:val="003C690C"/>
    <w:rsid w:val="003C72B4"/>
    <w:rsid w:val="003D4DDF"/>
    <w:rsid w:val="003E57F5"/>
    <w:rsid w:val="003E5BF2"/>
    <w:rsid w:val="003E702C"/>
    <w:rsid w:val="003F212C"/>
    <w:rsid w:val="00401218"/>
    <w:rsid w:val="004102CA"/>
    <w:rsid w:val="00411F99"/>
    <w:rsid w:val="0041250F"/>
    <w:rsid w:val="00415CAE"/>
    <w:rsid w:val="00417B1F"/>
    <w:rsid w:val="004256D5"/>
    <w:rsid w:val="00450BAA"/>
    <w:rsid w:val="00464BDA"/>
    <w:rsid w:val="00466B51"/>
    <w:rsid w:val="00474B31"/>
    <w:rsid w:val="004756CF"/>
    <w:rsid w:val="00482D36"/>
    <w:rsid w:val="004967BC"/>
    <w:rsid w:val="004A7A9D"/>
    <w:rsid w:val="004B0670"/>
    <w:rsid w:val="004D2AB6"/>
    <w:rsid w:val="004D42A8"/>
    <w:rsid w:val="004E0327"/>
    <w:rsid w:val="004E2E6E"/>
    <w:rsid w:val="004E35B6"/>
    <w:rsid w:val="004E695E"/>
    <w:rsid w:val="00506AFD"/>
    <w:rsid w:val="00513C91"/>
    <w:rsid w:val="0052230F"/>
    <w:rsid w:val="00526DB7"/>
    <w:rsid w:val="005306C6"/>
    <w:rsid w:val="00547BBB"/>
    <w:rsid w:val="00557EAC"/>
    <w:rsid w:val="005616AD"/>
    <w:rsid w:val="005674D1"/>
    <w:rsid w:val="00573A74"/>
    <w:rsid w:val="00577B19"/>
    <w:rsid w:val="005806B9"/>
    <w:rsid w:val="00587D00"/>
    <w:rsid w:val="0059024E"/>
    <w:rsid w:val="00591508"/>
    <w:rsid w:val="005930BD"/>
    <w:rsid w:val="005970C4"/>
    <w:rsid w:val="005A4682"/>
    <w:rsid w:val="005A7F37"/>
    <w:rsid w:val="005B54EC"/>
    <w:rsid w:val="005B606E"/>
    <w:rsid w:val="005C29BC"/>
    <w:rsid w:val="005C4497"/>
    <w:rsid w:val="005C741D"/>
    <w:rsid w:val="005D13B8"/>
    <w:rsid w:val="005D1FC1"/>
    <w:rsid w:val="005D423A"/>
    <w:rsid w:val="005D4EE7"/>
    <w:rsid w:val="005F324C"/>
    <w:rsid w:val="00601BEB"/>
    <w:rsid w:val="00605946"/>
    <w:rsid w:val="00606DE8"/>
    <w:rsid w:val="00611767"/>
    <w:rsid w:val="00621D67"/>
    <w:rsid w:val="00631A4F"/>
    <w:rsid w:val="00634166"/>
    <w:rsid w:val="0063607B"/>
    <w:rsid w:val="0064292A"/>
    <w:rsid w:val="006441A6"/>
    <w:rsid w:val="00644FC1"/>
    <w:rsid w:val="00647879"/>
    <w:rsid w:val="006551C7"/>
    <w:rsid w:val="00667411"/>
    <w:rsid w:val="006675E4"/>
    <w:rsid w:val="00676B62"/>
    <w:rsid w:val="00687A05"/>
    <w:rsid w:val="00691227"/>
    <w:rsid w:val="00695E4B"/>
    <w:rsid w:val="006B3C88"/>
    <w:rsid w:val="006C3ADB"/>
    <w:rsid w:val="006C5B03"/>
    <w:rsid w:val="006C5C77"/>
    <w:rsid w:val="006C661C"/>
    <w:rsid w:val="006D15B2"/>
    <w:rsid w:val="006D1760"/>
    <w:rsid w:val="006D39CB"/>
    <w:rsid w:val="006D6A94"/>
    <w:rsid w:val="006E33C8"/>
    <w:rsid w:val="006E482B"/>
    <w:rsid w:val="006F23F6"/>
    <w:rsid w:val="00706581"/>
    <w:rsid w:val="00715521"/>
    <w:rsid w:val="00724729"/>
    <w:rsid w:val="00727DEC"/>
    <w:rsid w:val="00727E73"/>
    <w:rsid w:val="007325D5"/>
    <w:rsid w:val="007360EF"/>
    <w:rsid w:val="007619F2"/>
    <w:rsid w:val="00766CAC"/>
    <w:rsid w:val="00774FB3"/>
    <w:rsid w:val="00782C0D"/>
    <w:rsid w:val="007878E1"/>
    <w:rsid w:val="007930C7"/>
    <w:rsid w:val="007B35FD"/>
    <w:rsid w:val="007D2908"/>
    <w:rsid w:val="007D2BBC"/>
    <w:rsid w:val="007D345F"/>
    <w:rsid w:val="007E1B28"/>
    <w:rsid w:val="007E1EC5"/>
    <w:rsid w:val="007E4750"/>
    <w:rsid w:val="007F4AA8"/>
    <w:rsid w:val="007F6C56"/>
    <w:rsid w:val="00801A27"/>
    <w:rsid w:val="008079AD"/>
    <w:rsid w:val="00807E16"/>
    <w:rsid w:val="008117EC"/>
    <w:rsid w:val="00814AF1"/>
    <w:rsid w:val="008263E4"/>
    <w:rsid w:val="00831094"/>
    <w:rsid w:val="008378A2"/>
    <w:rsid w:val="00844D0A"/>
    <w:rsid w:val="00861E6D"/>
    <w:rsid w:val="00877FB3"/>
    <w:rsid w:val="008A00AA"/>
    <w:rsid w:val="008B3C2F"/>
    <w:rsid w:val="008B4F14"/>
    <w:rsid w:val="008C10FD"/>
    <w:rsid w:val="008C2633"/>
    <w:rsid w:val="008C5113"/>
    <w:rsid w:val="008E2708"/>
    <w:rsid w:val="008E553D"/>
    <w:rsid w:val="008E6C51"/>
    <w:rsid w:val="0090575F"/>
    <w:rsid w:val="0090581F"/>
    <w:rsid w:val="009073F6"/>
    <w:rsid w:val="009079E4"/>
    <w:rsid w:val="00911B56"/>
    <w:rsid w:val="009209A2"/>
    <w:rsid w:val="00921FDD"/>
    <w:rsid w:val="00925390"/>
    <w:rsid w:val="00937605"/>
    <w:rsid w:val="009630FB"/>
    <w:rsid w:val="00963546"/>
    <w:rsid w:val="00971254"/>
    <w:rsid w:val="00980AAA"/>
    <w:rsid w:val="00992E80"/>
    <w:rsid w:val="009A3945"/>
    <w:rsid w:val="009A47C4"/>
    <w:rsid w:val="009A48BA"/>
    <w:rsid w:val="009C033B"/>
    <w:rsid w:val="009C133F"/>
    <w:rsid w:val="009C246D"/>
    <w:rsid w:val="009E0DB5"/>
    <w:rsid w:val="009E1411"/>
    <w:rsid w:val="009E1EDD"/>
    <w:rsid w:val="009E4672"/>
    <w:rsid w:val="00A05D1D"/>
    <w:rsid w:val="00A2117D"/>
    <w:rsid w:val="00A23457"/>
    <w:rsid w:val="00A25942"/>
    <w:rsid w:val="00A26F2F"/>
    <w:rsid w:val="00A32B03"/>
    <w:rsid w:val="00A35033"/>
    <w:rsid w:val="00A351AB"/>
    <w:rsid w:val="00A43D76"/>
    <w:rsid w:val="00A508A5"/>
    <w:rsid w:val="00A50B26"/>
    <w:rsid w:val="00A55BAF"/>
    <w:rsid w:val="00A65AAF"/>
    <w:rsid w:val="00A667A0"/>
    <w:rsid w:val="00A73D1B"/>
    <w:rsid w:val="00A75A99"/>
    <w:rsid w:val="00A80BB9"/>
    <w:rsid w:val="00A824E9"/>
    <w:rsid w:val="00A93471"/>
    <w:rsid w:val="00A9722A"/>
    <w:rsid w:val="00AA0554"/>
    <w:rsid w:val="00AA0F76"/>
    <w:rsid w:val="00AA28D0"/>
    <w:rsid w:val="00AC04A1"/>
    <w:rsid w:val="00AC2056"/>
    <w:rsid w:val="00AD1E02"/>
    <w:rsid w:val="00AD6EF4"/>
    <w:rsid w:val="00AE12E9"/>
    <w:rsid w:val="00AE3EEC"/>
    <w:rsid w:val="00AF02FD"/>
    <w:rsid w:val="00AF3901"/>
    <w:rsid w:val="00AF4990"/>
    <w:rsid w:val="00B0004C"/>
    <w:rsid w:val="00B03F0E"/>
    <w:rsid w:val="00B06AB3"/>
    <w:rsid w:val="00B10A93"/>
    <w:rsid w:val="00B1135E"/>
    <w:rsid w:val="00B345CA"/>
    <w:rsid w:val="00B40AB2"/>
    <w:rsid w:val="00B47423"/>
    <w:rsid w:val="00B476CA"/>
    <w:rsid w:val="00B570A2"/>
    <w:rsid w:val="00B60AE0"/>
    <w:rsid w:val="00B6317D"/>
    <w:rsid w:val="00B662BF"/>
    <w:rsid w:val="00B74249"/>
    <w:rsid w:val="00B771EE"/>
    <w:rsid w:val="00B82C56"/>
    <w:rsid w:val="00B87537"/>
    <w:rsid w:val="00BB0991"/>
    <w:rsid w:val="00BB4BE2"/>
    <w:rsid w:val="00BB6FB9"/>
    <w:rsid w:val="00BC5D80"/>
    <w:rsid w:val="00BC68C0"/>
    <w:rsid w:val="00BC7811"/>
    <w:rsid w:val="00BC7E35"/>
    <w:rsid w:val="00BD5F51"/>
    <w:rsid w:val="00BE7A30"/>
    <w:rsid w:val="00BF19C9"/>
    <w:rsid w:val="00BF49D6"/>
    <w:rsid w:val="00C06D0A"/>
    <w:rsid w:val="00C071F6"/>
    <w:rsid w:val="00C159A6"/>
    <w:rsid w:val="00C263AD"/>
    <w:rsid w:val="00C27A96"/>
    <w:rsid w:val="00C33CFA"/>
    <w:rsid w:val="00C34E6C"/>
    <w:rsid w:val="00C353FE"/>
    <w:rsid w:val="00C44C0A"/>
    <w:rsid w:val="00C51D2A"/>
    <w:rsid w:val="00C52650"/>
    <w:rsid w:val="00C64030"/>
    <w:rsid w:val="00C83BF6"/>
    <w:rsid w:val="00C9302A"/>
    <w:rsid w:val="00C95AE3"/>
    <w:rsid w:val="00C95DC2"/>
    <w:rsid w:val="00C973F2"/>
    <w:rsid w:val="00CB1238"/>
    <w:rsid w:val="00CB52D8"/>
    <w:rsid w:val="00CB7EA3"/>
    <w:rsid w:val="00CC1093"/>
    <w:rsid w:val="00CD6046"/>
    <w:rsid w:val="00CF04B9"/>
    <w:rsid w:val="00CF35EF"/>
    <w:rsid w:val="00CF74D8"/>
    <w:rsid w:val="00D0129E"/>
    <w:rsid w:val="00D05FE3"/>
    <w:rsid w:val="00D1058B"/>
    <w:rsid w:val="00D12CC0"/>
    <w:rsid w:val="00D27E47"/>
    <w:rsid w:val="00D31531"/>
    <w:rsid w:val="00D466E8"/>
    <w:rsid w:val="00D55539"/>
    <w:rsid w:val="00D5667C"/>
    <w:rsid w:val="00D56C55"/>
    <w:rsid w:val="00D6238B"/>
    <w:rsid w:val="00D65191"/>
    <w:rsid w:val="00D741E3"/>
    <w:rsid w:val="00D75645"/>
    <w:rsid w:val="00D756A6"/>
    <w:rsid w:val="00D84B16"/>
    <w:rsid w:val="00D84F97"/>
    <w:rsid w:val="00DA316B"/>
    <w:rsid w:val="00DB6689"/>
    <w:rsid w:val="00DD123B"/>
    <w:rsid w:val="00DD15EC"/>
    <w:rsid w:val="00DD245C"/>
    <w:rsid w:val="00DD79D4"/>
    <w:rsid w:val="00DE184C"/>
    <w:rsid w:val="00DE257F"/>
    <w:rsid w:val="00DF401E"/>
    <w:rsid w:val="00DF509F"/>
    <w:rsid w:val="00E004D1"/>
    <w:rsid w:val="00E00E35"/>
    <w:rsid w:val="00E042E1"/>
    <w:rsid w:val="00E05CCA"/>
    <w:rsid w:val="00E14296"/>
    <w:rsid w:val="00E33D23"/>
    <w:rsid w:val="00E34A73"/>
    <w:rsid w:val="00E41CBC"/>
    <w:rsid w:val="00E424CE"/>
    <w:rsid w:val="00E4596E"/>
    <w:rsid w:val="00E5449C"/>
    <w:rsid w:val="00E56C11"/>
    <w:rsid w:val="00E641FB"/>
    <w:rsid w:val="00E643FB"/>
    <w:rsid w:val="00E657A6"/>
    <w:rsid w:val="00E71A58"/>
    <w:rsid w:val="00E73704"/>
    <w:rsid w:val="00E80650"/>
    <w:rsid w:val="00E838E6"/>
    <w:rsid w:val="00E83DC8"/>
    <w:rsid w:val="00E9629F"/>
    <w:rsid w:val="00EB15C0"/>
    <w:rsid w:val="00EC1BE8"/>
    <w:rsid w:val="00EC6F94"/>
    <w:rsid w:val="00ED4694"/>
    <w:rsid w:val="00ED716F"/>
    <w:rsid w:val="00EE2C65"/>
    <w:rsid w:val="00EE34FA"/>
    <w:rsid w:val="00EE40A1"/>
    <w:rsid w:val="00F04450"/>
    <w:rsid w:val="00F21652"/>
    <w:rsid w:val="00F25786"/>
    <w:rsid w:val="00F33183"/>
    <w:rsid w:val="00F3340E"/>
    <w:rsid w:val="00F36E92"/>
    <w:rsid w:val="00F3729A"/>
    <w:rsid w:val="00F436E2"/>
    <w:rsid w:val="00F7399C"/>
    <w:rsid w:val="00F8508C"/>
    <w:rsid w:val="00F879A4"/>
    <w:rsid w:val="00F91D29"/>
    <w:rsid w:val="00F91E34"/>
    <w:rsid w:val="00FA2F2B"/>
    <w:rsid w:val="00FA57DE"/>
    <w:rsid w:val="00FB1E30"/>
    <w:rsid w:val="00FB27BA"/>
    <w:rsid w:val="00FC6F05"/>
    <w:rsid w:val="00FE0410"/>
    <w:rsid w:val="00FF1D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2B05D"/>
  <w15:docId w15:val="{B9739ABF-91CC-424C-B121-18296041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A82"/>
    <w:pPr>
      <w:spacing w:before="200" w:line="320" w:lineRule="atLeast"/>
    </w:pPr>
    <w:rPr>
      <w:rFonts w:ascii="Arial" w:hAnsi="Arial"/>
      <w:sz w:val="24"/>
    </w:rPr>
  </w:style>
  <w:style w:type="paragraph" w:styleId="Ttulo1">
    <w:name w:val="heading 1"/>
    <w:basedOn w:val="Normal"/>
    <w:next w:val="Normal"/>
    <w:qFormat/>
    <w:pPr>
      <w:keepNext/>
      <w:spacing w:line="240" w:lineRule="auto"/>
      <w:jc w:val="center"/>
      <w:outlineLvl w:val="0"/>
    </w:pPr>
    <w:rPr>
      <w:b/>
      <w:sz w:val="32"/>
    </w:rPr>
  </w:style>
  <w:style w:type="paragraph" w:styleId="Ttulo2">
    <w:name w:val="heading 2"/>
    <w:basedOn w:val="Normal"/>
    <w:next w:val="Normal"/>
    <w:qFormat/>
    <w:pPr>
      <w:keepNext/>
      <w:jc w:val="center"/>
      <w:outlineLvl w:val="1"/>
    </w:pPr>
    <w:rPr>
      <w:b/>
      <w:i/>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character" w:styleId="Hipervnculo">
    <w:name w:val="Hyperlink"/>
    <w:semiHidden/>
    <w:rPr>
      <w:color w:val="0000FF"/>
      <w:u w:val="single"/>
    </w:rPr>
  </w:style>
  <w:style w:type="character" w:styleId="Refdecomentario">
    <w:name w:val="annotation reference"/>
    <w:semiHidden/>
    <w:rPr>
      <w:sz w:val="16"/>
    </w:rPr>
  </w:style>
  <w:style w:type="paragraph" w:styleId="Textocomentario">
    <w:name w:val="annotation text"/>
    <w:basedOn w:val="Normal"/>
    <w:link w:val="TextocomentarioCar"/>
    <w:semiHidden/>
    <w:rPr>
      <w:sz w:val="20"/>
    </w:rPr>
  </w:style>
  <w:style w:type="paragraph" w:styleId="Textoindependiente">
    <w:name w:val="Body Text"/>
    <w:basedOn w:val="Normal"/>
    <w:link w:val="TextoindependienteCar"/>
    <w:semiHidden/>
    <w:pPr>
      <w:spacing w:line="240" w:lineRule="exact"/>
      <w:jc w:val="both"/>
    </w:pPr>
  </w:style>
  <w:style w:type="paragraph" w:styleId="Textoindependiente2">
    <w:name w:val="Body Text 2"/>
    <w:basedOn w:val="Normal"/>
    <w:link w:val="Textoindependiente2Car"/>
    <w:semiHidden/>
    <w:pPr>
      <w:spacing w:after="120" w:line="480" w:lineRule="auto"/>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spacing w:before="0" w:after="120" w:line="240" w:lineRule="auto"/>
      <w:ind w:left="283"/>
    </w:pPr>
    <w:rPr>
      <w:rFonts w:ascii="Times New Roman" w:hAnsi="Times New Roman"/>
      <w:szCs w:val="24"/>
    </w:rPr>
  </w:style>
  <w:style w:type="paragraph" w:styleId="NormalWeb">
    <w:name w:val="Normal (Web)"/>
    <w:basedOn w:val="Normal"/>
    <w:uiPriority w:val="99"/>
    <w:pPr>
      <w:spacing w:before="100" w:beforeAutospacing="1" w:after="100" w:afterAutospacing="1" w:line="240" w:lineRule="auto"/>
    </w:pPr>
    <w:rPr>
      <w:rFonts w:ascii="Times New Roman" w:hAnsi="Times New Roman"/>
      <w:szCs w:val="24"/>
    </w:rPr>
  </w:style>
  <w:style w:type="character" w:styleId="nfasis">
    <w:name w:val="Emphasis"/>
    <w:uiPriority w:val="20"/>
    <w:qFormat/>
    <w:rPr>
      <w:i/>
      <w:iCs/>
    </w:rPr>
  </w:style>
  <w:style w:type="paragraph" w:customStyle="1" w:styleId="msolistparagraph0">
    <w:name w:val="msolistparagraph"/>
    <w:basedOn w:val="Normal"/>
    <w:pPr>
      <w:spacing w:before="0" w:line="240" w:lineRule="auto"/>
      <w:ind w:left="720"/>
    </w:pPr>
    <w:rPr>
      <w:rFonts w:ascii="Times New Roman" w:hAnsi="Times New Roman"/>
      <w:szCs w:val="24"/>
    </w:rPr>
  </w:style>
  <w:style w:type="paragraph" w:styleId="Textodeglobo">
    <w:name w:val="Balloon Text"/>
    <w:basedOn w:val="Normal"/>
    <w:semiHidden/>
    <w:rPr>
      <w:rFonts w:ascii="Tahoma" w:hAnsi="Tahoma" w:cs="Tahoma"/>
      <w:sz w:val="16"/>
      <w:szCs w:val="16"/>
    </w:rPr>
  </w:style>
  <w:style w:type="character" w:customStyle="1" w:styleId="CarCar">
    <w:name w:val="Car Car"/>
    <w:semiHidden/>
    <w:rPr>
      <w:rFonts w:ascii="Cambria" w:eastAsia="Times New Roman" w:hAnsi="Cambria" w:cs="Times New Roman"/>
      <w:b/>
      <w:bCs/>
      <w:sz w:val="26"/>
      <w:szCs w:val="26"/>
    </w:rPr>
  </w:style>
  <w:style w:type="character" w:styleId="Textoennegrita">
    <w:name w:val="Strong"/>
    <w:qFormat/>
    <w:rPr>
      <w:b/>
      <w:bCs/>
    </w:rPr>
  </w:style>
  <w:style w:type="character" w:customStyle="1" w:styleId="fn">
    <w:name w:val="fn"/>
    <w:basedOn w:val="Fuentedeprrafopredeter"/>
  </w:style>
  <w:style w:type="character" w:customStyle="1" w:styleId="adr">
    <w:name w:val="adr"/>
    <w:basedOn w:val="Fuentedeprrafopredeter"/>
  </w:style>
  <w:style w:type="character" w:customStyle="1" w:styleId="street-address">
    <w:name w:val="street-address"/>
    <w:basedOn w:val="Fuentedeprrafopredeter"/>
  </w:style>
  <w:style w:type="character" w:customStyle="1" w:styleId="postal-code">
    <w:name w:val="postal-code"/>
    <w:basedOn w:val="Fuentedeprrafopredeter"/>
  </w:style>
  <w:style w:type="character" w:customStyle="1" w:styleId="locality">
    <w:name w:val="locality"/>
    <w:basedOn w:val="Fuentedeprrafopredeter"/>
  </w:style>
  <w:style w:type="character" w:customStyle="1" w:styleId="region">
    <w:name w:val="region"/>
    <w:basedOn w:val="Fuentedeprrafopredeter"/>
  </w:style>
  <w:style w:type="character" w:customStyle="1" w:styleId="country-name">
    <w:name w:val="country-name"/>
    <w:basedOn w:val="Fuentedeprrafopredeter"/>
  </w:style>
  <w:style w:type="character" w:customStyle="1" w:styleId="tel">
    <w:name w:val="tel"/>
    <w:basedOn w:val="Fuentedeprrafopredeter"/>
  </w:style>
  <w:style w:type="character" w:customStyle="1" w:styleId="type">
    <w:name w:val="type"/>
    <w:basedOn w:val="Fuentedeprrafopredeter"/>
  </w:style>
  <w:style w:type="character" w:customStyle="1" w:styleId="value">
    <w:name w:val="value"/>
    <w:basedOn w:val="Fuentedeprrafopredeter"/>
  </w:style>
  <w:style w:type="paragraph" w:styleId="Textodebloque">
    <w:name w:val="Block Text"/>
    <w:basedOn w:val="Normal"/>
    <w:semiHidden/>
    <w:pPr>
      <w:ind w:left="720" w:right="720"/>
    </w:pPr>
    <w:rPr>
      <w:rFonts w:ascii="Verdana" w:hAnsi="Verdana"/>
      <w:color w:val="0000FF"/>
      <w:sz w:val="20"/>
    </w:rPr>
  </w:style>
  <w:style w:type="paragraph" w:styleId="Textoindependiente3">
    <w:name w:val="Body Text 3"/>
    <w:basedOn w:val="Normal"/>
    <w:semiHidden/>
    <w:pPr>
      <w:spacing w:before="100" w:beforeAutospacing="1" w:after="100" w:afterAutospacing="1" w:line="360" w:lineRule="auto"/>
      <w:jc w:val="both"/>
    </w:pPr>
    <w:rPr>
      <w:rFonts w:ascii="Verdana" w:hAnsi="Verdana" w:cs="Arial"/>
      <w:color w:val="000000"/>
      <w:sz w:val="20"/>
    </w:rPr>
  </w:style>
  <w:style w:type="character" w:customStyle="1" w:styleId="Nuria">
    <w:name w:val="Nuria"/>
    <w:semiHidden/>
    <w:rPr>
      <w:rFonts w:ascii="Verdana" w:hAnsi="Verdana"/>
      <w:b w:val="0"/>
      <w:bCs w:val="0"/>
      <w:i w:val="0"/>
      <w:iCs w:val="0"/>
      <w:strike w:val="0"/>
      <w:color w:val="auto"/>
      <w:sz w:val="20"/>
      <w:szCs w:val="20"/>
      <w:u w:val="none"/>
    </w:rPr>
  </w:style>
  <w:style w:type="paragraph" w:customStyle="1" w:styleId="estilo24">
    <w:name w:val="estilo24"/>
    <w:basedOn w:val="Normal"/>
    <w:pPr>
      <w:spacing w:before="100" w:beforeAutospacing="1" w:after="100" w:afterAutospacing="1" w:line="240" w:lineRule="auto"/>
    </w:pPr>
    <w:rPr>
      <w:rFonts w:ascii="Book Antiqua" w:hAnsi="Book Antiqua"/>
      <w:color w:val="000099"/>
      <w:sz w:val="27"/>
      <w:szCs w:val="27"/>
    </w:rPr>
  </w:style>
  <w:style w:type="character" w:customStyle="1" w:styleId="skypepnhmark">
    <w:name w:val="skype_pnh_mark"/>
    <w:rPr>
      <w:vanish/>
      <w:webHidden w:val="0"/>
      <w:specVanish w:val="0"/>
    </w:rPr>
  </w:style>
  <w:style w:type="paragraph" w:customStyle="1" w:styleId="estilo21estilo23">
    <w:name w:val="estilo21 estilo23"/>
    <w:basedOn w:val="Normal"/>
    <w:pPr>
      <w:spacing w:before="100" w:beforeAutospacing="1" w:after="100" w:afterAutospacing="1" w:line="240" w:lineRule="auto"/>
    </w:pPr>
    <w:rPr>
      <w:rFonts w:ascii="Times New Roman" w:hAnsi="Times New Roman"/>
      <w:szCs w:val="24"/>
    </w:rPr>
  </w:style>
  <w:style w:type="character" w:customStyle="1" w:styleId="skypepnhprintcontainer">
    <w:name w:val="skype_pnh_print_container"/>
    <w:basedOn w:val="Fuentedeprrafopredeter"/>
  </w:style>
  <w:style w:type="character" w:styleId="Hipervnculovisitado">
    <w:name w:val="FollowedHyperlink"/>
    <w:semiHidden/>
    <w:rPr>
      <w:color w:val="800080"/>
      <w:u w:val="single"/>
    </w:rPr>
  </w:style>
  <w:style w:type="character" w:customStyle="1" w:styleId="A2">
    <w:name w:val="A2"/>
    <w:rPr>
      <w:rFonts w:cs="News Gothic MT"/>
      <w:color w:val="221E1F"/>
      <w:sz w:val="18"/>
      <w:szCs w:val="18"/>
    </w:rPr>
  </w:style>
  <w:style w:type="paragraph" w:customStyle="1" w:styleId="detalle-noticia-justify">
    <w:name w:val="detalle-noticia-justify"/>
    <w:basedOn w:val="Normal"/>
    <w:pPr>
      <w:spacing w:before="100" w:beforeAutospacing="1" w:after="100" w:afterAutospacing="1" w:line="240" w:lineRule="auto"/>
    </w:pPr>
    <w:rPr>
      <w:rFonts w:ascii="Times New Roman" w:hAnsi="Times New Roman"/>
      <w:szCs w:val="24"/>
    </w:rPr>
  </w:style>
  <w:style w:type="character" w:styleId="CitaHTML">
    <w:name w:val="HTML Cite"/>
    <w:semiHidden/>
    <w:rPr>
      <w:i/>
      <w:iCs/>
    </w:rPr>
  </w:style>
  <w:style w:type="character" w:customStyle="1" w:styleId="st1">
    <w:name w:val="st1"/>
  </w:style>
  <w:style w:type="character" w:customStyle="1" w:styleId="notranslate">
    <w:name w:val="notranslate"/>
  </w:style>
  <w:style w:type="character" w:customStyle="1" w:styleId="hps">
    <w:name w:val="hps"/>
  </w:style>
  <w:style w:type="paragraph" w:customStyle="1" w:styleId="CommentSubject">
    <w:name w:val="Comment Subject"/>
    <w:basedOn w:val="Textocomentario"/>
    <w:next w:val="Textocomentario"/>
    <w:semiHidden/>
    <w:unhideWhenUsed/>
    <w:rPr>
      <w:b/>
      <w:bCs/>
    </w:rPr>
  </w:style>
  <w:style w:type="character" w:customStyle="1" w:styleId="CommentTextChar">
    <w:name w:val="Comment Text Char"/>
    <w:semiHidden/>
    <w:rPr>
      <w:rFonts w:ascii="Arial" w:hAnsi="Arial"/>
      <w:lang w:val="es-ES" w:eastAsia="es-ES"/>
    </w:rPr>
  </w:style>
  <w:style w:type="character" w:customStyle="1" w:styleId="CommentSubjectChar">
    <w:name w:val="Comment Subject Char"/>
    <w:semiHidden/>
    <w:rPr>
      <w:rFonts w:ascii="Arial" w:hAnsi="Arial"/>
      <w:b/>
      <w:bCs/>
      <w:lang w:val="es-ES" w:eastAsia="es-ES"/>
    </w:rPr>
  </w:style>
  <w:style w:type="paragraph" w:customStyle="1" w:styleId="Textodeglobo1">
    <w:name w:val="Texto de globo1"/>
    <w:basedOn w:val="Normal"/>
    <w:semiHidden/>
    <w:unhideWhenUsed/>
    <w:pPr>
      <w:spacing w:before="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val="es-ES" w:eastAsia="es-ES"/>
    </w:rPr>
  </w:style>
  <w:style w:type="character" w:customStyle="1" w:styleId="apple-converted-space">
    <w:name w:val="apple-converted-space"/>
  </w:style>
  <w:style w:type="character" w:customStyle="1" w:styleId="goog-gtc-translatable">
    <w:name w:val="goog-gtc-translatable"/>
  </w:style>
  <w:style w:type="paragraph" w:customStyle="1" w:styleId="Textoindependiente21">
    <w:name w:val="Texto independiente 21"/>
    <w:basedOn w:val="Normal"/>
    <w:rsid w:val="002E63F4"/>
    <w:pPr>
      <w:widowControl w:val="0"/>
      <w:suppressAutoHyphens/>
      <w:spacing w:before="0" w:line="240" w:lineRule="auto"/>
    </w:pPr>
    <w:rPr>
      <w:color w:val="000000"/>
      <w:szCs w:val="24"/>
      <w:lang w:val="es-ES_tradnl" w:eastAsia="ar-SA"/>
    </w:rPr>
  </w:style>
  <w:style w:type="character" w:customStyle="1" w:styleId="Textoindependiente2Car">
    <w:name w:val="Texto independiente 2 Car"/>
    <w:basedOn w:val="Fuentedeprrafopredeter"/>
    <w:link w:val="Textoindependiente2"/>
    <w:semiHidden/>
    <w:rsid w:val="00BB0991"/>
    <w:rPr>
      <w:rFonts w:ascii="Arial" w:hAnsi="Arial"/>
      <w:sz w:val="24"/>
    </w:rPr>
  </w:style>
  <w:style w:type="character" w:customStyle="1" w:styleId="TextoindependienteCar">
    <w:name w:val="Texto independiente Car"/>
    <w:basedOn w:val="Fuentedeprrafopredeter"/>
    <w:link w:val="Textoindependiente"/>
    <w:semiHidden/>
    <w:rsid w:val="008E6C51"/>
    <w:rPr>
      <w:rFonts w:ascii="Arial" w:hAnsi="Arial"/>
      <w:sz w:val="24"/>
    </w:rPr>
  </w:style>
  <w:style w:type="character" w:customStyle="1" w:styleId="Mencinsinresolver1">
    <w:name w:val="Mención sin resolver1"/>
    <w:basedOn w:val="Fuentedeprrafopredeter"/>
    <w:uiPriority w:val="99"/>
    <w:semiHidden/>
    <w:unhideWhenUsed/>
    <w:rsid w:val="00DA316B"/>
    <w:rPr>
      <w:color w:val="605E5C"/>
      <w:shd w:val="clear" w:color="auto" w:fill="E1DFDD"/>
    </w:rPr>
  </w:style>
  <w:style w:type="paragraph" w:styleId="Prrafodelista">
    <w:name w:val="List Paragraph"/>
    <w:basedOn w:val="Normal"/>
    <w:uiPriority w:val="34"/>
    <w:qFormat/>
    <w:rsid w:val="00611767"/>
    <w:pPr>
      <w:ind w:left="708"/>
    </w:pPr>
  </w:style>
  <w:style w:type="paragraph" w:styleId="Textonotapie">
    <w:name w:val="footnote text"/>
    <w:basedOn w:val="Normal"/>
    <w:link w:val="TextonotapieCar"/>
    <w:uiPriority w:val="99"/>
    <w:semiHidden/>
    <w:unhideWhenUsed/>
    <w:rsid w:val="004102CA"/>
    <w:pPr>
      <w:spacing w:before="0" w:line="240" w:lineRule="auto"/>
    </w:pPr>
    <w:rPr>
      <w:sz w:val="20"/>
    </w:rPr>
  </w:style>
  <w:style w:type="character" w:customStyle="1" w:styleId="TextonotapieCar">
    <w:name w:val="Texto nota pie Car"/>
    <w:basedOn w:val="Fuentedeprrafopredeter"/>
    <w:link w:val="Textonotapie"/>
    <w:uiPriority w:val="99"/>
    <w:semiHidden/>
    <w:rsid w:val="004102CA"/>
    <w:rPr>
      <w:rFonts w:ascii="Arial" w:hAnsi="Arial"/>
    </w:rPr>
  </w:style>
  <w:style w:type="character" w:styleId="Refdenotaalpie">
    <w:name w:val="footnote reference"/>
    <w:basedOn w:val="Fuentedeprrafopredeter"/>
    <w:uiPriority w:val="99"/>
    <w:semiHidden/>
    <w:unhideWhenUsed/>
    <w:rsid w:val="004102CA"/>
    <w:rPr>
      <w:vertAlign w:val="superscript"/>
    </w:rPr>
  </w:style>
  <w:style w:type="table" w:styleId="Tablaconcuadrcula">
    <w:name w:val="Table Grid"/>
    <w:basedOn w:val="Tablanormal"/>
    <w:uiPriority w:val="39"/>
    <w:rsid w:val="00E9629F"/>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782C0D"/>
    <w:rPr>
      <w:rFonts w:ascii="Arial" w:hAnsi="Arial"/>
      <w:sz w:val="24"/>
    </w:rPr>
  </w:style>
  <w:style w:type="paragraph" w:styleId="Asuntodelcomentario">
    <w:name w:val="annotation subject"/>
    <w:basedOn w:val="Textocomentario"/>
    <w:next w:val="Textocomentario"/>
    <w:link w:val="AsuntodelcomentarioCar"/>
    <w:uiPriority w:val="99"/>
    <w:semiHidden/>
    <w:unhideWhenUsed/>
    <w:rsid w:val="008E553D"/>
    <w:pPr>
      <w:spacing w:line="240" w:lineRule="auto"/>
    </w:pPr>
    <w:rPr>
      <w:b/>
      <w:bCs/>
    </w:rPr>
  </w:style>
  <w:style w:type="character" w:customStyle="1" w:styleId="TextocomentarioCar">
    <w:name w:val="Texto comentario Car"/>
    <w:basedOn w:val="Fuentedeprrafopredeter"/>
    <w:link w:val="Textocomentario"/>
    <w:semiHidden/>
    <w:rsid w:val="008E553D"/>
    <w:rPr>
      <w:rFonts w:ascii="Arial" w:hAnsi="Arial"/>
    </w:rPr>
  </w:style>
  <w:style w:type="character" w:customStyle="1" w:styleId="AsuntodelcomentarioCar">
    <w:name w:val="Asunto del comentario Car"/>
    <w:basedOn w:val="TextocomentarioCar"/>
    <w:link w:val="Asuntodelcomentario"/>
    <w:uiPriority w:val="99"/>
    <w:semiHidden/>
    <w:rsid w:val="008E553D"/>
    <w:rPr>
      <w:rFonts w:ascii="Arial" w:hAnsi="Arial"/>
      <w:b/>
      <w:bCs/>
    </w:rPr>
  </w:style>
  <w:style w:type="character" w:customStyle="1" w:styleId="word">
    <w:name w:val="word"/>
    <w:basedOn w:val="Fuentedeprrafopredeter"/>
    <w:rsid w:val="00396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00747">
      <w:bodyDiv w:val="1"/>
      <w:marLeft w:val="0"/>
      <w:marRight w:val="0"/>
      <w:marTop w:val="0"/>
      <w:marBottom w:val="0"/>
      <w:divBdr>
        <w:top w:val="none" w:sz="0" w:space="0" w:color="auto"/>
        <w:left w:val="none" w:sz="0" w:space="0" w:color="auto"/>
        <w:bottom w:val="none" w:sz="0" w:space="0" w:color="auto"/>
        <w:right w:val="none" w:sz="0" w:space="0" w:color="auto"/>
      </w:divBdr>
    </w:div>
    <w:div w:id="177351729">
      <w:bodyDiv w:val="1"/>
      <w:marLeft w:val="0"/>
      <w:marRight w:val="0"/>
      <w:marTop w:val="0"/>
      <w:marBottom w:val="0"/>
      <w:divBdr>
        <w:top w:val="none" w:sz="0" w:space="0" w:color="auto"/>
        <w:left w:val="none" w:sz="0" w:space="0" w:color="auto"/>
        <w:bottom w:val="none" w:sz="0" w:space="0" w:color="auto"/>
        <w:right w:val="none" w:sz="0" w:space="0" w:color="auto"/>
      </w:divBdr>
    </w:div>
    <w:div w:id="290673900">
      <w:bodyDiv w:val="1"/>
      <w:marLeft w:val="0"/>
      <w:marRight w:val="0"/>
      <w:marTop w:val="0"/>
      <w:marBottom w:val="0"/>
      <w:divBdr>
        <w:top w:val="none" w:sz="0" w:space="0" w:color="auto"/>
        <w:left w:val="none" w:sz="0" w:space="0" w:color="auto"/>
        <w:bottom w:val="none" w:sz="0" w:space="0" w:color="auto"/>
        <w:right w:val="none" w:sz="0" w:space="0" w:color="auto"/>
      </w:divBdr>
    </w:div>
    <w:div w:id="323700334">
      <w:bodyDiv w:val="1"/>
      <w:marLeft w:val="0"/>
      <w:marRight w:val="0"/>
      <w:marTop w:val="0"/>
      <w:marBottom w:val="0"/>
      <w:divBdr>
        <w:top w:val="none" w:sz="0" w:space="0" w:color="auto"/>
        <w:left w:val="none" w:sz="0" w:space="0" w:color="auto"/>
        <w:bottom w:val="none" w:sz="0" w:space="0" w:color="auto"/>
        <w:right w:val="none" w:sz="0" w:space="0" w:color="auto"/>
      </w:divBdr>
    </w:div>
    <w:div w:id="527371890">
      <w:bodyDiv w:val="1"/>
      <w:marLeft w:val="0"/>
      <w:marRight w:val="0"/>
      <w:marTop w:val="0"/>
      <w:marBottom w:val="0"/>
      <w:divBdr>
        <w:top w:val="none" w:sz="0" w:space="0" w:color="auto"/>
        <w:left w:val="none" w:sz="0" w:space="0" w:color="auto"/>
        <w:bottom w:val="none" w:sz="0" w:space="0" w:color="auto"/>
        <w:right w:val="none" w:sz="0" w:space="0" w:color="auto"/>
      </w:divBdr>
    </w:div>
    <w:div w:id="907181681">
      <w:bodyDiv w:val="1"/>
      <w:marLeft w:val="0"/>
      <w:marRight w:val="0"/>
      <w:marTop w:val="0"/>
      <w:marBottom w:val="0"/>
      <w:divBdr>
        <w:top w:val="none" w:sz="0" w:space="0" w:color="auto"/>
        <w:left w:val="none" w:sz="0" w:space="0" w:color="auto"/>
        <w:bottom w:val="none" w:sz="0" w:space="0" w:color="auto"/>
        <w:right w:val="none" w:sz="0" w:space="0" w:color="auto"/>
      </w:divBdr>
    </w:div>
    <w:div w:id="1080760313">
      <w:bodyDiv w:val="1"/>
      <w:marLeft w:val="0"/>
      <w:marRight w:val="0"/>
      <w:marTop w:val="0"/>
      <w:marBottom w:val="0"/>
      <w:divBdr>
        <w:top w:val="none" w:sz="0" w:space="0" w:color="auto"/>
        <w:left w:val="none" w:sz="0" w:space="0" w:color="auto"/>
        <w:bottom w:val="none" w:sz="0" w:space="0" w:color="auto"/>
        <w:right w:val="none" w:sz="0" w:space="0" w:color="auto"/>
      </w:divBdr>
    </w:div>
    <w:div w:id="1363895673">
      <w:bodyDiv w:val="1"/>
      <w:marLeft w:val="0"/>
      <w:marRight w:val="0"/>
      <w:marTop w:val="0"/>
      <w:marBottom w:val="0"/>
      <w:divBdr>
        <w:top w:val="none" w:sz="0" w:space="0" w:color="auto"/>
        <w:left w:val="none" w:sz="0" w:space="0" w:color="auto"/>
        <w:bottom w:val="none" w:sz="0" w:space="0" w:color="auto"/>
        <w:right w:val="none" w:sz="0" w:space="0" w:color="auto"/>
      </w:divBdr>
    </w:div>
    <w:div w:id="1382560149">
      <w:bodyDiv w:val="1"/>
      <w:marLeft w:val="0"/>
      <w:marRight w:val="0"/>
      <w:marTop w:val="0"/>
      <w:marBottom w:val="0"/>
      <w:divBdr>
        <w:top w:val="none" w:sz="0" w:space="0" w:color="auto"/>
        <w:left w:val="none" w:sz="0" w:space="0" w:color="auto"/>
        <w:bottom w:val="none" w:sz="0" w:space="0" w:color="auto"/>
        <w:right w:val="none" w:sz="0" w:space="0" w:color="auto"/>
      </w:divBdr>
    </w:div>
    <w:div w:id="1391267476">
      <w:bodyDiv w:val="1"/>
      <w:marLeft w:val="0"/>
      <w:marRight w:val="0"/>
      <w:marTop w:val="0"/>
      <w:marBottom w:val="0"/>
      <w:divBdr>
        <w:top w:val="none" w:sz="0" w:space="0" w:color="auto"/>
        <w:left w:val="none" w:sz="0" w:space="0" w:color="auto"/>
        <w:bottom w:val="none" w:sz="0" w:space="0" w:color="auto"/>
        <w:right w:val="none" w:sz="0" w:space="0" w:color="auto"/>
      </w:divBdr>
    </w:div>
    <w:div w:id="1441416542">
      <w:bodyDiv w:val="1"/>
      <w:marLeft w:val="0"/>
      <w:marRight w:val="0"/>
      <w:marTop w:val="0"/>
      <w:marBottom w:val="0"/>
      <w:divBdr>
        <w:top w:val="none" w:sz="0" w:space="0" w:color="auto"/>
        <w:left w:val="none" w:sz="0" w:space="0" w:color="auto"/>
        <w:bottom w:val="none" w:sz="0" w:space="0" w:color="auto"/>
        <w:right w:val="none" w:sz="0" w:space="0" w:color="auto"/>
      </w:divBdr>
    </w:div>
    <w:div w:id="1584415981">
      <w:bodyDiv w:val="1"/>
      <w:marLeft w:val="0"/>
      <w:marRight w:val="0"/>
      <w:marTop w:val="0"/>
      <w:marBottom w:val="0"/>
      <w:divBdr>
        <w:top w:val="none" w:sz="0" w:space="0" w:color="auto"/>
        <w:left w:val="none" w:sz="0" w:space="0" w:color="auto"/>
        <w:bottom w:val="none" w:sz="0" w:space="0" w:color="auto"/>
        <w:right w:val="none" w:sz="0" w:space="0" w:color="auto"/>
      </w:divBdr>
    </w:div>
    <w:div w:id="1593777945">
      <w:bodyDiv w:val="1"/>
      <w:marLeft w:val="0"/>
      <w:marRight w:val="0"/>
      <w:marTop w:val="0"/>
      <w:marBottom w:val="0"/>
      <w:divBdr>
        <w:top w:val="none" w:sz="0" w:space="0" w:color="auto"/>
        <w:left w:val="none" w:sz="0" w:space="0" w:color="auto"/>
        <w:bottom w:val="none" w:sz="0" w:space="0" w:color="auto"/>
        <w:right w:val="none" w:sz="0" w:space="0" w:color="auto"/>
      </w:divBdr>
    </w:div>
    <w:div w:id="1646855403">
      <w:bodyDiv w:val="1"/>
      <w:marLeft w:val="0"/>
      <w:marRight w:val="0"/>
      <w:marTop w:val="0"/>
      <w:marBottom w:val="0"/>
      <w:divBdr>
        <w:top w:val="none" w:sz="0" w:space="0" w:color="auto"/>
        <w:left w:val="none" w:sz="0" w:space="0" w:color="auto"/>
        <w:bottom w:val="none" w:sz="0" w:space="0" w:color="auto"/>
        <w:right w:val="none" w:sz="0" w:space="0" w:color="auto"/>
      </w:divBdr>
    </w:div>
    <w:div w:id="1722824348">
      <w:bodyDiv w:val="1"/>
      <w:marLeft w:val="0"/>
      <w:marRight w:val="0"/>
      <w:marTop w:val="0"/>
      <w:marBottom w:val="0"/>
      <w:divBdr>
        <w:top w:val="none" w:sz="0" w:space="0" w:color="auto"/>
        <w:left w:val="none" w:sz="0" w:space="0" w:color="auto"/>
        <w:bottom w:val="none" w:sz="0" w:space="0" w:color="auto"/>
        <w:right w:val="none" w:sz="0" w:space="0" w:color="auto"/>
      </w:divBdr>
      <w:divsChild>
        <w:div w:id="862786771">
          <w:marLeft w:val="0"/>
          <w:marRight w:val="0"/>
          <w:marTop w:val="0"/>
          <w:marBottom w:val="0"/>
          <w:divBdr>
            <w:top w:val="none" w:sz="0" w:space="0" w:color="auto"/>
            <w:left w:val="none" w:sz="0" w:space="0" w:color="auto"/>
            <w:bottom w:val="none" w:sz="0" w:space="0" w:color="auto"/>
            <w:right w:val="none" w:sz="0" w:space="0" w:color="auto"/>
          </w:divBdr>
          <w:divsChild>
            <w:div w:id="1683124463">
              <w:marLeft w:val="0"/>
              <w:marRight w:val="0"/>
              <w:marTop w:val="0"/>
              <w:marBottom w:val="0"/>
              <w:divBdr>
                <w:top w:val="none" w:sz="0" w:space="0" w:color="auto"/>
                <w:left w:val="none" w:sz="0" w:space="0" w:color="auto"/>
                <w:bottom w:val="none" w:sz="0" w:space="0" w:color="auto"/>
                <w:right w:val="none" w:sz="0" w:space="0" w:color="auto"/>
              </w:divBdr>
              <w:divsChild>
                <w:div w:id="945430463">
                  <w:marLeft w:val="-225"/>
                  <w:marRight w:val="-225"/>
                  <w:marTop w:val="0"/>
                  <w:marBottom w:val="0"/>
                  <w:divBdr>
                    <w:top w:val="none" w:sz="0" w:space="0" w:color="auto"/>
                    <w:left w:val="none" w:sz="0" w:space="0" w:color="auto"/>
                    <w:bottom w:val="none" w:sz="0" w:space="0" w:color="auto"/>
                    <w:right w:val="none" w:sz="0" w:space="0" w:color="auto"/>
                  </w:divBdr>
                  <w:divsChild>
                    <w:div w:id="540365885">
                      <w:marLeft w:val="0"/>
                      <w:marRight w:val="0"/>
                      <w:marTop w:val="0"/>
                      <w:marBottom w:val="0"/>
                      <w:divBdr>
                        <w:top w:val="none" w:sz="0" w:space="0" w:color="auto"/>
                        <w:left w:val="none" w:sz="0" w:space="0" w:color="auto"/>
                        <w:bottom w:val="none" w:sz="0" w:space="0" w:color="auto"/>
                        <w:right w:val="none" w:sz="0" w:space="0" w:color="auto"/>
                      </w:divBdr>
                      <w:divsChild>
                        <w:div w:id="1114864896">
                          <w:marLeft w:val="0"/>
                          <w:marRight w:val="0"/>
                          <w:marTop w:val="0"/>
                          <w:marBottom w:val="0"/>
                          <w:divBdr>
                            <w:top w:val="none" w:sz="0" w:space="0" w:color="auto"/>
                            <w:left w:val="none" w:sz="0" w:space="0" w:color="auto"/>
                            <w:bottom w:val="none" w:sz="0" w:space="0" w:color="auto"/>
                            <w:right w:val="none" w:sz="0" w:space="0" w:color="auto"/>
                          </w:divBdr>
                          <w:divsChild>
                            <w:div w:id="3604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438981">
      <w:bodyDiv w:val="1"/>
      <w:marLeft w:val="0"/>
      <w:marRight w:val="0"/>
      <w:marTop w:val="0"/>
      <w:marBottom w:val="0"/>
      <w:divBdr>
        <w:top w:val="none" w:sz="0" w:space="0" w:color="auto"/>
        <w:left w:val="none" w:sz="0" w:space="0" w:color="auto"/>
        <w:bottom w:val="none" w:sz="0" w:space="0" w:color="auto"/>
        <w:right w:val="none" w:sz="0" w:space="0" w:color="auto"/>
      </w:divBdr>
    </w:div>
    <w:div w:id="1879511885">
      <w:bodyDiv w:val="1"/>
      <w:marLeft w:val="0"/>
      <w:marRight w:val="0"/>
      <w:marTop w:val="0"/>
      <w:marBottom w:val="0"/>
      <w:divBdr>
        <w:top w:val="none" w:sz="0" w:space="0" w:color="auto"/>
        <w:left w:val="none" w:sz="0" w:space="0" w:color="auto"/>
        <w:bottom w:val="none" w:sz="0" w:space="0" w:color="auto"/>
        <w:right w:val="none" w:sz="0" w:space="0" w:color="auto"/>
      </w:divBdr>
    </w:div>
    <w:div w:id="2054840686">
      <w:bodyDiv w:val="1"/>
      <w:marLeft w:val="0"/>
      <w:marRight w:val="0"/>
      <w:marTop w:val="0"/>
      <w:marBottom w:val="0"/>
      <w:divBdr>
        <w:top w:val="none" w:sz="0" w:space="0" w:color="auto"/>
        <w:left w:val="none" w:sz="0" w:space="0" w:color="auto"/>
        <w:bottom w:val="none" w:sz="0" w:space="0" w:color="auto"/>
        <w:right w:val="none" w:sz="0" w:space="0" w:color="auto"/>
      </w:divBdr>
    </w:div>
    <w:div w:id="21033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scandes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troscandes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rconyharri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elos@altro.com" TargetMode="External"/><Relationship Id="rId4" Type="http://schemas.openxmlformats.org/officeDocument/2006/relationships/settings" Target="settings.xml"/><Relationship Id="rId9" Type="http://schemas.openxmlformats.org/officeDocument/2006/relationships/hyperlink" Target="mailto:info@alarconyharri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E60E8-A1CE-41B6-9644-64D4DE6E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596</Words>
  <Characters>3502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Nuevos nombramientos en Altro.doc</vt:lpstr>
    </vt:vector>
  </TitlesOfParts>
  <Company>Hewlett-Packard Company</Company>
  <LinksUpToDate>false</LinksUpToDate>
  <CharactersWithSpaces>4090</CharactersWithSpaces>
  <SharedDoc>false</SharedDoc>
  <HLinks>
    <vt:vector size="24" baseType="variant">
      <vt:variant>
        <vt:i4>4456458</vt:i4>
      </vt:variant>
      <vt:variant>
        <vt:i4>9</vt:i4>
      </vt:variant>
      <vt:variant>
        <vt:i4>0</vt:i4>
      </vt:variant>
      <vt:variant>
        <vt:i4>5</vt:i4>
      </vt:variant>
      <vt:variant>
        <vt:lpwstr>http://www.altroscandess.com/</vt:lpwstr>
      </vt:variant>
      <vt:variant>
        <vt:lpwstr/>
      </vt:variant>
      <vt:variant>
        <vt:i4>3866678</vt:i4>
      </vt:variant>
      <vt:variant>
        <vt:i4>6</vt:i4>
      </vt:variant>
      <vt:variant>
        <vt:i4>0</vt:i4>
      </vt:variant>
      <vt:variant>
        <vt:i4>5</vt:i4>
      </vt:variant>
      <vt:variant>
        <vt:lpwstr>http://www.alarconyharris.com/</vt:lpwstr>
      </vt:variant>
      <vt:variant>
        <vt:lpwstr/>
      </vt:variant>
      <vt:variant>
        <vt:i4>65570</vt:i4>
      </vt:variant>
      <vt:variant>
        <vt:i4>3</vt:i4>
      </vt:variant>
      <vt:variant>
        <vt:i4>0</vt:i4>
      </vt:variant>
      <vt:variant>
        <vt:i4>5</vt:i4>
      </vt:variant>
      <vt:variant>
        <vt:lpwstr>mailto:suelos@altroscandess.com</vt:lpwstr>
      </vt:variant>
      <vt:variant>
        <vt:lpwstr/>
      </vt:variant>
      <vt:variant>
        <vt:i4>4915316</vt:i4>
      </vt:variant>
      <vt:variant>
        <vt:i4>0</vt:i4>
      </vt:variant>
      <vt:variant>
        <vt:i4>0</vt:i4>
      </vt:variant>
      <vt:variant>
        <vt:i4>5</vt:i4>
      </vt:variant>
      <vt:variant>
        <vt:lpwstr>mailto:info@alarconyharris.com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Nuevos nombramientos en Altro.doc</dc:title>
  <dc:creator>Elvira</dc:creator>
  <cp:lastModifiedBy>Marta Marin</cp:lastModifiedBy>
  <cp:revision>3</cp:revision>
  <cp:lastPrinted>2010-02-22T10:08:00Z</cp:lastPrinted>
  <dcterms:created xsi:type="dcterms:W3CDTF">2022-11-08T16:54:00Z</dcterms:created>
  <dcterms:modified xsi:type="dcterms:W3CDTF">2022-11-08T17:00:00Z</dcterms:modified>
</cp:coreProperties>
</file>