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12FB" w14:textId="77777777" w:rsidR="00963B18" w:rsidRPr="008F6A7D" w:rsidRDefault="00963B18" w:rsidP="00963B18">
      <w:pPr>
        <w:spacing w:line="288" w:lineRule="auto"/>
        <w:jc w:val="center"/>
        <w:rPr>
          <w:b/>
          <w:lang w:val="en-GB"/>
        </w:rPr>
      </w:pPr>
    </w:p>
    <w:p w14:paraId="00EF21C6" w14:textId="77777777" w:rsidR="00C20509" w:rsidRPr="008F6A7D" w:rsidRDefault="00C20509" w:rsidP="00F465E7">
      <w:pPr>
        <w:spacing w:line="288" w:lineRule="auto"/>
        <w:jc w:val="center"/>
        <w:rPr>
          <w:b/>
          <w:lang w:val="en-GB"/>
        </w:rPr>
      </w:pPr>
    </w:p>
    <w:p w14:paraId="3CF12E36" w14:textId="7B16E37C" w:rsidR="004B709D" w:rsidRPr="00801259" w:rsidRDefault="00801259" w:rsidP="00E301F0">
      <w:pPr>
        <w:spacing w:line="288" w:lineRule="auto"/>
        <w:jc w:val="center"/>
        <w:rPr>
          <w:b/>
          <w:lang w:val="es-ES"/>
        </w:rPr>
      </w:pPr>
      <w:r w:rsidRPr="00801259">
        <w:rPr>
          <w:b/>
          <w:lang w:val="es-ES"/>
        </w:rPr>
        <w:t>STADLER diseña y construye</w:t>
      </w:r>
      <w:r w:rsidR="00E8670C">
        <w:rPr>
          <w:b/>
          <w:lang w:val="es-ES"/>
        </w:rPr>
        <w:t xml:space="preserve"> en Asti y Parma</w:t>
      </w:r>
      <w:r w:rsidRPr="00801259">
        <w:rPr>
          <w:b/>
          <w:lang w:val="es-ES"/>
        </w:rPr>
        <w:t xml:space="preserve"> la</w:t>
      </w:r>
      <w:r>
        <w:rPr>
          <w:b/>
          <w:lang w:val="es-ES"/>
        </w:rPr>
        <w:t>s plantas de clasificación</w:t>
      </w:r>
      <w:r w:rsidR="00E8670C">
        <w:rPr>
          <w:b/>
          <w:lang w:val="es-ES"/>
        </w:rPr>
        <w:t xml:space="preserve"> de</w:t>
      </w:r>
      <w:r>
        <w:rPr>
          <w:b/>
          <w:lang w:val="es-ES"/>
        </w:rPr>
        <w:t xml:space="preserve"> G</w:t>
      </w:r>
      <w:r w:rsidR="00923AE9">
        <w:rPr>
          <w:b/>
          <w:lang w:val="es-ES"/>
        </w:rPr>
        <w:t>.</w:t>
      </w:r>
      <w:r>
        <w:rPr>
          <w:b/>
          <w:lang w:val="es-ES"/>
        </w:rPr>
        <w:t>A</w:t>
      </w:r>
      <w:r w:rsidR="00923AE9">
        <w:rPr>
          <w:b/>
          <w:lang w:val="es-ES"/>
        </w:rPr>
        <w:t>.</w:t>
      </w:r>
      <w:r>
        <w:rPr>
          <w:b/>
          <w:lang w:val="es-ES"/>
        </w:rPr>
        <w:t>I</w:t>
      </w:r>
      <w:r w:rsidR="00923AE9">
        <w:rPr>
          <w:b/>
          <w:lang w:val="es-ES"/>
        </w:rPr>
        <w:t>.</w:t>
      </w:r>
      <w:r>
        <w:rPr>
          <w:b/>
          <w:lang w:val="es-ES"/>
        </w:rPr>
        <w:t>A</w:t>
      </w:r>
      <w:r w:rsidR="00923AE9">
        <w:rPr>
          <w:b/>
          <w:lang w:val="es-ES"/>
        </w:rPr>
        <w:t>.</w:t>
      </w:r>
      <w:r>
        <w:rPr>
          <w:b/>
          <w:lang w:val="es-ES"/>
        </w:rPr>
        <w:t xml:space="preserve"> e IREN </w:t>
      </w:r>
    </w:p>
    <w:p w14:paraId="0B86ADD4" w14:textId="6EF48EA5" w:rsidR="007744F9" w:rsidRPr="00801259" w:rsidRDefault="007744F9" w:rsidP="00963B18">
      <w:pPr>
        <w:rPr>
          <w:i/>
          <w:lang w:val="es-ES"/>
        </w:rPr>
      </w:pPr>
    </w:p>
    <w:p w14:paraId="004F6098" w14:textId="021100CA" w:rsidR="00772B5D" w:rsidRPr="00801259" w:rsidRDefault="00081D11" w:rsidP="00D01D7C">
      <w:pPr>
        <w:numPr>
          <w:ilvl w:val="0"/>
          <w:numId w:val="0"/>
        </w:numPr>
        <w:spacing w:after="240" w:line="288" w:lineRule="auto"/>
        <w:rPr>
          <w:lang w:val="es-ES"/>
        </w:rPr>
      </w:pPr>
      <w:proofErr w:type="spellStart"/>
      <w:r w:rsidRPr="00810649">
        <w:rPr>
          <w:b/>
          <w:bCs/>
          <w:lang w:val="es-ES"/>
        </w:rPr>
        <w:t>Altshausen</w:t>
      </w:r>
      <w:proofErr w:type="spellEnd"/>
      <w:r w:rsidRPr="00810649">
        <w:rPr>
          <w:b/>
          <w:bCs/>
          <w:lang w:val="es-ES"/>
        </w:rPr>
        <w:t xml:space="preserve">, </w:t>
      </w:r>
      <w:r w:rsidR="00BD1573">
        <w:rPr>
          <w:b/>
          <w:bCs/>
          <w:lang w:val="es-ES"/>
        </w:rPr>
        <w:t>10</w:t>
      </w:r>
      <w:r w:rsidR="00801259" w:rsidRPr="006A3536">
        <w:rPr>
          <w:b/>
          <w:bCs/>
          <w:lang w:val="es-ES"/>
        </w:rPr>
        <w:t xml:space="preserve"> de diciembre</w:t>
      </w:r>
      <w:r w:rsidR="00F94424" w:rsidRPr="006A3536">
        <w:rPr>
          <w:b/>
          <w:bCs/>
          <w:lang w:val="es-ES"/>
        </w:rPr>
        <w:t xml:space="preserve"> </w:t>
      </w:r>
      <w:r w:rsidR="00963B18" w:rsidRPr="006A3536">
        <w:rPr>
          <w:b/>
          <w:lang w:val="es-ES"/>
        </w:rPr>
        <w:t>202</w:t>
      </w:r>
      <w:r w:rsidR="00674BF5" w:rsidRPr="006A3536">
        <w:rPr>
          <w:b/>
          <w:lang w:val="es-ES"/>
        </w:rPr>
        <w:t>1</w:t>
      </w:r>
      <w:r w:rsidR="00B72F19" w:rsidRPr="00810649">
        <w:rPr>
          <w:lang w:val="es-ES"/>
        </w:rPr>
        <w:t xml:space="preserve"> –</w:t>
      </w:r>
      <w:r w:rsidR="00512183" w:rsidRPr="00810649">
        <w:rPr>
          <w:lang w:val="es-ES"/>
        </w:rPr>
        <w:t xml:space="preserve"> </w:t>
      </w:r>
      <w:r w:rsidR="00801259" w:rsidRPr="00801259">
        <w:rPr>
          <w:lang w:val="es-ES"/>
        </w:rPr>
        <w:t xml:space="preserve">A medida que </w:t>
      </w:r>
      <w:r w:rsidR="00E8670C">
        <w:rPr>
          <w:lang w:val="es-ES"/>
        </w:rPr>
        <w:t>se</w:t>
      </w:r>
      <w:r w:rsidR="006A3536">
        <w:rPr>
          <w:lang w:val="es-ES"/>
        </w:rPr>
        <w:t xml:space="preserve"> acercan</w:t>
      </w:r>
      <w:r w:rsidR="00801259" w:rsidRPr="00801259">
        <w:rPr>
          <w:lang w:val="es-ES"/>
        </w:rPr>
        <w:t xml:space="preserve"> los objetivos de la Agenda 2030, l</w:t>
      </w:r>
      <w:r w:rsidR="00801259">
        <w:rPr>
          <w:lang w:val="es-ES"/>
        </w:rPr>
        <w:t xml:space="preserve">as empresas de servicios medioambientales </w:t>
      </w:r>
      <w:r w:rsidR="00810649">
        <w:rPr>
          <w:lang w:val="es-ES"/>
        </w:rPr>
        <w:t>invierten cada vez más en</w:t>
      </w:r>
      <w:r w:rsidR="003015E6">
        <w:rPr>
          <w:lang w:val="es-ES"/>
        </w:rPr>
        <w:t xml:space="preserve"> centros de reciclaje que</w:t>
      </w:r>
      <w:r w:rsidR="006A3536">
        <w:rPr>
          <w:lang w:val="es-ES"/>
        </w:rPr>
        <w:t xml:space="preserve"> logren</w:t>
      </w:r>
      <w:r w:rsidR="003015E6">
        <w:rPr>
          <w:lang w:val="es-ES"/>
        </w:rPr>
        <w:t xml:space="preserve"> acercarnos al objetivo de residuo cero</w:t>
      </w:r>
      <w:r w:rsidR="00810649">
        <w:rPr>
          <w:lang w:val="es-ES"/>
        </w:rPr>
        <w:t>,</w:t>
      </w:r>
      <w:r w:rsidR="003015E6">
        <w:rPr>
          <w:lang w:val="es-ES"/>
        </w:rPr>
        <w:t xml:space="preserve"> </w:t>
      </w:r>
      <w:r w:rsidR="00810649">
        <w:rPr>
          <w:lang w:val="es-ES"/>
        </w:rPr>
        <w:t>conv</w:t>
      </w:r>
      <w:r w:rsidR="006A3536">
        <w:rPr>
          <w:lang w:val="es-ES"/>
        </w:rPr>
        <w:t>irtiendo</w:t>
      </w:r>
      <w:r w:rsidR="00810649">
        <w:rPr>
          <w:lang w:val="es-ES"/>
        </w:rPr>
        <w:t xml:space="preserve"> dichos residuos</w:t>
      </w:r>
      <w:r w:rsidR="003015E6">
        <w:rPr>
          <w:lang w:val="es-ES"/>
        </w:rPr>
        <w:t xml:space="preserve"> en materias primas secundarias </w:t>
      </w:r>
      <w:r w:rsidR="008841E2">
        <w:rPr>
          <w:lang w:val="es-ES"/>
        </w:rPr>
        <w:t xml:space="preserve">para </w:t>
      </w:r>
      <w:r w:rsidR="003015E6">
        <w:rPr>
          <w:lang w:val="es-ES"/>
        </w:rPr>
        <w:t xml:space="preserve">que pueden volver al ciclo comercial </w:t>
      </w:r>
      <w:r w:rsidR="008841E2">
        <w:rPr>
          <w:lang w:val="es-ES"/>
        </w:rPr>
        <w:t>reduciendo al mínimo el volumen de</w:t>
      </w:r>
      <w:r w:rsidR="003015E6">
        <w:rPr>
          <w:lang w:val="es-ES"/>
        </w:rPr>
        <w:t xml:space="preserve"> residuo</w:t>
      </w:r>
      <w:r w:rsidR="008841E2">
        <w:rPr>
          <w:lang w:val="es-ES"/>
        </w:rPr>
        <w:t>s</w:t>
      </w:r>
      <w:r w:rsidR="003015E6">
        <w:rPr>
          <w:lang w:val="es-ES"/>
        </w:rPr>
        <w:t xml:space="preserve">. </w:t>
      </w:r>
    </w:p>
    <w:p w14:paraId="542B03E2" w14:textId="1396C957" w:rsidR="00512183" w:rsidRPr="003015E6" w:rsidRDefault="003015E6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3015E6">
        <w:rPr>
          <w:rFonts w:cstheme="minorHAnsi"/>
          <w:lang w:val="es-ES"/>
        </w:rPr>
        <w:t xml:space="preserve">En esta línea, G.A.I.A. Spa e </w:t>
      </w:r>
      <w:proofErr w:type="spellStart"/>
      <w:r w:rsidRPr="003015E6">
        <w:rPr>
          <w:rFonts w:cstheme="minorHAnsi"/>
          <w:lang w:val="es-ES"/>
        </w:rPr>
        <w:t>I</w:t>
      </w:r>
      <w:r>
        <w:rPr>
          <w:rFonts w:cstheme="minorHAnsi"/>
          <w:lang w:val="es-ES"/>
        </w:rPr>
        <w:t>ren</w:t>
      </w:r>
      <w:proofErr w:type="spellEnd"/>
      <w:r>
        <w:rPr>
          <w:rFonts w:cstheme="minorHAnsi"/>
          <w:lang w:val="es-ES"/>
        </w:rPr>
        <w:t xml:space="preserve"> Ambiente (titular del 45% de G.A.I.A </w:t>
      </w:r>
      <w:r w:rsidR="00010F1B">
        <w:rPr>
          <w:rFonts w:cstheme="minorHAnsi"/>
          <w:lang w:val="es-ES"/>
        </w:rPr>
        <w:t xml:space="preserve">que se encarga de prestar servicios medioambientales a una población de más de 3 millones de personas) solicitaron </w:t>
      </w:r>
      <w:r w:rsidR="008841E2">
        <w:rPr>
          <w:rFonts w:cstheme="minorHAnsi"/>
          <w:lang w:val="es-ES"/>
        </w:rPr>
        <w:t xml:space="preserve">el diseño y la construcción de nuevos centros de reciclaje en Asti y Parma </w:t>
      </w:r>
      <w:r w:rsidR="00010F1B">
        <w:rPr>
          <w:rFonts w:cstheme="minorHAnsi"/>
          <w:lang w:val="es-ES"/>
        </w:rPr>
        <w:t xml:space="preserve">a STADLER, empresa alemana especializada en la planificación, producción y montaje de plantas de clasificación y reciclaje </w:t>
      </w:r>
      <w:r w:rsidR="00923AE9">
        <w:rPr>
          <w:rFonts w:cstheme="minorHAnsi"/>
          <w:lang w:val="es-ES"/>
        </w:rPr>
        <w:t>llave en mano</w:t>
      </w:r>
      <w:r w:rsidR="00010F1B">
        <w:rPr>
          <w:rFonts w:cstheme="minorHAnsi"/>
          <w:lang w:val="es-ES"/>
        </w:rPr>
        <w:t>.</w:t>
      </w:r>
    </w:p>
    <w:p w14:paraId="433DC5F3" w14:textId="72B1A9D6" w:rsidR="005C05FD" w:rsidRPr="00010F1B" w:rsidRDefault="00010F1B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010F1B">
        <w:rPr>
          <w:rFonts w:cstheme="minorHAnsi"/>
          <w:lang w:val="es-ES"/>
        </w:rPr>
        <w:t xml:space="preserve">Las dos plantas tenían requisitos diferentes: </w:t>
      </w:r>
      <w:r>
        <w:rPr>
          <w:rFonts w:cstheme="minorHAnsi"/>
          <w:lang w:val="es-ES"/>
        </w:rPr>
        <w:t xml:space="preserve">en Asti, </w:t>
      </w:r>
      <w:r w:rsidRPr="00010F1B">
        <w:rPr>
          <w:rFonts w:cstheme="minorHAnsi"/>
          <w:lang w:val="es-ES"/>
        </w:rPr>
        <w:t xml:space="preserve">clasificación de </w:t>
      </w:r>
      <w:r w:rsidR="00B9203E">
        <w:rPr>
          <w:rFonts w:cstheme="minorHAnsi"/>
          <w:lang w:val="es-ES"/>
        </w:rPr>
        <w:t>envases</w:t>
      </w:r>
      <w:r w:rsidRPr="00010F1B">
        <w:rPr>
          <w:rFonts w:cstheme="minorHAnsi"/>
          <w:lang w:val="es-ES"/>
        </w:rPr>
        <w:t xml:space="preserve"> d</w:t>
      </w:r>
      <w:r>
        <w:rPr>
          <w:rFonts w:cstheme="minorHAnsi"/>
          <w:lang w:val="es-ES"/>
        </w:rPr>
        <w:t>e plástico a partir de una recogida selectiva y, en Parma, la clasificación de plástico</w:t>
      </w:r>
      <w:r w:rsidR="00B9203E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papel y cartón. </w:t>
      </w:r>
    </w:p>
    <w:p w14:paraId="051160E0" w14:textId="24CD64D0" w:rsidR="009A3467" w:rsidRPr="00EE2514" w:rsidRDefault="00EE2514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Gracias al</w:t>
      </w:r>
      <w:r w:rsidRPr="00EE2514">
        <w:rPr>
          <w:rFonts w:cstheme="minorHAnsi"/>
          <w:lang w:val="es-ES"/>
        </w:rPr>
        <w:t xml:space="preserve"> enfoque personalizado de STADLER, que es capaz de p</w:t>
      </w:r>
      <w:r>
        <w:rPr>
          <w:rFonts w:cstheme="minorHAnsi"/>
          <w:lang w:val="es-ES"/>
        </w:rPr>
        <w:t xml:space="preserve">restar soluciones incluso para los cambios solicitados durante la fase de construcción, la colaboración entre las empresas fue un éxito. </w:t>
      </w:r>
    </w:p>
    <w:p w14:paraId="6C75856B" w14:textId="76A152F4" w:rsidR="003129C5" w:rsidRPr="00EE2514" w:rsidRDefault="00EE2514" w:rsidP="00D01D7C">
      <w:pPr>
        <w:numPr>
          <w:ilvl w:val="0"/>
          <w:numId w:val="0"/>
        </w:numPr>
        <w:spacing w:after="240" w:line="288" w:lineRule="auto"/>
        <w:rPr>
          <w:rFonts w:cstheme="minorHAnsi"/>
          <w:b/>
          <w:bCs/>
          <w:lang w:val="es-ES"/>
        </w:rPr>
      </w:pPr>
      <w:r w:rsidRPr="00EE2514">
        <w:rPr>
          <w:rFonts w:cstheme="minorHAnsi"/>
          <w:b/>
          <w:bCs/>
          <w:lang w:val="es-ES"/>
        </w:rPr>
        <w:t>La nueva planta de clasificación del Centro de tratamiento d</w:t>
      </w:r>
      <w:r>
        <w:rPr>
          <w:rFonts w:cstheme="minorHAnsi"/>
          <w:b/>
          <w:bCs/>
          <w:lang w:val="es-ES"/>
        </w:rPr>
        <w:t>e residuos de Asti</w:t>
      </w:r>
    </w:p>
    <w:p w14:paraId="60E6D18E" w14:textId="285D5229" w:rsidR="00AF6B56" w:rsidRPr="00EE2514" w:rsidRDefault="00EE2514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EE2514">
        <w:rPr>
          <w:rFonts w:cstheme="minorHAnsi"/>
          <w:lang w:val="es-ES"/>
        </w:rPr>
        <w:t>Esta nueva planta</w:t>
      </w:r>
      <w:r>
        <w:rPr>
          <w:rFonts w:cstheme="minorHAnsi"/>
          <w:lang w:val="es-ES"/>
        </w:rPr>
        <w:t xml:space="preserve">, </w:t>
      </w:r>
      <w:r w:rsidR="008841E2">
        <w:rPr>
          <w:rFonts w:cstheme="minorHAnsi"/>
          <w:lang w:val="es-ES"/>
        </w:rPr>
        <w:t xml:space="preserve">recientemente </w:t>
      </w:r>
      <w:r>
        <w:rPr>
          <w:rFonts w:cstheme="minorHAnsi"/>
          <w:lang w:val="es-ES"/>
        </w:rPr>
        <w:t>inaugurada e</w:t>
      </w:r>
      <w:r w:rsidR="008841E2">
        <w:rPr>
          <w:rFonts w:cstheme="minorHAnsi"/>
          <w:lang w:val="es-ES"/>
        </w:rPr>
        <w:t>l pasado mes de</w:t>
      </w:r>
      <w:r>
        <w:rPr>
          <w:rFonts w:cstheme="minorHAnsi"/>
          <w:lang w:val="es-ES"/>
        </w:rPr>
        <w:t xml:space="preserve"> octubre</w:t>
      </w:r>
      <w:r w:rsidR="00B9203E">
        <w:rPr>
          <w:rFonts w:cstheme="minorHAnsi"/>
          <w:lang w:val="es-ES"/>
        </w:rPr>
        <w:t xml:space="preserve"> y</w:t>
      </w:r>
      <w:r>
        <w:rPr>
          <w:rFonts w:cstheme="minorHAnsi"/>
          <w:lang w:val="es-ES"/>
        </w:rPr>
        <w:t xml:space="preserve"> cuyo objetivo es</w:t>
      </w:r>
      <w:r w:rsidRPr="00EE2514">
        <w:rPr>
          <w:rFonts w:cstheme="minorHAnsi"/>
          <w:lang w:val="es-ES"/>
        </w:rPr>
        <w:t xml:space="preserve"> clasificar </w:t>
      </w:r>
      <w:r w:rsidR="00B9203E">
        <w:rPr>
          <w:rFonts w:cstheme="minorHAnsi"/>
          <w:lang w:val="es-ES"/>
        </w:rPr>
        <w:t>envases</w:t>
      </w:r>
      <w:r w:rsidRPr="00EE2514">
        <w:rPr>
          <w:rFonts w:cstheme="minorHAnsi"/>
          <w:lang w:val="es-ES"/>
        </w:rPr>
        <w:t xml:space="preserve"> de plástico y m</w:t>
      </w:r>
      <w:r>
        <w:rPr>
          <w:rFonts w:cstheme="minorHAnsi"/>
          <w:lang w:val="es-ES"/>
        </w:rPr>
        <w:t xml:space="preserve">etal a partir de una recogida selectiva de residuos, tiene un papel importante en la gestión de residuos del norte de Italia. </w:t>
      </w:r>
      <w:r w:rsidR="00A555F9">
        <w:rPr>
          <w:rFonts w:cstheme="minorHAnsi"/>
          <w:lang w:val="es-ES"/>
        </w:rPr>
        <w:t xml:space="preserve">Gracias a una inversión de 10 millones de euros, esta planta podrá procesar cada año 50.000 toneladas de </w:t>
      </w:r>
      <w:r w:rsidR="00850DB2">
        <w:rPr>
          <w:rFonts w:cstheme="minorHAnsi"/>
          <w:lang w:val="es-ES"/>
        </w:rPr>
        <w:t>materias</w:t>
      </w:r>
      <w:r w:rsidR="00A555F9">
        <w:rPr>
          <w:rFonts w:cstheme="minorHAnsi"/>
          <w:lang w:val="es-ES"/>
        </w:rPr>
        <w:t xml:space="preserve"> derivad</w:t>
      </w:r>
      <w:r w:rsidR="00850DB2">
        <w:rPr>
          <w:rFonts w:cstheme="minorHAnsi"/>
          <w:lang w:val="es-ES"/>
        </w:rPr>
        <w:t>a</w:t>
      </w:r>
      <w:r w:rsidR="00A555F9">
        <w:rPr>
          <w:rFonts w:cstheme="minorHAnsi"/>
          <w:lang w:val="es-ES"/>
        </w:rPr>
        <w:t xml:space="preserve">s de una recogida selectiva de residuos. </w:t>
      </w:r>
    </w:p>
    <w:p w14:paraId="2A3854ED" w14:textId="4F84BD2C" w:rsidR="00462C82" w:rsidRPr="000D5E15" w:rsidRDefault="000D5E15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“</w:t>
      </w:r>
      <w:r w:rsidR="00850DB2">
        <w:rPr>
          <w:rFonts w:cstheme="minorHAnsi"/>
          <w:lang w:val="es-ES"/>
        </w:rPr>
        <w:t>L</w:t>
      </w:r>
      <w:r>
        <w:rPr>
          <w:rFonts w:cstheme="minorHAnsi"/>
          <w:lang w:val="es-ES"/>
        </w:rPr>
        <w:t>a planta de clasificación es como una mina a cielo abierto, salvo que, en lugar de extraer materias primas de la tierra, las recupera</w:t>
      </w:r>
      <w:r w:rsidR="00850DB2">
        <w:rPr>
          <w:rFonts w:cstheme="minorHAnsi"/>
          <w:lang w:val="es-ES"/>
        </w:rPr>
        <w:t xml:space="preserve"> y así puede evitar </w:t>
      </w:r>
      <w:r>
        <w:rPr>
          <w:rFonts w:cstheme="minorHAnsi"/>
          <w:lang w:val="es-ES"/>
        </w:rPr>
        <w:t xml:space="preserve">la </w:t>
      </w:r>
      <w:r w:rsidR="00850DB2">
        <w:rPr>
          <w:rFonts w:cstheme="minorHAnsi"/>
          <w:lang w:val="es-ES"/>
        </w:rPr>
        <w:t>dispersión</w:t>
      </w:r>
      <w:r>
        <w:rPr>
          <w:rFonts w:cstheme="minorHAnsi"/>
          <w:lang w:val="es-ES"/>
        </w:rPr>
        <w:t xml:space="preserve"> de plásticos en el medioambiente o la saturación de </w:t>
      </w:r>
      <w:r w:rsidR="00004A3A">
        <w:rPr>
          <w:rFonts w:cstheme="minorHAnsi"/>
          <w:lang w:val="es-ES"/>
        </w:rPr>
        <w:t xml:space="preserve">vertederos que ya no necesitan recibir </w:t>
      </w:r>
      <w:r w:rsidR="00850DB2">
        <w:rPr>
          <w:rFonts w:cstheme="minorHAnsi"/>
          <w:lang w:val="es-ES"/>
        </w:rPr>
        <w:t>materias</w:t>
      </w:r>
      <w:r w:rsidR="00004A3A">
        <w:rPr>
          <w:rFonts w:cstheme="minorHAnsi"/>
          <w:lang w:val="es-ES"/>
        </w:rPr>
        <w:t xml:space="preserve"> recuperables”</w:t>
      </w:r>
      <w:r w:rsidR="00850DB2">
        <w:rPr>
          <w:rFonts w:cstheme="minorHAnsi"/>
          <w:lang w:val="es-ES"/>
        </w:rPr>
        <w:t xml:space="preserve">, indica </w:t>
      </w:r>
      <w:r w:rsidR="00850DB2" w:rsidRPr="000D5E15">
        <w:rPr>
          <w:rFonts w:cstheme="minorHAnsi"/>
          <w:lang w:val="es-ES"/>
        </w:rPr>
        <w:t xml:space="preserve">Flaviano </w:t>
      </w:r>
      <w:proofErr w:type="spellStart"/>
      <w:r w:rsidR="00850DB2" w:rsidRPr="000D5E15">
        <w:rPr>
          <w:rFonts w:cstheme="minorHAnsi"/>
          <w:lang w:val="es-ES"/>
        </w:rPr>
        <w:t>Francaro</w:t>
      </w:r>
      <w:proofErr w:type="spellEnd"/>
      <w:r w:rsidR="00850DB2" w:rsidRPr="000D5E15">
        <w:rPr>
          <w:rFonts w:cstheme="minorHAnsi"/>
          <w:lang w:val="es-ES"/>
        </w:rPr>
        <w:t>, CEO de G.A.I.A. y D</w:t>
      </w:r>
      <w:r w:rsidR="00850DB2">
        <w:rPr>
          <w:rFonts w:cstheme="minorHAnsi"/>
          <w:lang w:val="es-ES"/>
        </w:rPr>
        <w:t xml:space="preserve">irector Técnico de </w:t>
      </w:r>
      <w:proofErr w:type="spellStart"/>
      <w:r w:rsidR="00850DB2">
        <w:rPr>
          <w:rFonts w:cstheme="minorHAnsi"/>
          <w:lang w:val="es-ES"/>
        </w:rPr>
        <w:t>Iren</w:t>
      </w:r>
      <w:proofErr w:type="spellEnd"/>
      <w:r w:rsidR="00850DB2">
        <w:rPr>
          <w:rFonts w:cstheme="minorHAnsi"/>
          <w:lang w:val="es-ES"/>
        </w:rPr>
        <w:t xml:space="preserve"> Ambiente Spa, </w:t>
      </w:r>
    </w:p>
    <w:p w14:paraId="220CCD53" w14:textId="775C6BDA" w:rsidR="00DC3403" w:rsidRPr="00004A3A" w:rsidRDefault="00004A3A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004A3A">
        <w:rPr>
          <w:rFonts w:cstheme="minorHAnsi"/>
          <w:lang w:val="es-ES"/>
        </w:rPr>
        <w:t xml:space="preserve">La planta de G.A.I.A procesará </w:t>
      </w:r>
      <w:r w:rsidR="008F28CB">
        <w:rPr>
          <w:rFonts w:cstheme="minorHAnsi"/>
          <w:lang w:val="es-ES"/>
        </w:rPr>
        <w:t>la materia procedente</w:t>
      </w:r>
      <w:r>
        <w:rPr>
          <w:rFonts w:cstheme="minorHAnsi"/>
          <w:lang w:val="es-ES"/>
        </w:rPr>
        <w:t xml:space="preserve"> de la cuenca de Asti, el Grupo </w:t>
      </w:r>
      <w:proofErr w:type="spellStart"/>
      <w:r>
        <w:rPr>
          <w:rFonts w:cstheme="minorHAnsi"/>
          <w:lang w:val="es-ES"/>
        </w:rPr>
        <w:t>Iren</w:t>
      </w:r>
      <w:proofErr w:type="spellEnd"/>
      <w:r>
        <w:rPr>
          <w:rFonts w:cstheme="minorHAnsi"/>
          <w:lang w:val="es-ES"/>
        </w:rPr>
        <w:t xml:space="preserve"> (Turín, Génova, Plasencia, Reggio Emilia), Val </w:t>
      </w:r>
      <w:proofErr w:type="spellStart"/>
      <w:r>
        <w:rPr>
          <w:rFonts w:cstheme="minorHAnsi"/>
          <w:lang w:val="es-ES"/>
        </w:rPr>
        <w:t>d’Aosta</w:t>
      </w:r>
      <w:proofErr w:type="spellEnd"/>
      <w:r>
        <w:rPr>
          <w:rFonts w:cstheme="minorHAnsi"/>
          <w:lang w:val="es-ES"/>
        </w:rPr>
        <w:t xml:space="preserve"> y </w:t>
      </w:r>
      <w:r w:rsidR="003C0734">
        <w:rPr>
          <w:rFonts w:cstheme="minorHAnsi"/>
          <w:lang w:val="es-ES"/>
        </w:rPr>
        <w:t xml:space="preserve">terceros que puedan requerir sus servicios. </w:t>
      </w:r>
    </w:p>
    <w:p w14:paraId="7BC511F2" w14:textId="45272AC0" w:rsidR="00DC3403" w:rsidRPr="003C0734" w:rsidRDefault="003C0734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3C0734">
        <w:rPr>
          <w:rFonts w:cstheme="minorHAnsi"/>
          <w:lang w:val="es-ES"/>
        </w:rPr>
        <w:t xml:space="preserve">Una vez que </w:t>
      </w:r>
      <w:r w:rsidR="008F28CB">
        <w:rPr>
          <w:rFonts w:cstheme="minorHAnsi"/>
          <w:lang w:val="es-ES"/>
        </w:rPr>
        <w:t>la materia derivada</w:t>
      </w:r>
      <w:r>
        <w:rPr>
          <w:rFonts w:cstheme="minorHAnsi"/>
          <w:lang w:val="es-ES"/>
        </w:rPr>
        <w:t xml:space="preserve"> de </w:t>
      </w:r>
      <w:r w:rsidR="008841E2">
        <w:rPr>
          <w:rFonts w:cstheme="minorHAnsi"/>
          <w:lang w:val="es-ES"/>
        </w:rPr>
        <w:t xml:space="preserve">las </w:t>
      </w:r>
      <w:r>
        <w:rPr>
          <w:rFonts w:cstheme="minorHAnsi"/>
          <w:lang w:val="es-ES"/>
        </w:rPr>
        <w:t xml:space="preserve">recogidas selectivas </w:t>
      </w:r>
      <w:r w:rsidRPr="003C0734">
        <w:rPr>
          <w:rFonts w:cstheme="minorHAnsi"/>
          <w:lang w:val="es-ES"/>
        </w:rPr>
        <w:t>se ha procesado y l</w:t>
      </w:r>
      <w:r>
        <w:rPr>
          <w:rFonts w:cstheme="minorHAnsi"/>
          <w:lang w:val="es-ES"/>
        </w:rPr>
        <w:t>impiado, se env</w:t>
      </w:r>
      <w:r w:rsidR="008841E2">
        <w:rPr>
          <w:rFonts w:cstheme="minorHAnsi"/>
          <w:lang w:val="es-ES"/>
        </w:rPr>
        <w:t>ía</w:t>
      </w:r>
      <w:r>
        <w:rPr>
          <w:rFonts w:cstheme="minorHAnsi"/>
          <w:lang w:val="es-ES"/>
        </w:rPr>
        <w:t xml:space="preserve"> al Consorcio nacional de recuperación de envases, que se encargará de transformarl</w:t>
      </w:r>
      <w:r w:rsidR="008F28CB">
        <w:rPr>
          <w:rFonts w:cstheme="minorHAnsi"/>
          <w:lang w:val="es-ES"/>
        </w:rPr>
        <w:t>a</w:t>
      </w:r>
      <w:r>
        <w:rPr>
          <w:rFonts w:cstheme="minorHAnsi"/>
          <w:lang w:val="es-ES"/>
        </w:rPr>
        <w:t xml:space="preserve"> en materias primas secundarias y de reintroducirl</w:t>
      </w:r>
      <w:r w:rsidR="008F28CB">
        <w:rPr>
          <w:rFonts w:cstheme="minorHAnsi"/>
          <w:lang w:val="es-ES"/>
        </w:rPr>
        <w:t>a</w:t>
      </w:r>
      <w:r>
        <w:rPr>
          <w:rFonts w:cstheme="minorHAnsi"/>
          <w:lang w:val="es-ES"/>
        </w:rPr>
        <w:t xml:space="preserve"> en los ciclos de producción.</w:t>
      </w:r>
    </w:p>
    <w:p w14:paraId="2647F2F6" w14:textId="629C7DEE" w:rsidR="00DC3403" w:rsidRPr="008F28CB" w:rsidRDefault="008F28CB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8F28CB">
        <w:rPr>
          <w:rFonts w:cstheme="minorHAnsi"/>
          <w:lang w:val="es-ES"/>
        </w:rPr>
        <w:lastRenderedPageBreak/>
        <w:t xml:space="preserve">La nueva planta cuenta con tecnologías vanguardistas acordes a </w:t>
      </w:r>
      <w:r>
        <w:rPr>
          <w:rFonts w:cstheme="minorHAnsi"/>
          <w:lang w:val="es-ES"/>
        </w:rPr>
        <w:t>la estrategia Industria 4.0 del plan industrial y</w:t>
      </w:r>
      <w:r w:rsidR="008841E2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la maquinaria</w:t>
      </w:r>
      <w:r w:rsidR="008841E2">
        <w:rPr>
          <w:rFonts w:cstheme="minorHAnsi"/>
          <w:lang w:val="es-ES"/>
        </w:rPr>
        <w:t xml:space="preserve"> con la que está dotada,</w:t>
      </w:r>
      <w:r>
        <w:rPr>
          <w:rFonts w:cstheme="minorHAnsi"/>
          <w:lang w:val="es-ES"/>
        </w:rPr>
        <w:t xml:space="preserve"> asiste al trabajo de los operadores de clasificación manual, lo que da lugar a un producto de gran calidad. </w:t>
      </w:r>
    </w:p>
    <w:p w14:paraId="78C07795" w14:textId="151ADFC0" w:rsidR="00DC3403" w:rsidRPr="008F28CB" w:rsidRDefault="008F28CB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8F28CB">
        <w:rPr>
          <w:rFonts w:cstheme="minorHAnsi"/>
          <w:lang w:val="es-ES"/>
        </w:rPr>
        <w:t xml:space="preserve">“Elegimos </w:t>
      </w:r>
      <w:r w:rsidR="00551F9C">
        <w:rPr>
          <w:rFonts w:cstheme="minorHAnsi"/>
          <w:lang w:val="es-ES"/>
        </w:rPr>
        <w:t xml:space="preserve">a </w:t>
      </w:r>
      <w:r w:rsidRPr="008F28CB">
        <w:rPr>
          <w:rFonts w:cstheme="minorHAnsi"/>
          <w:lang w:val="es-ES"/>
        </w:rPr>
        <w:t>STADLER tras un exhaustivo proceso de evaluación técnica y</w:t>
      </w:r>
      <w:r>
        <w:rPr>
          <w:rFonts w:cstheme="minorHAnsi"/>
          <w:lang w:val="es-ES"/>
        </w:rPr>
        <w:t xml:space="preserve"> económica”, comenta Flaviano </w:t>
      </w:r>
      <w:proofErr w:type="spellStart"/>
      <w:r>
        <w:rPr>
          <w:rFonts w:cstheme="minorHAnsi"/>
          <w:lang w:val="es-ES"/>
        </w:rPr>
        <w:t>Fracaro</w:t>
      </w:r>
      <w:proofErr w:type="spellEnd"/>
      <w:r>
        <w:rPr>
          <w:rFonts w:cstheme="minorHAnsi"/>
          <w:lang w:val="es-ES"/>
        </w:rPr>
        <w:t>. Además, la experiencia que STADLER tiene en el sector fue decisiva: “</w:t>
      </w:r>
      <w:r w:rsidR="00551F9C">
        <w:rPr>
          <w:rFonts w:cstheme="minorHAnsi"/>
          <w:lang w:val="es-ES"/>
        </w:rPr>
        <w:t>STADLER diseñ</w:t>
      </w:r>
      <w:r w:rsidR="00EC0AE0">
        <w:rPr>
          <w:rFonts w:cstheme="minorHAnsi"/>
          <w:lang w:val="es-ES"/>
        </w:rPr>
        <w:t>ó</w:t>
      </w:r>
      <w:r w:rsidR="00551F9C">
        <w:rPr>
          <w:rFonts w:cstheme="minorHAnsi"/>
          <w:lang w:val="es-ES"/>
        </w:rPr>
        <w:t xml:space="preserve"> plantas que</w:t>
      </w:r>
      <w:r w:rsidR="00EC0AE0">
        <w:rPr>
          <w:rFonts w:cstheme="minorHAnsi"/>
          <w:lang w:val="es-ES"/>
        </w:rPr>
        <w:t xml:space="preserve"> son capaces de</w:t>
      </w:r>
      <w:r w:rsidR="00551F9C">
        <w:rPr>
          <w:rFonts w:cstheme="minorHAnsi"/>
          <w:lang w:val="es-ES"/>
        </w:rPr>
        <w:t xml:space="preserve"> tratar diferentes tipos de materias </w:t>
      </w:r>
      <w:r w:rsidR="00EC0AE0">
        <w:rPr>
          <w:rFonts w:cstheme="minorHAnsi"/>
          <w:lang w:val="es-ES"/>
        </w:rPr>
        <w:t>de forma muy eficiente. Además</w:t>
      </w:r>
      <w:r w:rsidR="00551F9C">
        <w:rPr>
          <w:rFonts w:cstheme="minorHAnsi"/>
          <w:lang w:val="es-ES"/>
        </w:rPr>
        <w:t xml:space="preserve">, en relación con la asistencia que hemos recibido, sus ingenieros y técnicos trabajaron mano a mano con nosotros en cada fase del proyecto”. </w:t>
      </w:r>
    </w:p>
    <w:p w14:paraId="32F83056" w14:textId="1F2614AC" w:rsidR="009F62D1" w:rsidRPr="003C0734" w:rsidRDefault="003C0734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3C0734">
        <w:rPr>
          <w:rFonts w:cstheme="minorHAnsi"/>
          <w:lang w:val="es-ES"/>
        </w:rPr>
        <w:t>La planta consta de una sección de alimentación y precla</w:t>
      </w:r>
      <w:r>
        <w:rPr>
          <w:rFonts w:cstheme="minorHAnsi"/>
          <w:lang w:val="es-ES"/>
        </w:rPr>
        <w:t>sificación, una línea de clasificación mecánica y óptica, una cabina de clasificación para la selección manual de productos voluminosos y una línea de alma</w:t>
      </w:r>
      <w:r w:rsidR="001D1E1E">
        <w:rPr>
          <w:rFonts w:cstheme="minorHAnsi"/>
          <w:lang w:val="es-ES"/>
        </w:rPr>
        <w:t xml:space="preserve">cenaje y empaquetado. </w:t>
      </w:r>
    </w:p>
    <w:p w14:paraId="23CF13AE" w14:textId="6DD50A3C" w:rsidR="009F62D1" w:rsidRPr="00E75202" w:rsidRDefault="00E75202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E75202">
        <w:rPr>
          <w:rFonts w:cstheme="minorHAnsi"/>
          <w:lang w:val="es-ES"/>
        </w:rPr>
        <w:t>Un</w:t>
      </w:r>
      <w:r w:rsidR="001C03AD">
        <w:rPr>
          <w:rFonts w:cstheme="minorHAnsi"/>
          <w:lang w:val="es-ES"/>
        </w:rPr>
        <w:t>a criba</w:t>
      </w:r>
      <w:r w:rsidRPr="00E75202">
        <w:rPr>
          <w:rFonts w:cstheme="minorHAnsi"/>
          <w:lang w:val="es-ES"/>
        </w:rPr>
        <w:t xml:space="preserve"> </w:t>
      </w:r>
      <w:r w:rsidR="00305A89">
        <w:rPr>
          <w:rFonts w:cstheme="minorHAnsi"/>
          <w:lang w:val="es-ES"/>
        </w:rPr>
        <w:t xml:space="preserve">rotativa </w:t>
      </w:r>
      <w:r w:rsidRPr="00E75202">
        <w:rPr>
          <w:rFonts w:cstheme="minorHAnsi"/>
          <w:lang w:val="es-ES"/>
        </w:rPr>
        <w:t xml:space="preserve">es </w:t>
      </w:r>
      <w:r w:rsidR="001C03AD">
        <w:rPr>
          <w:rFonts w:cstheme="minorHAnsi"/>
          <w:lang w:val="es-ES"/>
        </w:rPr>
        <w:t>la</w:t>
      </w:r>
      <w:r w:rsidRPr="00E75202">
        <w:rPr>
          <w:rFonts w:cstheme="minorHAnsi"/>
          <w:lang w:val="es-ES"/>
        </w:rPr>
        <w:t xml:space="preserve"> encargad</w:t>
      </w:r>
      <w:r w:rsidR="001C03AD">
        <w:rPr>
          <w:rFonts w:cstheme="minorHAnsi"/>
          <w:lang w:val="es-ES"/>
        </w:rPr>
        <w:t>a</w:t>
      </w:r>
      <w:r w:rsidRPr="00E75202">
        <w:rPr>
          <w:rFonts w:cstheme="minorHAnsi"/>
          <w:lang w:val="es-ES"/>
        </w:rPr>
        <w:t xml:space="preserve"> de realizar la primera selección en función del tamaño y separar los materiales e</w:t>
      </w:r>
      <w:r>
        <w:rPr>
          <w:rFonts w:cstheme="minorHAnsi"/>
          <w:lang w:val="es-ES"/>
        </w:rPr>
        <w:t xml:space="preserve">n tres flujos. El flujo principal de materias, con un tamaño de entre 50 y 350 mm, se envía a la línea </w:t>
      </w:r>
      <w:r w:rsidR="00E561C2">
        <w:rPr>
          <w:rFonts w:cstheme="minorHAnsi"/>
          <w:lang w:val="es-ES"/>
        </w:rPr>
        <w:t xml:space="preserve">central </w:t>
      </w:r>
      <w:r>
        <w:rPr>
          <w:rFonts w:cstheme="minorHAnsi"/>
          <w:lang w:val="es-ES"/>
        </w:rPr>
        <w:t>de clasificación</w:t>
      </w:r>
      <w:r w:rsidR="00E561C2">
        <w:rPr>
          <w:rFonts w:cstheme="minorHAnsi"/>
          <w:lang w:val="es-ES"/>
        </w:rPr>
        <w:t>, la cual consiste en lo siguiente:</w:t>
      </w:r>
    </w:p>
    <w:p w14:paraId="11719B79" w14:textId="2BCE37E9" w:rsidR="009F62D1" w:rsidRPr="00E561C2" w:rsidRDefault="00E561C2" w:rsidP="00D01D7C">
      <w:pPr>
        <w:numPr>
          <w:ilvl w:val="0"/>
          <w:numId w:val="41"/>
        </w:numPr>
        <w:spacing w:line="288" w:lineRule="auto"/>
        <w:ind w:left="357" w:hanging="357"/>
        <w:rPr>
          <w:rFonts w:cstheme="minorHAnsi"/>
          <w:lang w:val="es-ES"/>
        </w:rPr>
      </w:pPr>
      <w:r w:rsidRPr="00E561C2">
        <w:rPr>
          <w:rFonts w:cstheme="minorHAnsi"/>
          <w:lang w:val="es-ES"/>
        </w:rPr>
        <w:t xml:space="preserve">10 separadores ópticos que clasifican los productos de </w:t>
      </w:r>
      <w:r>
        <w:rPr>
          <w:rFonts w:cstheme="minorHAnsi"/>
          <w:lang w:val="es-ES"/>
        </w:rPr>
        <w:t>plástico;</w:t>
      </w:r>
    </w:p>
    <w:p w14:paraId="4E662B8D" w14:textId="52F75E05" w:rsidR="009F62D1" w:rsidRPr="00E561C2" w:rsidRDefault="00551F9C" w:rsidP="00D01D7C">
      <w:pPr>
        <w:numPr>
          <w:ilvl w:val="0"/>
          <w:numId w:val="41"/>
        </w:numPr>
        <w:spacing w:line="288" w:lineRule="auto"/>
        <w:ind w:left="357" w:hanging="357"/>
        <w:rPr>
          <w:rFonts w:cstheme="minorHAnsi"/>
          <w:lang w:val="es-ES"/>
        </w:rPr>
      </w:pPr>
      <w:r>
        <w:rPr>
          <w:rFonts w:cstheme="minorHAnsi"/>
          <w:lang w:val="es-ES"/>
        </w:rPr>
        <w:t>u</w:t>
      </w:r>
      <w:r w:rsidR="00E561C2" w:rsidRPr="00E561C2">
        <w:rPr>
          <w:rFonts w:cstheme="minorHAnsi"/>
          <w:lang w:val="es-ES"/>
        </w:rPr>
        <w:t xml:space="preserve">n sistema separador de aire para </w:t>
      </w:r>
      <w:r w:rsidR="00BE0436">
        <w:rPr>
          <w:rFonts w:cstheme="minorHAnsi"/>
          <w:lang w:val="es-ES"/>
        </w:rPr>
        <w:t>facilitar</w:t>
      </w:r>
      <w:r w:rsidR="00E561C2" w:rsidRPr="00E561C2">
        <w:rPr>
          <w:rFonts w:cstheme="minorHAnsi"/>
          <w:lang w:val="es-ES"/>
        </w:rPr>
        <w:t xml:space="preserve"> la </w:t>
      </w:r>
      <w:r w:rsidR="001C03AD">
        <w:rPr>
          <w:rFonts w:cstheme="minorHAnsi"/>
          <w:lang w:val="es-ES"/>
        </w:rPr>
        <w:t>separ</w:t>
      </w:r>
      <w:r w:rsidR="00923AE9">
        <w:rPr>
          <w:rFonts w:cstheme="minorHAnsi"/>
          <w:lang w:val="es-ES"/>
        </w:rPr>
        <w:t>a</w:t>
      </w:r>
      <w:r w:rsidR="001C03AD">
        <w:rPr>
          <w:rFonts w:cstheme="minorHAnsi"/>
          <w:lang w:val="es-ES"/>
        </w:rPr>
        <w:t>ción</w:t>
      </w:r>
      <w:r w:rsidR="00E561C2">
        <w:rPr>
          <w:rFonts w:cstheme="minorHAnsi"/>
          <w:lang w:val="es-ES"/>
        </w:rPr>
        <w:t xml:space="preserve"> 3D – 2D;</w:t>
      </w:r>
    </w:p>
    <w:p w14:paraId="40A19BB6" w14:textId="49A8137A" w:rsidR="009F62D1" w:rsidRPr="00E561C2" w:rsidRDefault="00E561C2" w:rsidP="00D01D7C">
      <w:pPr>
        <w:numPr>
          <w:ilvl w:val="0"/>
          <w:numId w:val="41"/>
        </w:numPr>
        <w:spacing w:line="288" w:lineRule="auto"/>
        <w:ind w:left="357" w:hanging="357"/>
        <w:rPr>
          <w:rFonts w:cstheme="minorHAnsi"/>
          <w:lang w:val="es-ES"/>
        </w:rPr>
      </w:pPr>
      <w:r w:rsidRPr="00E561C2">
        <w:rPr>
          <w:rFonts w:cstheme="minorHAnsi"/>
          <w:lang w:val="es-ES"/>
        </w:rPr>
        <w:t>2 separadores magnéticos para retirar los me</w:t>
      </w:r>
      <w:r>
        <w:rPr>
          <w:rFonts w:cstheme="minorHAnsi"/>
          <w:lang w:val="es-ES"/>
        </w:rPr>
        <w:t>tales férricos;</w:t>
      </w:r>
    </w:p>
    <w:p w14:paraId="12DF66A4" w14:textId="141F356A" w:rsidR="009F62D1" w:rsidRPr="00E561C2" w:rsidRDefault="00551F9C" w:rsidP="00D01D7C">
      <w:pPr>
        <w:numPr>
          <w:ilvl w:val="0"/>
          <w:numId w:val="41"/>
        </w:numPr>
        <w:spacing w:line="288" w:lineRule="auto"/>
        <w:ind w:left="357" w:hanging="357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un </w:t>
      </w:r>
      <w:r w:rsidR="00E561C2" w:rsidRPr="00E561C2">
        <w:rPr>
          <w:rFonts w:cstheme="minorHAnsi"/>
          <w:lang w:val="es-ES"/>
        </w:rPr>
        <w:t xml:space="preserve">separador de </w:t>
      </w:r>
      <w:r w:rsidR="00923AE9">
        <w:rPr>
          <w:rFonts w:cstheme="minorHAnsi"/>
          <w:lang w:val="es-ES"/>
        </w:rPr>
        <w:t>inducción</w:t>
      </w:r>
      <w:r w:rsidR="00E561C2" w:rsidRPr="00E561C2">
        <w:rPr>
          <w:rFonts w:cstheme="minorHAnsi"/>
          <w:lang w:val="es-ES"/>
        </w:rPr>
        <w:t xml:space="preserve"> para retirar los materiales no férrico</w:t>
      </w:r>
      <w:r w:rsidR="00E561C2">
        <w:rPr>
          <w:rFonts w:cstheme="minorHAnsi"/>
          <w:lang w:val="es-ES"/>
        </w:rPr>
        <w:t>s;</w:t>
      </w:r>
    </w:p>
    <w:p w14:paraId="1F716D09" w14:textId="7FE822ED" w:rsidR="009F62D1" w:rsidRPr="002402E4" w:rsidRDefault="00551F9C" w:rsidP="00D01D7C">
      <w:pPr>
        <w:numPr>
          <w:ilvl w:val="0"/>
          <w:numId w:val="41"/>
        </w:numPr>
        <w:spacing w:line="288" w:lineRule="auto"/>
        <w:ind w:left="357" w:hanging="357"/>
        <w:rPr>
          <w:rFonts w:cstheme="minorHAnsi"/>
          <w:lang w:val="es-ES"/>
        </w:rPr>
      </w:pPr>
      <w:r>
        <w:rPr>
          <w:rFonts w:cstheme="minorHAnsi"/>
          <w:lang w:val="es-ES"/>
        </w:rPr>
        <w:t>un</w:t>
      </w:r>
      <w:r w:rsidR="001C03AD">
        <w:rPr>
          <w:rFonts w:cstheme="minorHAnsi"/>
          <w:lang w:val="es-ES"/>
        </w:rPr>
        <w:t>a criba</w:t>
      </w:r>
      <w:r>
        <w:rPr>
          <w:rFonts w:cstheme="minorHAnsi"/>
          <w:lang w:val="es-ES"/>
        </w:rPr>
        <w:t xml:space="preserve"> </w:t>
      </w:r>
      <w:r w:rsidR="001C03AD">
        <w:rPr>
          <w:rFonts w:cstheme="minorHAnsi"/>
          <w:lang w:val="es-ES"/>
        </w:rPr>
        <w:t xml:space="preserve">de material </w:t>
      </w:r>
      <w:r>
        <w:rPr>
          <w:rFonts w:cstheme="minorHAnsi"/>
          <w:lang w:val="es-ES"/>
        </w:rPr>
        <w:t>fin</w:t>
      </w:r>
      <w:r w:rsidR="001C03AD">
        <w:rPr>
          <w:rFonts w:cstheme="minorHAnsi"/>
          <w:lang w:val="es-ES"/>
        </w:rPr>
        <w:t>o</w:t>
      </w:r>
      <w:r w:rsidR="00E561C2" w:rsidRPr="002402E4">
        <w:rPr>
          <w:rFonts w:cstheme="minorHAnsi"/>
          <w:lang w:val="es-ES"/>
        </w:rPr>
        <w:t xml:space="preserve"> con una malla de 20 mm para</w:t>
      </w:r>
      <w:r w:rsidR="002402E4" w:rsidRPr="002402E4">
        <w:rPr>
          <w:rFonts w:cstheme="minorHAnsi"/>
          <w:lang w:val="es-ES"/>
        </w:rPr>
        <w:t xml:space="preserve"> </w:t>
      </w:r>
      <w:r w:rsidR="00D8445E">
        <w:rPr>
          <w:rFonts w:cstheme="minorHAnsi"/>
          <w:lang w:val="es-ES"/>
        </w:rPr>
        <w:t>reparar</w:t>
      </w:r>
      <w:r w:rsidR="002402E4">
        <w:rPr>
          <w:rFonts w:cstheme="minorHAnsi"/>
          <w:lang w:val="es-ES"/>
        </w:rPr>
        <w:t xml:space="preserve"> los residuos finos;</w:t>
      </w:r>
    </w:p>
    <w:p w14:paraId="5D70A25F" w14:textId="16A4A4AE" w:rsidR="009F62D1" w:rsidRPr="002402E4" w:rsidRDefault="00551F9C" w:rsidP="00D01D7C">
      <w:pPr>
        <w:numPr>
          <w:ilvl w:val="0"/>
          <w:numId w:val="41"/>
        </w:numPr>
        <w:spacing w:line="288" w:lineRule="auto"/>
        <w:ind w:left="357" w:hanging="357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un </w:t>
      </w:r>
      <w:r w:rsidR="002402E4" w:rsidRPr="002402E4">
        <w:rPr>
          <w:rFonts w:cstheme="minorHAnsi"/>
          <w:lang w:val="es-ES"/>
        </w:rPr>
        <w:t>separador balístico STT5000 y otro STT2000 para mejorar la calidad de la</w:t>
      </w:r>
      <w:r w:rsidR="002402E4">
        <w:rPr>
          <w:rFonts w:cstheme="minorHAnsi"/>
          <w:lang w:val="es-ES"/>
        </w:rPr>
        <w:t xml:space="preserve"> recirculación del plástico en la planta; y</w:t>
      </w:r>
    </w:p>
    <w:p w14:paraId="451207E1" w14:textId="454E639A" w:rsidR="009F62D1" w:rsidRPr="002402E4" w:rsidRDefault="002402E4" w:rsidP="00D01D7C">
      <w:pPr>
        <w:numPr>
          <w:ilvl w:val="0"/>
          <w:numId w:val="41"/>
        </w:numPr>
        <w:spacing w:after="240" w:line="288" w:lineRule="auto"/>
        <w:rPr>
          <w:rFonts w:cstheme="minorHAnsi"/>
          <w:lang w:val="es-ES"/>
        </w:rPr>
      </w:pPr>
      <w:r w:rsidRPr="002402E4">
        <w:rPr>
          <w:rFonts w:cstheme="minorHAnsi"/>
          <w:lang w:val="es-ES"/>
        </w:rPr>
        <w:t xml:space="preserve">un perforador de botellas para recuperarlas incluso cuando </w:t>
      </w:r>
      <w:r>
        <w:rPr>
          <w:rFonts w:cstheme="minorHAnsi"/>
          <w:lang w:val="es-ES"/>
        </w:rPr>
        <w:t xml:space="preserve">tengan líquido en su interior. </w:t>
      </w:r>
    </w:p>
    <w:p w14:paraId="5E99267A" w14:textId="5C5A0BF9" w:rsidR="00C056C8" w:rsidRPr="00AD6907" w:rsidRDefault="002402E4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AD6907">
        <w:rPr>
          <w:rFonts w:cstheme="minorHAnsi"/>
          <w:lang w:val="es-ES"/>
        </w:rPr>
        <w:t xml:space="preserve">Los plásticos clasificados se almacenan en </w:t>
      </w:r>
      <w:r w:rsidR="00AD6907" w:rsidRPr="00AD6907">
        <w:rPr>
          <w:rFonts w:cstheme="minorHAnsi"/>
          <w:lang w:val="es-ES"/>
        </w:rPr>
        <w:t>bunkers reversible</w:t>
      </w:r>
      <w:r w:rsidR="00E6705B">
        <w:rPr>
          <w:rFonts w:cstheme="minorHAnsi"/>
          <w:lang w:val="es-ES"/>
        </w:rPr>
        <w:t>s</w:t>
      </w:r>
      <w:r w:rsidR="00AD6907" w:rsidRPr="00AD6907">
        <w:rPr>
          <w:rFonts w:cstheme="minorHAnsi"/>
          <w:lang w:val="es-ES"/>
        </w:rPr>
        <w:t xml:space="preserve">. Después, </w:t>
      </w:r>
      <w:r w:rsidR="00E6705B">
        <w:rPr>
          <w:rFonts w:cstheme="minorHAnsi"/>
          <w:lang w:val="es-ES"/>
        </w:rPr>
        <w:t>estos materiales alimentan</w:t>
      </w:r>
      <w:r w:rsidR="00AD6907">
        <w:rPr>
          <w:rFonts w:cstheme="minorHAnsi"/>
          <w:lang w:val="es-ES"/>
        </w:rPr>
        <w:t xml:space="preserve"> a dos líneas de prensado independientes </w:t>
      </w:r>
      <w:r w:rsidR="001F76D7">
        <w:rPr>
          <w:rFonts w:cstheme="minorHAnsi"/>
          <w:lang w:val="es-ES"/>
        </w:rPr>
        <w:t>con empacadoras especiales diseñadas para plásticos.</w:t>
      </w:r>
    </w:p>
    <w:p w14:paraId="10DABD37" w14:textId="20468568" w:rsidR="00C056C8" w:rsidRPr="001F76D7" w:rsidRDefault="001F76D7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1F76D7">
        <w:rPr>
          <w:rFonts w:cstheme="minorHAnsi"/>
          <w:lang w:val="es-ES"/>
        </w:rPr>
        <w:t xml:space="preserve">Al final del proceso, </w:t>
      </w:r>
      <w:r w:rsidR="00E6705B">
        <w:rPr>
          <w:rFonts w:cstheme="minorHAnsi"/>
          <w:lang w:val="es-ES"/>
        </w:rPr>
        <w:t>los materiales de salida</w:t>
      </w:r>
      <w:r w:rsidRPr="001F76D7">
        <w:rPr>
          <w:rFonts w:cstheme="minorHAnsi"/>
          <w:lang w:val="es-ES"/>
        </w:rPr>
        <w:t xml:space="preserve"> son PET t</w:t>
      </w:r>
      <w:r>
        <w:rPr>
          <w:rFonts w:cstheme="minorHAnsi"/>
          <w:lang w:val="es-ES"/>
        </w:rPr>
        <w:t xml:space="preserve">ransparentes, PET de color, PET azul claro, HDPE, PP, una combinación de PE+PP, </w:t>
      </w:r>
      <w:r w:rsidR="00923AE9">
        <w:rPr>
          <w:rFonts w:cstheme="minorHAnsi"/>
          <w:lang w:val="es-ES"/>
        </w:rPr>
        <w:t>film</w:t>
      </w:r>
      <w:r>
        <w:rPr>
          <w:rFonts w:cstheme="minorHAnsi"/>
          <w:lang w:val="es-ES"/>
        </w:rPr>
        <w:t xml:space="preserve"> LDPE+</w:t>
      </w:r>
      <w:r w:rsidR="00923AE9">
        <w:rPr>
          <w:rFonts w:cstheme="minorHAnsi"/>
          <w:lang w:val="es-ES"/>
        </w:rPr>
        <w:t>PP</w:t>
      </w:r>
      <w:r>
        <w:rPr>
          <w:rFonts w:cstheme="minorHAnsi"/>
          <w:lang w:val="es-ES"/>
        </w:rPr>
        <w:t>, plásticos voluminosos (4 productos diferentes), residuos, residuos finos, metales no férricos y férricos.</w:t>
      </w:r>
    </w:p>
    <w:p w14:paraId="6DBF429C" w14:textId="4D0C94A0" w:rsidR="00C056C8" w:rsidRPr="002100C0" w:rsidRDefault="001F76D7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1F76D7">
        <w:rPr>
          <w:rFonts w:cstheme="minorHAnsi"/>
          <w:lang w:val="es-ES"/>
        </w:rPr>
        <w:t>Este proyecto presentó va</w:t>
      </w:r>
      <w:r>
        <w:rPr>
          <w:rFonts w:cstheme="minorHAnsi"/>
          <w:lang w:val="es-ES"/>
        </w:rPr>
        <w:t>rios retos que STADLER fue capaz de resolver gracias a su gran experiencia en este tipo de plantas</w:t>
      </w:r>
      <w:r w:rsidR="00D8445E" w:rsidRPr="00D8445E">
        <w:rPr>
          <w:rFonts w:cstheme="minorHAnsi"/>
          <w:lang w:val="es-ES"/>
        </w:rPr>
        <w:t xml:space="preserve"> </w:t>
      </w:r>
      <w:r w:rsidR="00D8445E">
        <w:rPr>
          <w:rFonts w:cstheme="minorHAnsi"/>
          <w:lang w:val="es-ES"/>
        </w:rPr>
        <w:t>a nivel mundial</w:t>
      </w:r>
      <w:r>
        <w:rPr>
          <w:rFonts w:cstheme="minorHAnsi"/>
          <w:lang w:val="es-ES"/>
        </w:rPr>
        <w:t xml:space="preserve">. </w:t>
      </w:r>
      <w:r w:rsidRPr="002100C0">
        <w:rPr>
          <w:rFonts w:cstheme="minorHAnsi"/>
          <w:lang w:val="es-ES"/>
        </w:rPr>
        <w:t xml:space="preserve">Pietro </w:t>
      </w:r>
      <w:proofErr w:type="spellStart"/>
      <w:r w:rsidRPr="002100C0">
        <w:rPr>
          <w:rFonts w:cstheme="minorHAnsi"/>
          <w:lang w:val="es-ES"/>
        </w:rPr>
        <w:t>Navarotto</w:t>
      </w:r>
      <w:proofErr w:type="spellEnd"/>
      <w:r w:rsidRPr="002100C0">
        <w:rPr>
          <w:rFonts w:cstheme="minorHAnsi"/>
          <w:lang w:val="es-ES"/>
        </w:rPr>
        <w:t xml:space="preserve">, </w:t>
      </w:r>
      <w:r w:rsidR="00E6705B">
        <w:rPr>
          <w:rFonts w:cstheme="minorHAnsi"/>
          <w:lang w:val="es-ES"/>
        </w:rPr>
        <w:t>d</w:t>
      </w:r>
      <w:r w:rsidRPr="002100C0">
        <w:rPr>
          <w:rFonts w:cstheme="minorHAnsi"/>
          <w:lang w:val="es-ES"/>
        </w:rPr>
        <w:t>irector d</w:t>
      </w:r>
      <w:r w:rsidR="002100C0" w:rsidRPr="002100C0">
        <w:rPr>
          <w:rFonts w:cstheme="minorHAnsi"/>
          <w:lang w:val="es-ES"/>
        </w:rPr>
        <w:t>e STADLER Italia, lo e</w:t>
      </w:r>
      <w:r w:rsidR="002100C0">
        <w:rPr>
          <w:rFonts w:cstheme="minorHAnsi"/>
          <w:lang w:val="es-ES"/>
        </w:rPr>
        <w:t>xplica</w:t>
      </w:r>
      <w:r w:rsidR="00D8445E">
        <w:rPr>
          <w:rFonts w:cstheme="minorHAnsi"/>
          <w:lang w:val="es-ES"/>
        </w:rPr>
        <w:t xml:space="preserve"> así</w:t>
      </w:r>
      <w:r w:rsidR="002100C0">
        <w:rPr>
          <w:rFonts w:cstheme="minorHAnsi"/>
          <w:lang w:val="es-ES"/>
        </w:rPr>
        <w:t xml:space="preserve">: “En Asti tuvimos que diseñar una planta con mucha maquinaria y cintas transportadoras </w:t>
      </w:r>
      <w:r w:rsidR="00D8445E">
        <w:rPr>
          <w:rFonts w:cstheme="minorHAnsi"/>
          <w:lang w:val="es-ES"/>
        </w:rPr>
        <w:t>trabajando juntas</w:t>
      </w:r>
      <w:r w:rsidR="00E6705B">
        <w:rPr>
          <w:rFonts w:cstheme="minorHAnsi"/>
          <w:lang w:val="es-ES"/>
        </w:rPr>
        <w:t xml:space="preserve"> </w:t>
      </w:r>
      <w:r w:rsidR="002100C0">
        <w:rPr>
          <w:rFonts w:cstheme="minorHAnsi"/>
          <w:lang w:val="es-ES"/>
        </w:rPr>
        <w:t>en un edificio pequeño</w:t>
      </w:r>
      <w:r w:rsidR="00D8445E">
        <w:rPr>
          <w:rFonts w:cstheme="minorHAnsi"/>
          <w:lang w:val="es-ES"/>
        </w:rPr>
        <w:t xml:space="preserve"> teniendo en cuenta, además,</w:t>
      </w:r>
      <w:r w:rsidR="002100C0">
        <w:rPr>
          <w:rFonts w:cstheme="minorHAnsi"/>
          <w:lang w:val="es-ES"/>
        </w:rPr>
        <w:t xml:space="preserve"> el espacio de mantenimiento. </w:t>
      </w:r>
      <w:r w:rsidR="001C227C">
        <w:rPr>
          <w:rFonts w:cstheme="minorHAnsi"/>
          <w:lang w:val="es-ES"/>
        </w:rPr>
        <w:t xml:space="preserve">Asimismo, </w:t>
      </w:r>
      <w:r w:rsidR="00D8445E">
        <w:rPr>
          <w:rFonts w:cstheme="minorHAnsi"/>
          <w:lang w:val="es-ES"/>
        </w:rPr>
        <w:t xml:space="preserve">hemos tenido en cuenta </w:t>
      </w:r>
      <w:r w:rsidR="001C227C">
        <w:rPr>
          <w:rFonts w:cstheme="minorHAnsi"/>
          <w:lang w:val="es-ES"/>
        </w:rPr>
        <w:t xml:space="preserve">la posibilidad de ampliar la línea en el futuro. Dado que la planta clasifica muchos tipos de materias, </w:t>
      </w:r>
      <w:r w:rsidR="00D8445E">
        <w:rPr>
          <w:rFonts w:cstheme="minorHAnsi"/>
          <w:lang w:val="es-ES"/>
        </w:rPr>
        <w:t>llevamos</w:t>
      </w:r>
      <w:r w:rsidR="001C227C">
        <w:rPr>
          <w:rFonts w:cstheme="minorHAnsi"/>
          <w:lang w:val="es-ES"/>
        </w:rPr>
        <w:t xml:space="preserve"> a cabo bastantes pruebas para </w:t>
      </w:r>
      <w:r w:rsidR="00E6705B">
        <w:rPr>
          <w:rFonts w:cstheme="minorHAnsi"/>
          <w:lang w:val="es-ES"/>
        </w:rPr>
        <w:t>verificar</w:t>
      </w:r>
      <w:r w:rsidR="001C227C">
        <w:rPr>
          <w:rFonts w:cstheme="minorHAnsi"/>
          <w:lang w:val="es-ES"/>
        </w:rPr>
        <w:t xml:space="preserve"> la pureza del material reciclado y las tasas de recuperación”. </w:t>
      </w:r>
    </w:p>
    <w:p w14:paraId="6DD36FAC" w14:textId="11477993" w:rsidR="00C056C8" w:rsidRPr="001C227C" w:rsidRDefault="001C227C" w:rsidP="00D01D7C">
      <w:pPr>
        <w:numPr>
          <w:ilvl w:val="0"/>
          <w:numId w:val="0"/>
        </w:numPr>
        <w:spacing w:after="240" w:line="288" w:lineRule="auto"/>
        <w:rPr>
          <w:rFonts w:cstheme="minorHAnsi"/>
          <w:b/>
          <w:bCs/>
          <w:lang w:val="es-ES"/>
        </w:rPr>
      </w:pPr>
      <w:r w:rsidRPr="001C227C">
        <w:rPr>
          <w:rFonts w:cstheme="minorHAnsi"/>
          <w:b/>
          <w:bCs/>
          <w:lang w:val="es-ES"/>
        </w:rPr>
        <w:t>La nueva planta</w:t>
      </w:r>
      <w:r w:rsidR="00E6705B">
        <w:rPr>
          <w:rFonts w:cstheme="minorHAnsi"/>
          <w:b/>
          <w:bCs/>
          <w:lang w:val="es-ES"/>
        </w:rPr>
        <w:t xml:space="preserve"> de</w:t>
      </w:r>
      <w:r w:rsidRPr="001C227C">
        <w:rPr>
          <w:rFonts w:cstheme="minorHAnsi"/>
          <w:b/>
          <w:bCs/>
          <w:lang w:val="es-ES"/>
        </w:rPr>
        <w:t xml:space="preserve"> </w:t>
      </w:r>
      <w:proofErr w:type="spellStart"/>
      <w:r w:rsidRPr="001C227C">
        <w:rPr>
          <w:rFonts w:cstheme="minorHAnsi"/>
          <w:b/>
          <w:bCs/>
          <w:lang w:val="es-ES"/>
        </w:rPr>
        <w:t>Ir</w:t>
      </w:r>
      <w:r>
        <w:rPr>
          <w:rFonts w:cstheme="minorHAnsi"/>
          <w:b/>
          <w:bCs/>
          <w:lang w:val="es-ES"/>
        </w:rPr>
        <w:t>en</w:t>
      </w:r>
      <w:proofErr w:type="spellEnd"/>
      <w:r>
        <w:rPr>
          <w:rFonts w:cstheme="minorHAnsi"/>
          <w:b/>
          <w:bCs/>
          <w:lang w:val="es-ES"/>
        </w:rPr>
        <w:t xml:space="preserve"> Ambiente en Parma</w:t>
      </w:r>
    </w:p>
    <w:p w14:paraId="24A97DA7" w14:textId="77777777" w:rsidR="00D8445E" w:rsidRDefault="001C227C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1C227C">
        <w:rPr>
          <w:rFonts w:cstheme="minorHAnsi"/>
          <w:lang w:val="es-ES"/>
        </w:rPr>
        <w:t>La planta de Parma, que está a punto de f</w:t>
      </w:r>
      <w:r>
        <w:rPr>
          <w:rFonts w:cstheme="minorHAnsi"/>
          <w:lang w:val="es-ES"/>
        </w:rPr>
        <w:t xml:space="preserve">inalizarse e inaugurarse, está diseñada para tratar dos flujos diferentes </w:t>
      </w:r>
      <w:r w:rsidR="00E23E8C">
        <w:rPr>
          <w:rFonts w:cstheme="minorHAnsi"/>
          <w:lang w:val="es-ES"/>
        </w:rPr>
        <w:t xml:space="preserve">de materia derivados de la recogida independiente de papel y plástico. </w:t>
      </w:r>
      <w:r w:rsidR="00E23E8C" w:rsidRPr="00E23E8C">
        <w:rPr>
          <w:rFonts w:cstheme="minorHAnsi"/>
          <w:lang w:val="es-ES"/>
        </w:rPr>
        <w:lastRenderedPageBreak/>
        <w:t>Se trata de una de las plantas más avanzadas d</w:t>
      </w:r>
      <w:r w:rsidR="00E23E8C">
        <w:rPr>
          <w:rFonts w:cstheme="minorHAnsi"/>
          <w:lang w:val="es-ES"/>
        </w:rPr>
        <w:t xml:space="preserve">e Italia en lo que respecta a la clasificación de papel y cartón. </w:t>
      </w:r>
    </w:p>
    <w:p w14:paraId="29A00C78" w14:textId="67A58779" w:rsidR="00A36648" w:rsidRPr="00E23E8C" w:rsidRDefault="00E23E8C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E23E8C">
        <w:rPr>
          <w:rFonts w:cstheme="minorHAnsi"/>
          <w:lang w:val="es-ES"/>
        </w:rPr>
        <w:t>Para este centro, STADLER ha diseñado y construido dos l</w:t>
      </w:r>
      <w:r>
        <w:rPr>
          <w:rFonts w:cstheme="minorHAnsi"/>
          <w:lang w:val="es-ES"/>
        </w:rPr>
        <w:t xml:space="preserve">íneas de clasificación con un alto grado de integración que consiguen una alta eficiencia </w:t>
      </w:r>
      <w:r w:rsidR="00D8445E">
        <w:rPr>
          <w:rFonts w:cstheme="minorHAnsi"/>
          <w:lang w:val="es-ES"/>
        </w:rPr>
        <w:t xml:space="preserve">del </w:t>
      </w:r>
      <w:r>
        <w:rPr>
          <w:rFonts w:cstheme="minorHAnsi"/>
          <w:lang w:val="es-ES"/>
        </w:rPr>
        <w:t>espaci</w:t>
      </w:r>
      <w:r w:rsidR="00D8445E">
        <w:rPr>
          <w:rFonts w:cstheme="minorHAnsi"/>
          <w:lang w:val="es-ES"/>
        </w:rPr>
        <w:t>o</w:t>
      </w:r>
      <w:r>
        <w:rPr>
          <w:rFonts w:cstheme="minorHAnsi"/>
          <w:lang w:val="es-ES"/>
        </w:rPr>
        <w:t xml:space="preserve"> </w:t>
      </w:r>
      <w:r w:rsidR="00E87959">
        <w:rPr>
          <w:rFonts w:cstheme="minorHAnsi"/>
          <w:lang w:val="es-ES"/>
        </w:rPr>
        <w:t>por</w:t>
      </w:r>
      <w:r>
        <w:rPr>
          <w:rFonts w:cstheme="minorHAnsi"/>
          <w:lang w:val="es-ES"/>
        </w:rPr>
        <w:t>que comparte</w:t>
      </w:r>
      <w:r w:rsidR="00E87959">
        <w:rPr>
          <w:rFonts w:cstheme="minorHAnsi"/>
          <w:lang w:val="es-ES"/>
        </w:rPr>
        <w:t>n</w:t>
      </w:r>
      <w:r>
        <w:rPr>
          <w:rFonts w:cstheme="minorHAnsi"/>
          <w:lang w:val="es-ES"/>
        </w:rPr>
        <w:t xml:space="preserve"> el sistema de empacado. </w:t>
      </w:r>
    </w:p>
    <w:p w14:paraId="6D065CD8" w14:textId="3376C34F" w:rsidR="00E945A3" w:rsidRPr="00F80F52" w:rsidRDefault="00E23E8C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E23E8C">
        <w:rPr>
          <w:rFonts w:cstheme="minorHAnsi"/>
          <w:lang w:val="es-ES"/>
        </w:rPr>
        <w:t>“</w:t>
      </w:r>
      <w:r w:rsidR="00D8445E">
        <w:rPr>
          <w:rFonts w:cstheme="minorHAnsi"/>
          <w:lang w:val="es-ES"/>
        </w:rPr>
        <w:t>Valoramos</w:t>
      </w:r>
      <w:r w:rsidRPr="00E23E8C">
        <w:rPr>
          <w:rFonts w:cstheme="minorHAnsi"/>
          <w:lang w:val="es-ES"/>
        </w:rPr>
        <w:t xml:space="preserve"> el enfoque profesional de los ingenieros d</w:t>
      </w:r>
      <w:r>
        <w:rPr>
          <w:rFonts w:cstheme="minorHAnsi"/>
          <w:lang w:val="es-ES"/>
        </w:rPr>
        <w:t xml:space="preserve">e STADLER, así como </w:t>
      </w:r>
      <w:r w:rsidR="00D8445E">
        <w:rPr>
          <w:rFonts w:cstheme="minorHAnsi"/>
          <w:lang w:val="es-ES"/>
        </w:rPr>
        <w:t xml:space="preserve">su </w:t>
      </w:r>
      <w:r>
        <w:rPr>
          <w:rFonts w:cstheme="minorHAnsi"/>
          <w:lang w:val="es-ES"/>
        </w:rPr>
        <w:t>rápida</w:t>
      </w:r>
      <w:r w:rsidR="00D8445E">
        <w:rPr>
          <w:rFonts w:cstheme="minorHAnsi"/>
          <w:lang w:val="es-ES"/>
        </w:rPr>
        <w:t xml:space="preserve"> capacidad de</w:t>
      </w:r>
      <w:r>
        <w:rPr>
          <w:rFonts w:cstheme="minorHAnsi"/>
          <w:lang w:val="es-ES"/>
        </w:rPr>
        <w:t xml:space="preserve"> </w:t>
      </w:r>
      <w:r w:rsidR="00D8445E">
        <w:rPr>
          <w:rFonts w:cstheme="minorHAnsi"/>
          <w:lang w:val="es-ES"/>
        </w:rPr>
        <w:t xml:space="preserve">respuesta </w:t>
      </w:r>
      <w:r>
        <w:rPr>
          <w:rFonts w:cstheme="minorHAnsi"/>
          <w:lang w:val="es-ES"/>
        </w:rPr>
        <w:t xml:space="preserve">a la hora de implementar </w:t>
      </w:r>
      <w:r w:rsidR="00F80F52">
        <w:rPr>
          <w:rFonts w:cstheme="minorHAnsi"/>
          <w:lang w:val="es-ES"/>
        </w:rPr>
        <w:t xml:space="preserve">una petición de última hora en la línea de clasificación de papel. </w:t>
      </w:r>
      <w:r w:rsidR="00F80F52" w:rsidRPr="00F80F52">
        <w:rPr>
          <w:rFonts w:cstheme="minorHAnsi"/>
          <w:lang w:val="es-ES"/>
        </w:rPr>
        <w:t>Pedimos in</w:t>
      </w:r>
      <w:r w:rsidR="00D8445E">
        <w:rPr>
          <w:rFonts w:cstheme="minorHAnsi"/>
          <w:lang w:val="es-ES"/>
        </w:rPr>
        <w:t>corporar</w:t>
      </w:r>
      <w:r w:rsidR="00F80F52" w:rsidRPr="00F80F52">
        <w:rPr>
          <w:rFonts w:cstheme="minorHAnsi"/>
          <w:lang w:val="es-ES"/>
        </w:rPr>
        <w:t xml:space="preserve"> cuatro clasificadores ópticos NIR y STADLER fue c</w:t>
      </w:r>
      <w:r w:rsidR="00F80F52">
        <w:rPr>
          <w:rFonts w:cstheme="minorHAnsi"/>
          <w:lang w:val="es-ES"/>
        </w:rPr>
        <w:t xml:space="preserve">apaz de hacerlo en el ajustado plazo </w:t>
      </w:r>
      <w:r w:rsidR="00E87959">
        <w:rPr>
          <w:rFonts w:cstheme="minorHAnsi"/>
          <w:lang w:val="es-ES"/>
        </w:rPr>
        <w:t>que manejábamos</w:t>
      </w:r>
      <w:r w:rsidR="00F80F52">
        <w:rPr>
          <w:rFonts w:cstheme="minorHAnsi"/>
          <w:lang w:val="es-ES"/>
        </w:rPr>
        <w:t>”</w:t>
      </w:r>
      <w:r w:rsidR="00E87959">
        <w:rPr>
          <w:rFonts w:cstheme="minorHAnsi"/>
          <w:lang w:val="es-ES"/>
        </w:rPr>
        <w:t xml:space="preserve">, opina </w:t>
      </w:r>
      <w:proofErr w:type="spellStart"/>
      <w:r w:rsidR="00E87959">
        <w:rPr>
          <w:rFonts w:cstheme="minorHAnsi"/>
          <w:lang w:val="es-ES"/>
        </w:rPr>
        <w:t>Fracaro</w:t>
      </w:r>
      <w:proofErr w:type="spellEnd"/>
      <w:r w:rsidR="00E87959">
        <w:rPr>
          <w:rFonts w:cstheme="minorHAnsi"/>
          <w:lang w:val="es-ES"/>
        </w:rPr>
        <w:t>.</w:t>
      </w:r>
    </w:p>
    <w:p w14:paraId="5CB17467" w14:textId="10234D62" w:rsidR="00137A05" w:rsidRPr="00F80F52" w:rsidRDefault="00F80F52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F80F52">
        <w:rPr>
          <w:rFonts w:cstheme="minorHAnsi"/>
          <w:lang w:val="es-ES"/>
        </w:rPr>
        <w:t>La línea de clasificación de plásticos, que tiene una c</w:t>
      </w:r>
      <w:r>
        <w:rPr>
          <w:rFonts w:cstheme="minorHAnsi"/>
          <w:lang w:val="es-ES"/>
        </w:rPr>
        <w:t>apacidad de 9 t/h, pr</w:t>
      </w:r>
      <w:r w:rsidR="009D1D88">
        <w:rPr>
          <w:rFonts w:cstheme="minorHAnsi"/>
          <w:lang w:val="es-ES"/>
        </w:rPr>
        <w:t>oce</w:t>
      </w:r>
      <w:r>
        <w:rPr>
          <w:rFonts w:cstheme="minorHAnsi"/>
          <w:lang w:val="es-ES"/>
        </w:rPr>
        <w:t xml:space="preserve">sa las botellas de PET+HDPE+PP, </w:t>
      </w:r>
      <w:r w:rsidR="00923AE9">
        <w:rPr>
          <w:rFonts w:cstheme="minorHAnsi"/>
          <w:lang w:val="es-ES"/>
        </w:rPr>
        <w:t>film</w:t>
      </w:r>
      <w:r>
        <w:rPr>
          <w:rFonts w:cstheme="minorHAnsi"/>
          <w:lang w:val="es-ES"/>
        </w:rPr>
        <w:t xml:space="preserve"> PE+PP, plásticos voluminosos, envases de plástico mezclado, metales </w:t>
      </w:r>
      <w:r w:rsidR="009D1D88">
        <w:rPr>
          <w:rFonts w:cstheme="minorHAnsi"/>
          <w:lang w:val="es-ES"/>
        </w:rPr>
        <w:t>férricos y no férricos</w:t>
      </w:r>
      <w:r w:rsidR="00E87959">
        <w:rPr>
          <w:rFonts w:cstheme="minorHAnsi"/>
          <w:lang w:val="es-ES"/>
        </w:rPr>
        <w:t xml:space="preserve">; </w:t>
      </w:r>
      <w:r w:rsidR="009D1D88">
        <w:rPr>
          <w:rFonts w:cstheme="minorHAnsi"/>
          <w:lang w:val="es-ES"/>
        </w:rPr>
        <w:t xml:space="preserve">la línea de clasificación de papel, cuya capacidad es de 20 t/h, procesa el cartón, </w:t>
      </w:r>
      <w:r w:rsidR="00E87959">
        <w:rPr>
          <w:rFonts w:cstheme="minorHAnsi"/>
          <w:lang w:val="es-ES"/>
        </w:rPr>
        <w:t xml:space="preserve">el </w:t>
      </w:r>
      <w:r w:rsidR="009D1D88">
        <w:rPr>
          <w:rFonts w:cstheme="minorHAnsi"/>
          <w:lang w:val="es-ES"/>
        </w:rPr>
        <w:t>papel mezclado y</w:t>
      </w:r>
      <w:r w:rsidR="00E87959">
        <w:rPr>
          <w:rFonts w:cstheme="minorHAnsi"/>
          <w:lang w:val="es-ES"/>
        </w:rPr>
        <w:t xml:space="preserve"> el</w:t>
      </w:r>
      <w:r w:rsidR="009D1D88">
        <w:rPr>
          <w:rFonts w:cstheme="minorHAnsi"/>
          <w:lang w:val="es-ES"/>
        </w:rPr>
        <w:t xml:space="preserve"> </w:t>
      </w:r>
      <w:r w:rsidR="00923AE9">
        <w:rPr>
          <w:rFonts w:cstheme="minorHAnsi"/>
          <w:lang w:val="es-ES"/>
        </w:rPr>
        <w:t>papel revista</w:t>
      </w:r>
      <w:r w:rsidR="009D1D88">
        <w:rPr>
          <w:rFonts w:cstheme="minorHAnsi"/>
          <w:lang w:val="es-ES"/>
        </w:rPr>
        <w:t xml:space="preserve">. </w:t>
      </w:r>
    </w:p>
    <w:p w14:paraId="1278F5DE" w14:textId="1741C974" w:rsidR="00137A05" w:rsidRPr="009D1D88" w:rsidRDefault="009D1D88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9D1D88">
        <w:rPr>
          <w:rFonts w:cstheme="minorHAnsi"/>
          <w:lang w:val="es-ES"/>
        </w:rPr>
        <w:t>Las dos líneas cuentan con áreas de entrada diferentes</w:t>
      </w:r>
      <w:r>
        <w:rPr>
          <w:rFonts w:cstheme="minorHAnsi"/>
          <w:lang w:val="es-ES"/>
        </w:rPr>
        <w:t>,</w:t>
      </w:r>
      <w:r w:rsidRPr="009D1D88">
        <w:rPr>
          <w:rFonts w:cstheme="minorHAnsi"/>
          <w:lang w:val="es-ES"/>
        </w:rPr>
        <w:t xml:space="preserve"> p</w:t>
      </w:r>
      <w:r>
        <w:rPr>
          <w:rFonts w:cstheme="minorHAnsi"/>
          <w:lang w:val="es-ES"/>
        </w:rPr>
        <w:t xml:space="preserve">ero comparten la sección de salida y la línea de empacado. </w:t>
      </w:r>
      <w:r w:rsidRPr="009D1D88">
        <w:rPr>
          <w:rFonts w:cstheme="minorHAnsi"/>
          <w:lang w:val="es-ES"/>
        </w:rPr>
        <w:t xml:space="preserve">Cada línea </w:t>
      </w:r>
      <w:r w:rsidR="00E87959">
        <w:rPr>
          <w:rFonts w:cstheme="minorHAnsi"/>
          <w:lang w:val="es-ES"/>
        </w:rPr>
        <w:t>tiene</w:t>
      </w:r>
      <w:r w:rsidRPr="009D1D88">
        <w:rPr>
          <w:rFonts w:cstheme="minorHAnsi"/>
          <w:lang w:val="es-ES"/>
        </w:rPr>
        <w:t xml:space="preserve"> una sección de alimentación, otra p</w:t>
      </w:r>
      <w:r>
        <w:rPr>
          <w:rFonts w:cstheme="minorHAnsi"/>
          <w:lang w:val="es-ES"/>
        </w:rPr>
        <w:t xml:space="preserve">ara la clasificación mecánica y óptica, una cabina de clasificación manual para </w:t>
      </w:r>
      <w:r w:rsidR="00E87959">
        <w:rPr>
          <w:rFonts w:cstheme="minorHAnsi"/>
          <w:lang w:val="es-ES"/>
        </w:rPr>
        <w:t>materiales voluminosos</w:t>
      </w:r>
      <w:r>
        <w:rPr>
          <w:rFonts w:cstheme="minorHAnsi"/>
          <w:lang w:val="es-ES"/>
        </w:rPr>
        <w:t xml:space="preserve"> y una línea de almacenamiento y empacado. </w:t>
      </w:r>
    </w:p>
    <w:p w14:paraId="13172712" w14:textId="5A089082" w:rsidR="00307A34" w:rsidRPr="003C7B26" w:rsidRDefault="00A43449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A43449">
        <w:rPr>
          <w:rFonts w:cstheme="minorHAnsi"/>
          <w:lang w:val="es-ES"/>
        </w:rPr>
        <w:t>En la línea de clasificación de plásticos</w:t>
      </w:r>
      <w:r w:rsidR="00E87959" w:rsidRPr="00E87959">
        <w:rPr>
          <w:rFonts w:cstheme="minorHAnsi"/>
          <w:lang w:val="es-ES"/>
        </w:rPr>
        <w:t xml:space="preserve"> </w:t>
      </w:r>
      <w:r w:rsidR="00E87959">
        <w:rPr>
          <w:rFonts w:cstheme="minorHAnsi"/>
          <w:lang w:val="es-ES"/>
        </w:rPr>
        <w:t>se pueden enviar los residuos industriales a la trituradora</w:t>
      </w:r>
      <w:r w:rsidRPr="00A43449">
        <w:rPr>
          <w:rFonts w:cstheme="minorHAnsi"/>
          <w:lang w:val="es-ES"/>
        </w:rPr>
        <w:t xml:space="preserve"> una vez q</w:t>
      </w:r>
      <w:r>
        <w:rPr>
          <w:rFonts w:cstheme="minorHAnsi"/>
          <w:lang w:val="es-ES"/>
        </w:rPr>
        <w:t>ue se han retirado los residuos voluminosos de la cabina de preclasificación</w:t>
      </w:r>
      <w:r w:rsidR="003C7B26">
        <w:rPr>
          <w:rFonts w:cstheme="minorHAnsi"/>
          <w:lang w:val="es-ES"/>
        </w:rPr>
        <w:t xml:space="preserve">. </w:t>
      </w:r>
      <w:r w:rsidR="00305A89">
        <w:rPr>
          <w:rFonts w:cstheme="minorHAnsi"/>
          <w:lang w:val="es-ES"/>
        </w:rPr>
        <w:t>Aquí también u</w:t>
      </w:r>
      <w:r w:rsidR="003C7B26" w:rsidRPr="003C7B26">
        <w:rPr>
          <w:rFonts w:cstheme="minorHAnsi"/>
          <w:lang w:val="es-ES"/>
        </w:rPr>
        <w:t>n</w:t>
      </w:r>
      <w:r w:rsidR="00305A89">
        <w:rPr>
          <w:rFonts w:cstheme="minorHAnsi"/>
          <w:lang w:val="es-ES"/>
        </w:rPr>
        <w:t>a</w:t>
      </w:r>
      <w:r w:rsidR="003C7B26" w:rsidRPr="003C7B26">
        <w:rPr>
          <w:rFonts w:cstheme="minorHAnsi"/>
          <w:lang w:val="es-ES"/>
        </w:rPr>
        <w:t xml:space="preserve"> </w:t>
      </w:r>
      <w:r w:rsidR="003C7B26" w:rsidRPr="00305A89">
        <w:rPr>
          <w:rFonts w:cstheme="minorHAnsi"/>
          <w:color w:val="auto"/>
          <w:lang w:val="es-ES"/>
        </w:rPr>
        <w:t xml:space="preserve">gran </w:t>
      </w:r>
      <w:r w:rsidR="00305A89" w:rsidRPr="00305A89">
        <w:rPr>
          <w:rFonts w:cstheme="minorHAnsi"/>
          <w:color w:val="auto"/>
          <w:lang w:val="es-ES"/>
        </w:rPr>
        <w:t>criba</w:t>
      </w:r>
      <w:r w:rsidR="003C7B26" w:rsidRPr="00305A89">
        <w:rPr>
          <w:rFonts w:cstheme="minorHAnsi"/>
          <w:color w:val="auto"/>
          <w:lang w:val="es-ES"/>
        </w:rPr>
        <w:t xml:space="preserve"> rotativ</w:t>
      </w:r>
      <w:r w:rsidR="00305A89" w:rsidRPr="00305A89">
        <w:rPr>
          <w:rFonts w:cstheme="minorHAnsi"/>
          <w:color w:val="auto"/>
          <w:lang w:val="es-ES"/>
        </w:rPr>
        <w:t>a</w:t>
      </w:r>
      <w:r w:rsidR="003C7B26" w:rsidRPr="00305A89">
        <w:rPr>
          <w:rFonts w:cstheme="minorHAnsi"/>
          <w:color w:val="auto"/>
          <w:lang w:val="es-ES"/>
        </w:rPr>
        <w:t xml:space="preserve"> es</w:t>
      </w:r>
      <w:r w:rsidR="00305A89">
        <w:rPr>
          <w:rFonts w:cstheme="minorHAnsi"/>
          <w:color w:val="auto"/>
          <w:lang w:val="es-ES"/>
        </w:rPr>
        <w:t xml:space="preserve"> la</w:t>
      </w:r>
      <w:r w:rsidR="003C7B26" w:rsidRPr="00305A89">
        <w:rPr>
          <w:rFonts w:cstheme="minorHAnsi"/>
          <w:color w:val="auto"/>
          <w:lang w:val="es-ES"/>
        </w:rPr>
        <w:t xml:space="preserve"> encargad</w:t>
      </w:r>
      <w:r w:rsidR="00923AE9">
        <w:rPr>
          <w:rFonts w:cstheme="minorHAnsi"/>
          <w:color w:val="auto"/>
          <w:lang w:val="es-ES"/>
        </w:rPr>
        <w:t>a</w:t>
      </w:r>
      <w:r w:rsidR="003C7B26" w:rsidRPr="00305A89">
        <w:rPr>
          <w:rFonts w:cstheme="minorHAnsi"/>
          <w:color w:val="auto"/>
          <w:lang w:val="es-ES"/>
        </w:rPr>
        <w:t xml:space="preserve"> </w:t>
      </w:r>
      <w:r w:rsidR="003C7B26" w:rsidRPr="003C7B26">
        <w:rPr>
          <w:rFonts w:cstheme="minorHAnsi"/>
          <w:lang w:val="es-ES"/>
        </w:rPr>
        <w:t>de llevar a</w:t>
      </w:r>
      <w:r w:rsidR="003C7B26">
        <w:rPr>
          <w:rFonts w:cstheme="minorHAnsi"/>
          <w:lang w:val="es-ES"/>
        </w:rPr>
        <w:t xml:space="preserve"> cabo la primera selección en función del tamaño de la materia (voluminoso, medio y fino).</w:t>
      </w:r>
    </w:p>
    <w:p w14:paraId="1D57847C" w14:textId="0F296AD5" w:rsidR="00307A34" w:rsidRPr="003C7B26" w:rsidRDefault="003C7B26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3C7B26">
        <w:rPr>
          <w:rFonts w:cstheme="minorHAnsi"/>
          <w:lang w:val="es-ES"/>
        </w:rPr>
        <w:t>La fracción voluminosa se envía directamente a la cabina d</w:t>
      </w:r>
      <w:r>
        <w:rPr>
          <w:rFonts w:cstheme="minorHAnsi"/>
          <w:lang w:val="es-ES"/>
        </w:rPr>
        <w:t xml:space="preserve">e clasificación, donde los operadores la clasificarán en otras tres fracciones. </w:t>
      </w:r>
      <w:r w:rsidRPr="003C7B26">
        <w:rPr>
          <w:rFonts w:cstheme="minorHAnsi"/>
          <w:lang w:val="es-ES"/>
        </w:rPr>
        <w:t xml:space="preserve">El flujo principal para materias de tamaño medio (50-380 mm) </w:t>
      </w:r>
      <w:r>
        <w:rPr>
          <w:rFonts w:cstheme="minorHAnsi"/>
          <w:lang w:val="es-ES"/>
        </w:rPr>
        <w:t xml:space="preserve">se suministra a un separador balístico STT5000 que divide los productos </w:t>
      </w:r>
      <w:r w:rsidR="00BE0436">
        <w:rPr>
          <w:rFonts w:cstheme="minorHAnsi"/>
          <w:lang w:val="es-ES"/>
        </w:rPr>
        <w:t>en fracciones finas de 3</w:t>
      </w:r>
      <w:r w:rsidR="00305A89">
        <w:rPr>
          <w:rFonts w:cstheme="minorHAnsi"/>
          <w:lang w:val="es-ES"/>
        </w:rPr>
        <w:t>D</w:t>
      </w:r>
      <w:r w:rsidR="00BE0436">
        <w:rPr>
          <w:rFonts w:cstheme="minorHAnsi"/>
          <w:lang w:val="es-ES"/>
        </w:rPr>
        <w:t xml:space="preserve"> (objetos pesados o rodantes) y 2D (objetos planos y ligeros) </w:t>
      </w:r>
      <w:r>
        <w:rPr>
          <w:rFonts w:cstheme="minorHAnsi"/>
          <w:lang w:val="es-ES"/>
        </w:rPr>
        <w:t xml:space="preserve">en función de sus características balísticas y de peso. </w:t>
      </w:r>
    </w:p>
    <w:p w14:paraId="6C4E6AEB" w14:textId="4BDC8025" w:rsidR="00307A34" w:rsidRPr="003C7B26" w:rsidRDefault="003C7B26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3C7B26">
        <w:rPr>
          <w:rFonts w:cstheme="minorHAnsi"/>
          <w:lang w:val="es-ES"/>
        </w:rPr>
        <w:t>Después, las fracciones pasan por la planta</w:t>
      </w:r>
      <w:r w:rsidR="00BE0436">
        <w:rPr>
          <w:rFonts w:cstheme="minorHAnsi"/>
          <w:lang w:val="es-ES"/>
        </w:rPr>
        <w:t>,</w:t>
      </w:r>
      <w:r w:rsidRPr="003C7B26">
        <w:rPr>
          <w:rFonts w:cstheme="minorHAnsi"/>
          <w:lang w:val="es-ES"/>
        </w:rPr>
        <w:t xml:space="preserve"> en la que se encuentran la</w:t>
      </w:r>
      <w:r>
        <w:rPr>
          <w:rFonts w:cstheme="minorHAnsi"/>
          <w:lang w:val="es-ES"/>
        </w:rPr>
        <w:t>s siguientes máquinas:</w:t>
      </w:r>
    </w:p>
    <w:p w14:paraId="1768B049" w14:textId="0F1A6A94" w:rsidR="00307A34" w:rsidRPr="003C7B26" w:rsidRDefault="00307A34" w:rsidP="00D01D7C">
      <w:pPr>
        <w:numPr>
          <w:ilvl w:val="0"/>
          <w:numId w:val="0"/>
        </w:numPr>
        <w:spacing w:line="288" w:lineRule="auto"/>
        <w:rPr>
          <w:rFonts w:cstheme="minorHAnsi"/>
          <w:lang w:val="es-ES"/>
        </w:rPr>
      </w:pPr>
      <w:r w:rsidRPr="003C7B26">
        <w:rPr>
          <w:rFonts w:cstheme="minorHAnsi"/>
          <w:lang w:val="es-ES"/>
        </w:rPr>
        <w:t xml:space="preserve">- </w:t>
      </w:r>
      <w:r w:rsidR="003C7B26" w:rsidRPr="003C7B26">
        <w:rPr>
          <w:rFonts w:cstheme="minorHAnsi"/>
          <w:lang w:val="es-ES"/>
        </w:rPr>
        <w:t>3 separadores ópticos que clasifican los diferentes tipos de plásti</w:t>
      </w:r>
      <w:r w:rsidR="003C7B26">
        <w:rPr>
          <w:rFonts w:cstheme="minorHAnsi"/>
          <w:lang w:val="es-ES"/>
        </w:rPr>
        <w:t>cos;</w:t>
      </w:r>
    </w:p>
    <w:p w14:paraId="263F9E30" w14:textId="6723A5C7" w:rsidR="00307A34" w:rsidRPr="003D0983" w:rsidRDefault="00307A34" w:rsidP="00D01D7C">
      <w:pPr>
        <w:numPr>
          <w:ilvl w:val="0"/>
          <w:numId w:val="0"/>
        </w:numPr>
        <w:spacing w:line="288" w:lineRule="auto"/>
        <w:rPr>
          <w:rFonts w:cstheme="minorHAnsi"/>
          <w:lang w:val="es-ES"/>
        </w:rPr>
      </w:pPr>
      <w:r w:rsidRPr="003D0983">
        <w:rPr>
          <w:rFonts w:cstheme="minorHAnsi"/>
          <w:lang w:val="es-ES"/>
        </w:rPr>
        <w:t xml:space="preserve">- </w:t>
      </w:r>
      <w:r w:rsidR="003C7B26" w:rsidRPr="003D0983">
        <w:rPr>
          <w:rFonts w:cstheme="minorHAnsi"/>
          <w:lang w:val="es-ES"/>
        </w:rPr>
        <w:t xml:space="preserve">un </w:t>
      </w:r>
      <w:r w:rsidR="003D0983" w:rsidRPr="003D0983">
        <w:rPr>
          <w:rFonts w:cstheme="minorHAnsi"/>
          <w:lang w:val="es-ES"/>
        </w:rPr>
        <w:t xml:space="preserve">sistema separador de aire que </w:t>
      </w:r>
      <w:r w:rsidR="00BE0436">
        <w:rPr>
          <w:rFonts w:cstheme="minorHAnsi"/>
          <w:lang w:val="es-ES"/>
        </w:rPr>
        <w:t>facilita</w:t>
      </w:r>
      <w:r w:rsidR="003D0983" w:rsidRPr="003D0983">
        <w:rPr>
          <w:rFonts w:cstheme="minorHAnsi"/>
          <w:lang w:val="es-ES"/>
        </w:rPr>
        <w:t xml:space="preserve"> la</w:t>
      </w:r>
      <w:r w:rsidR="00305A89">
        <w:rPr>
          <w:rFonts w:cstheme="minorHAnsi"/>
          <w:lang w:val="es-ES"/>
        </w:rPr>
        <w:t xml:space="preserve"> separación</w:t>
      </w:r>
      <w:r w:rsidR="003D0983">
        <w:rPr>
          <w:rFonts w:cstheme="minorHAnsi"/>
          <w:lang w:val="es-ES"/>
        </w:rPr>
        <w:t xml:space="preserve"> 2D – 3D;</w:t>
      </w:r>
    </w:p>
    <w:p w14:paraId="71A45DB8" w14:textId="1F79E98D" w:rsidR="00307A34" w:rsidRPr="003D0983" w:rsidRDefault="00307A34" w:rsidP="00D01D7C">
      <w:pPr>
        <w:numPr>
          <w:ilvl w:val="0"/>
          <w:numId w:val="0"/>
        </w:numPr>
        <w:spacing w:line="288" w:lineRule="auto"/>
        <w:rPr>
          <w:rFonts w:cstheme="minorHAnsi"/>
          <w:lang w:val="es-ES"/>
        </w:rPr>
      </w:pPr>
      <w:r w:rsidRPr="003D0983">
        <w:rPr>
          <w:rFonts w:cstheme="minorHAnsi"/>
          <w:lang w:val="es-ES"/>
        </w:rPr>
        <w:t xml:space="preserve">- </w:t>
      </w:r>
      <w:r w:rsidR="003D0983" w:rsidRPr="003D0983">
        <w:rPr>
          <w:rFonts w:cstheme="minorHAnsi"/>
          <w:lang w:val="es-ES"/>
        </w:rPr>
        <w:t>un separador magnético que retira lo</w:t>
      </w:r>
      <w:r w:rsidR="003D0983">
        <w:rPr>
          <w:rFonts w:cstheme="minorHAnsi"/>
          <w:lang w:val="es-ES"/>
        </w:rPr>
        <w:t>s metales férricos; y</w:t>
      </w:r>
    </w:p>
    <w:p w14:paraId="70C1F33B" w14:textId="2CCFB7F6" w:rsidR="00307A34" w:rsidRPr="003D0983" w:rsidRDefault="00307A34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3D0983">
        <w:rPr>
          <w:rFonts w:cstheme="minorHAnsi"/>
          <w:lang w:val="es-ES"/>
        </w:rPr>
        <w:t xml:space="preserve">- </w:t>
      </w:r>
      <w:r w:rsidR="003D0983" w:rsidRPr="003D0983">
        <w:rPr>
          <w:rFonts w:cstheme="minorHAnsi"/>
          <w:lang w:val="es-ES"/>
        </w:rPr>
        <w:t xml:space="preserve">un separador de </w:t>
      </w:r>
      <w:r w:rsidR="00923AE9">
        <w:rPr>
          <w:rFonts w:cstheme="minorHAnsi"/>
          <w:lang w:val="es-ES"/>
        </w:rPr>
        <w:t>inducción</w:t>
      </w:r>
      <w:r w:rsidR="003D0983" w:rsidRPr="003D0983">
        <w:rPr>
          <w:rFonts w:cstheme="minorHAnsi"/>
          <w:lang w:val="es-ES"/>
        </w:rPr>
        <w:t xml:space="preserve"> para retirar los metales no f</w:t>
      </w:r>
      <w:r w:rsidR="003D0983">
        <w:rPr>
          <w:rFonts w:cstheme="minorHAnsi"/>
          <w:lang w:val="es-ES"/>
        </w:rPr>
        <w:t>érricos.</w:t>
      </w:r>
    </w:p>
    <w:p w14:paraId="799BB852" w14:textId="0FDCB542" w:rsidR="00307A34" w:rsidRPr="003D0983" w:rsidRDefault="003D0983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3D0983">
        <w:rPr>
          <w:rFonts w:cstheme="minorHAnsi"/>
          <w:lang w:val="es-ES"/>
        </w:rPr>
        <w:t xml:space="preserve">La cinta transportadora </w:t>
      </w:r>
      <w:r w:rsidR="00BE0436">
        <w:rPr>
          <w:rFonts w:cstheme="minorHAnsi"/>
          <w:lang w:val="es-ES"/>
        </w:rPr>
        <w:t>en</w:t>
      </w:r>
      <w:r w:rsidRPr="003D0983">
        <w:rPr>
          <w:rFonts w:cstheme="minorHAnsi"/>
          <w:lang w:val="es-ES"/>
        </w:rPr>
        <w:t xml:space="preserve"> la primera unidad óptica NIR d</w:t>
      </w:r>
      <w:r>
        <w:rPr>
          <w:rFonts w:cstheme="minorHAnsi"/>
          <w:lang w:val="es-ES"/>
        </w:rPr>
        <w:t xml:space="preserve">e la línea de </w:t>
      </w:r>
      <w:r w:rsidR="006132E6">
        <w:rPr>
          <w:rFonts w:cstheme="minorHAnsi"/>
          <w:lang w:val="es-ES"/>
        </w:rPr>
        <w:t>papel</w:t>
      </w:r>
      <w:r>
        <w:rPr>
          <w:rFonts w:cstheme="minorHAnsi"/>
          <w:lang w:val="es-ES"/>
        </w:rPr>
        <w:t xml:space="preserve"> garantiza una gran flexibilidad en el proceso de clasificación, mientras el segundo separador óptico puede funcionar tanto con la selección positiva, como con la negativa de la primera unidad NIR, </w:t>
      </w:r>
      <w:r w:rsidR="00BE0436">
        <w:rPr>
          <w:rFonts w:cstheme="minorHAnsi"/>
          <w:lang w:val="es-ES"/>
        </w:rPr>
        <w:t>lo que permite optimizar</w:t>
      </w:r>
      <w:r>
        <w:rPr>
          <w:rFonts w:cstheme="minorHAnsi"/>
          <w:lang w:val="es-ES"/>
        </w:rPr>
        <w:t xml:space="preserve"> la recuperación del papel. </w:t>
      </w:r>
    </w:p>
    <w:p w14:paraId="46296B78" w14:textId="5B376295" w:rsidR="00562BA2" w:rsidRPr="006C5332" w:rsidRDefault="003D0983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3D0983">
        <w:rPr>
          <w:rFonts w:cstheme="minorHAnsi"/>
          <w:lang w:val="es-ES"/>
        </w:rPr>
        <w:t>La línea de clasificación de papel comienza con un s</w:t>
      </w:r>
      <w:r>
        <w:rPr>
          <w:rFonts w:cstheme="minorHAnsi"/>
          <w:lang w:val="es-ES"/>
        </w:rPr>
        <w:t xml:space="preserve">eparador </w:t>
      </w:r>
      <w:proofErr w:type="spellStart"/>
      <w:r>
        <w:rPr>
          <w:rFonts w:cstheme="minorHAnsi"/>
          <w:lang w:val="es-ES"/>
        </w:rPr>
        <w:t>balísitico</w:t>
      </w:r>
      <w:proofErr w:type="spellEnd"/>
      <w:r>
        <w:rPr>
          <w:rFonts w:cstheme="minorHAnsi"/>
          <w:lang w:val="es-ES"/>
        </w:rPr>
        <w:t xml:space="preserve"> PPK2000_6_3H que está diseñado para separar el cartón voluminoso del papel más ligero. El cartón se envía </w:t>
      </w:r>
      <w:r>
        <w:rPr>
          <w:rFonts w:cstheme="minorHAnsi"/>
          <w:lang w:val="es-ES"/>
        </w:rPr>
        <w:lastRenderedPageBreak/>
        <w:t>directamente a la cabina de selección, mientras que el flujo principal (&lt;300 mm) se envía a dos líneas paralelas de clasificación. Cada una de ellas cuenta con un separador balí</w:t>
      </w:r>
      <w:r w:rsidR="00BE0436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 xml:space="preserve">tico PPK2000_6_1 que retira las fracciones finas (&lt;50 mm) y dos </w:t>
      </w:r>
      <w:r w:rsidR="006C5332">
        <w:rPr>
          <w:rFonts w:cstheme="minorHAnsi"/>
          <w:lang w:val="es-ES"/>
        </w:rPr>
        <w:t xml:space="preserve">clasificadores ópticos NIR de 2800 mm que separan el papel mezclado y </w:t>
      </w:r>
      <w:r w:rsidR="00575810">
        <w:rPr>
          <w:rFonts w:cstheme="minorHAnsi"/>
          <w:lang w:val="es-ES"/>
        </w:rPr>
        <w:t>papel revista</w:t>
      </w:r>
      <w:r w:rsidR="006C5332">
        <w:rPr>
          <w:rFonts w:cstheme="minorHAnsi"/>
          <w:lang w:val="es-ES"/>
        </w:rPr>
        <w:t xml:space="preserve"> del flujo principal. Posteriormente, la materia clasificada se envía a la cabina de selección para realizar una clasificación manual. </w:t>
      </w:r>
    </w:p>
    <w:p w14:paraId="1931846A" w14:textId="1F379975" w:rsidR="00035E33" w:rsidRPr="000E47DC" w:rsidRDefault="000E47DC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0E47DC">
        <w:rPr>
          <w:rFonts w:cstheme="minorHAnsi"/>
          <w:lang w:val="es-ES"/>
        </w:rPr>
        <w:t xml:space="preserve">Pietro </w:t>
      </w:r>
      <w:proofErr w:type="spellStart"/>
      <w:r w:rsidRPr="000E47DC">
        <w:rPr>
          <w:rFonts w:cstheme="minorHAnsi"/>
          <w:lang w:val="es-ES"/>
        </w:rPr>
        <w:t>Navarotto</w:t>
      </w:r>
      <w:proofErr w:type="spellEnd"/>
      <w:r w:rsidRPr="000E47DC">
        <w:rPr>
          <w:rFonts w:cstheme="minorHAnsi"/>
          <w:lang w:val="es-ES"/>
        </w:rPr>
        <w:t xml:space="preserve"> explica lo siguiente: “además del cambio que n</w:t>
      </w:r>
      <w:r>
        <w:rPr>
          <w:rFonts w:cstheme="minorHAnsi"/>
          <w:lang w:val="es-ES"/>
        </w:rPr>
        <w:t>os solicitó el cliente durante la implementación del proyecto, la otra dificulta</w:t>
      </w:r>
      <w:r w:rsidR="00BE0436">
        <w:rPr>
          <w:rFonts w:cstheme="minorHAnsi"/>
          <w:lang w:val="es-ES"/>
        </w:rPr>
        <w:t>d</w:t>
      </w:r>
      <w:r>
        <w:rPr>
          <w:rFonts w:cstheme="minorHAnsi"/>
          <w:lang w:val="es-ES"/>
        </w:rPr>
        <w:t xml:space="preserve"> con la que nos topamos fue instalar la línea de papel una vez colocada la de plástico. </w:t>
      </w:r>
      <w:r w:rsidRPr="000E47DC">
        <w:rPr>
          <w:rFonts w:cstheme="minorHAnsi"/>
          <w:lang w:val="es-ES"/>
        </w:rPr>
        <w:t>En estas situaciones se demuestra que la gran experiencia d</w:t>
      </w:r>
      <w:r>
        <w:rPr>
          <w:rFonts w:cstheme="minorHAnsi"/>
          <w:lang w:val="es-ES"/>
        </w:rPr>
        <w:t xml:space="preserve">e nuestros ingenieros e instaladores marca la diferencia y garantiza ese profesionalismo por el que se nos conoce”. </w:t>
      </w:r>
    </w:p>
    <w:p w14:paraId="1D105690" w14:textId="5D9BB46F" w:rsidR="00035E33" w:rsidRPr="00E8670C" w:rsidRDefault="00E8670C" w:rsidP="00D01D7C">
      <w:pPr>
        <w:numPr>
          <w:ilvl w:val="0"/>
          <w:numId w:val="0"/>
        </w:numPr>
        <w:spacing w:after="240" w:line="288" w:lineRule="auto"/>
        <w:rPr>
          <w:rFonts w:cstheme="minorHAnsi"/>
          <w:lang w:val="es-ES"/>
        </w:rPr>
      </w:pPr>
      <w:r w:rsidRPr="00E8670C">
        <w:rPr>
          <w:rFonts w:cstheme="minorHAnsi"/>
          <w:lang w:val="es-ES"/>
        </w:rPr>
        <w:t>“Hasta el momento, el rendimiento de las d</w:t>
      </w:r>
      <w:r>
        <w:rPr>
          <w:rFonts w:cstheme="minorHAnsi"/>
          <w:lang w:val="es-ES"/>
        </w:rPr>
        <w:t xml:space="preserve">os plantas de Parma y Asti ha cumplido </w:t>
      </w:r>
      <w:r w:rsidR="002C3815">
        <w:rPr>
          <w:rFonts w:cstheme="minorHAnsi"/>
          <w:lang w:val="es-ES"/>
        </w:rPr>
        <w:t xml:space="preserve">con </w:t>
      </w:r>
      <w:r>
        <w:rPr>
          <w:rFonts w:cstheme="minorHAnsi"/>
          <w:lang w:val="es-ES"/>
        </w:rPr>
        <w:t xml:space="preserve">nuestras expectativas”, comentaba Flaviano </w:t>
      </w:r>
      <w:proofErr w:type="spellStart"/>
      <w:r>
        <w:rPr>
          <w:rFonts w:cstheme="minorHAnsi"/>
          <w:lang w:val="es-ES"/>
        </w:rPr>
        <w:t>Fracaro</w:t>
      </w:r>
      <w:proofErr w:type="spellEnd"/>
      <w:r>
        <w:rPr>
          <w:rFonts w:cstheme="minorHAnsi"/>
          <w:lang w:val="es-ES"/>
        </w:rPr>
        <w:t>. “</w:t>
      </w:r>
      <w:r w:rsidR="002C3815">
        <w:rPr>
          <w:rFonts w:cstheme="minorHAnsi"/>
          <w:lang w:val="es-ES"/>
        </w:rPr>
        <w:t>¡</w:t>
      </w:r>
      <w:r>
        <w:rPr>
          <w:rFonts w:cstheme="minorHAnsi"/>
          <w:lang w:val="es-ES"/>
        </w:rPr>
        <w:t>Esperamos que, en el futuro, lleguen incluso a superarlas</w:t>
      </w:r>
      <w:r w:rsidR="002C3815">
        <w:rPr>
          <w:rFonts w:cstheme="minorHAnsi"/>
          <w:lang w:val="es-ES"/>
        </w:rPr>
        <w:t>!</w:t>
      </w:r>
      <w:r>
        <w:rPr>
          <w:rFonts w:cstheme="minorHAnsi"/>
          <w:lang w:val="es-ES"/>
        </w:rPr>
        <w:t>”</w:t>
      </w:r>
      <w:r w:rsidR="002C3815">
        <w:rPr>
          <w:rFonts w:cstheme="minorHAnsi"/>
          <w:lang w:val="es-ES"/>
        </w:rPr>
        <w:t>.</w:t>
      </w:r>
    </w:p>
    <w:p w14:paraId="1B7761DC" w14:textId="77777777" w:rsidR="00D01D7C" w:rsidRDefault="00D01D7C" w:rsidP="00D01D7C">
      <w:pPr>
        <w:rPr>
          <w:b/>
          <w:lang w:val="es-ES"/>
        </w:rPr>
      </w:pPr>
    </w:p>
    <w:p w14:paraId="49A98F0E" w14:textId="31B8D95C" w:rsidR="002C3815" w:rsidRPr="006A3536" w:rsidRDefault="002C3815" w:rsidP="00D01D7C">
      <w:pPr>
        <w:rPr>
          <w:b/>
          <w:lang w:val="es-ES"/>
        </w:rPr>
      </w:pPr>
      <w:r w:rsidRPr="006A3536">
        <w:rPr>
          <w:b/>
          <w:lang w:val="es-ES"/>
        </w:rPr>
        <w:t>Sobre STADLER</w:t>
      </w:r>
    </w:p>
    <w:p w14:paraId="08E1EC09" w14:textId="77777777" w:rsidR="002C3815" w:rsidRPr="006A3536" w:rsidRDefault="002C3815" w:rsidP="00D01D7C">
      <w:pPr>
        <w:spacing w:line="288" w:lineRule="auto"/>
        <w:rPr>
          <w:b/>
          <w:lang w:val="es-ES"/>
        </w:rPr>
      </w:pPr>
    </w:p>
    <w:p w14:paraId="5E28CC44" w14:textId="77777777" w:rsidR="002C3815" w:rsidRPr="006A3536" w:rsidRDefault="002C3815" w:rsidP="00D01D7C">
      <w:pPr>
        <w:spacing w:line="288" w:lineRule="auto"/>
        <w:rPr>
          <w:lang w:val="es-ES"/>
        </w:rPr>
      </w:pPr>
      <w:r w:rsidRPr="006A3536">
        <w:rPr>
          <w:bCs/>
          <w:lang w:val="es-ES"/>
        </w:rPr>
        <w:t>STADLER</w:t>
      </w:r>
      <w:r>
        <w:rPr>
          <w:bCs/>
          <w:vertAlign w:val="superscript"/>
        </w:rPr>
        <w:sym w:font="Symbol" w:char="F0D2"/>
      </w:r>
      <w:r w:rsidRPr="006A3536">
        <w:rPr>
          <w:bCs/>
          <w:vertAlign w:val="superscript"/>
          <w:lang w:val="es-ES"/>
        </w:rPr>
        <w:t xml:space="preserve"> </w:t>
      </w:r>
      <w:r w:rsidRPr="006A3536">
        <w:rPr>
          <w:bCs/>
          <w:lang w:val="es-ES"/>
        </w:rPr>
        <w:t>es</w:t>
      </w:r>
      <w:r w:rsidRPr="006A3536">
        <w:rPr>
          <w:lang w:val="es-ES"/>
        </w:rPr>
        <w:t xml:space="preserve">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</w:t>
      </w:r>
      <w:proofErr w:type="spellStart"/>
      <w:r w:rsidRPr="006A3536">
        <w:rPr>
          <w:lang w:val="es-ES"/>
        </w:rPr>
        <w:t>desetiquetadoras</w:t>
      </w:r>
      <w:proofErr w:type="spellEnd"/>
      <w:r w:rsidRPr="006A3536">
        <w:rPr>
          <w:lang w:val="es-ES"/>
        </w:rPr>
        <w:t xml:space="preserve">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14:paraId="5E3132FB" w14:textId="77777777" w:rsidR="002C3815" w:rsidRPr="006A3536" w:rsidRDefault="002C3815" w:rsidP="002C3815">
      <w:pPr>
        <w:spacing w:line="288" w:lineRule="auto"/>
        <w:rPr>
          <w:lang w:val="es-ES"/>
        </w:rPr>
      </w:pPr>
    </w:p>
    <w:p w14:paraId="207D9EB4" w14:textId="77777777" w:rsidR="002C3815" w:rsidRPr="006A3536" w:rsidRDefault="002C3815" w:rsidP="002C3815">
      <w:pPr>
        <w:spacing w:line="288" w:lineRule="auto"/>
        <w:rPr>
          <w:lang w:val="es-ES"/>
        </w:rPr>
      </w:pPr>
      <w:r w:rsidRPr="006A3536">
        <w:rPr>
          <w:lang w:val="es-ES"/>
        </w:rPr>
        <w:t xml:space="preserve">Si desea más información, consulte la página </w:t>
      </w:r>
      <w:hyperlink r:id="rId11" w:history="1">
        <w:r w:rsidRPr="006A3536">
          <w:rPr>
            <w:rStyle w:val="Hipervnculo"/>
            <w:lang w:val="es-ES"/>
          </w:rPr>
          <w:t>www.w-stadler.de/en/index.php</w:t>
        </w:r>
      </w:hyperlink>
      <w:r w:rsidRPr="006A3536">
        <w:rPr>
          <w:lang w:val="es-ES"/>
        </w:rPr>
        <w:t xml:space="preserve"> </w:t>
      </w:r>
    </w:p>
    <w:p w14:paraId="0564A3DD" w14:textId="77777777" w:rsidR="000D2BEF" w:rsidRPr="006A3536" w:rsidRDefault="000D2BEF" w:rsidP="0090069A">
      <w:pPr>
        <w:pStyle w:val="Sinespaciado"/>
        <w:rPr>
          <w:rFonts w:asciiTheme="minorHAnsi" w:hAnsiTheme="minorHAnsi"/>
          <w:b/>
          <w:sz w:val="24"/>
          <w:lang w:val="es-ES"/>
        </w:rPr>
      </w:pPr>
    </w:p>
    <w:p w14:paraId="441DFF8D" w14:textId="52D70364" w:rsidR="002C3815" w:rsidRPr="002C3815" w:rsidRDefault="002C3815" w:rsidP="002C3815">
      <w:pPr>
        <w:pStyle w:val="Sinespaciado"/>
        <w:spacing w:line="288" w:lineRule="auto"/>
        <w:rPr>
          <w:rFonts w:ascii="Arial" w:hAnsi="Arial" w:cs="Arial"/>
          <w:b/>
          <w:lang w:val="es-ES"/>
        </w:rPr>
      </w:pPr>
      <w:r w:rsidRPr="002C3815">
        <w:rPr>
          <w:rFonts w:ascii="Arial" w:hAnsi="Arial" w:cs="Arial"/>
          <w:b/>
          <w:lang w:val="es-ES"/>
        </w:rPr>
        <w:t>Contacto con los Medios:</w:t>
      </w:r>
    </w:p>
    <w:p w14:paraId="4DE19811" w14:textId="77777777" w:rsidR="002C3815" w:rsidRPr="002C3815" w:rsidRDefault="002C3815" w:rsidP="002C3815">
      <w:pPr>
        <w:pStyle w:val="Sinespaciado"/>
        <w:spacing w:line="288" w:lineRule="auto"/>
        <w:rPr>
          <w:rFonts w:ascii="Arial" w:hAnsi="Arial" w:cs="Arial"/>
          <w:lang w:val="es-ES"/>
        </w:rPr>
      </w:pPr>
      <w:r w:rsidRPr="002C3815">
        <w:rPr>
          <w:rFonts w:ascii="Arial" w:hAnsi="Arial" w:cs="Arial"/>
          <w:lang w:val="es-ES"/>
        </w:rPr>
        <w:t>Nuria Martí</w:t>
      </w:r>
      <w:r w:rsidRPr="002C3815">
        <w:rPr>
          <w:rFonts w:ascii="Arial" w:hAnsi="Arial" w:cs="Arial"/>
          <w:lang w:val="es-ES"/>
        </w:rPr>
        <w:tab/>
      </w:r>
      <w:r w:rsidRPr="002C3815">
        <w:rPr>
          <w:rFonts w:ascii="Arial" w:hAnsi="Arial" w:cs="Arial"/>
          <w:lang w:val="es-ES"/>
        </w:rPr>
        <w:tab/>
      </w:r>
      <w:r w:rsidRPr="002C3815">
        <w:rPr>
          <w:rFonts w:ascii="Arial" w:hAnsi="Arial" w:cs="Arial"/>
          <w:lang w:val="es-ES"/>
        </w:rPr>
        <w:tab/>
      </w:r>
      <w:r w:rsidRPr="002C3815">
        <w:rPr>
          <w:rFonts w:ascii="Arial" w:hAnsi="Arial" w:cs="Arial"/>
          <w:lang w:val="es-ES"/>
        </w:rPr>
        <w:tab/>
      </w:r>
      <w:r w:rsidRPr="002C3815">
        <w:rPr>
          <w:rFonts w:ascii="Arial" w:hAnsi="Arial" w:cs="Arial"/>
          <w:lang w:val="es-ES"/>
        </w:rPr>
        <w:tab/>
        <w:t>Marina Castro Hempel</w:t>
      </w:r>
    </w:p>
    <w:p w14:paraId="6293A7D4" w14:textId="77777777" w:rsidR="002C3815" w:rsidRPr="00D01D7C" w:rsidRDefault="002C3815" w:rsidP="002C3815">
      <w:pPr>
        <w:pStyle w:val="Sinespaciado"/>
        <w:spacing w:line="288" w:lineRule="auto"/>
        <w:rPr>
          <w:rFonts w:ascii="Arial" w:hAnsi="Arial" w:cs="Arial"/>
          <w:lang w:val="en-US"/>
        </w:rPr>
      </w:pPr>
      <w:proofErr w:type="spellStart"/>
      <w:r w:rsidRPr="00D01D7C">
        <w:rPr>
          <w:rFonts w:ascii="Arial" w:hAnsi="Arial" w:cs="Arial"/>
          <w:lang w:val="en-US"/>
        </w:rPr>
        <w:t>Directora</w:t>
      </w:r>
      <w:proofErr w:type="spellEnd"/>
      <w:r w:rsidRPr="00D01D7C">
        <w:rPr>
          <w:rFonts w:ascii="Arial" w:hAnsi="Arial" w:cs="Arial"/>
          <w:lang w:val="en-US"/>
        </w:rPr>
        <w:tab/>
      </w:r>
      <w:r w:rsidRPr="00D01D7C">
        <w:rPr>
          <w:rFonts w:ascii="Arial" w:hAnsi="Arial" w:cs="Arial"/>
          <w:lang w:val="en-US"/>
        </w:rPr>
        <w:tab/>
      </w:r>
      <w:r w:rsidRPr="00D01D7C">
        <w:rPr>
          <w:rFonts w:ascii="Arial" w:hAnsi="Arial" w:cs="Arial"/>
          <w:lang w:val="en-US"/>
        </w:rPr>
        <w:tab/>
      </w:r>
      <w:r w:rsidRPr="00D01D7C">
        <w:rPr>
          <w:rFonts w:ascii="Arial" w:hAnsi="Arial" w:cs="Arial"/>
          <w:lang w:val="en-US"/>
        </w:rPr>
        <w:tab/>
      </w:r>
      <w:r w:rsidRPr="00D01D7C">
        <w:rPr>
          <w:rFonts w:ascii="Arial" w:hAnsi="Arial" w:cs="Arial"/>
          <w:lang w:val="en-US"/>
        </w:rPr>
        <w:tab/>
      </w:r>
      <w:r w:rsidRPr="00D01D7C">
        <w:rPr>
          <w:rFonts w:ascii="Arial" w:hAnsi="Arial" w:cs="Arial"/>
          <w:i/>
          <w:iCs/>
          <w:lang w:val="en-US"/>
        </w:rPr>
        <w:t>Marketing</w:t>
      </w:r>
    </w:p>
    <w:p w14:paraId="559A602F" w14:textId="77777777" w:rsidR="002C3815" w:rsidRPr="00D01D7C" w:rsidRDefault="002C3815" w:rsidP="002C3815">
      <w:pPr>
        <w:pStyle w:val="Sinespaciado"/>
        <w:spacing w:line="288" w:lineRule="auto"/>
        <w:rPr>
          <w:rFonts w:ascii="Arial" w:hAnsi="Arial" w:cs="Arial"/>
          <w:lang w:val="en-US"/>
        </w:rPr>
      </w:pPr>
      <w:r w:rsidRPr="00D01D7C">
        <w:rPr>
          <w:rFonts w:ascii="Arial" w:hAnsi="Arial" w:cs="Arial"/>
          <w:lang w:val="en-US"/>
        </w:rPr>
        <w:t>Alarcón &amp; Harris</w:t>
      </w:r>
      <w:r w:rsidRPr="00D01D7C">
        <w:rPr>
          <w:rFonts w:ascii="Arial" w:hAnsi="Arial" w:cs="Arial"/>
          <w:lang w:val="en-US"/>
        </w:rPr>
        <w:tab/>
      </w:r>
      <w:r w:rsidRPr="00D01D7C">
        <w:rPr>
          <w:rFonts w:ascii="Arial" w:hAnsi="Arial" w:cs="Arial"/>
          <w:lang w:val="en-US"/>
        </w:rPr>
        <w:tab/>
      </w:r>
      <w:r w:rsidRPr="00D01D7C">
        <w:rPr>
          <w:rFonts w:ascii="Arial" w:hAnsi="Arial" w:cs="Arial"/>
          <w:lang w:val="en-US"/>
        </w:rPr>
        <w:tab/>
      </w:r>
      <w:r w:rsidRPr="00D01D7C">
        <w:rPr>
          <w:rFonts w:ascii="Arial" w:hAnsi="Arial" w:cs="Arial"/>
          <w:lang w:val="en-US"/>
        </w:rPr>
        <w:tab/>
        <w:t xml:space="preserve">STADLER </w:t>
      </w:r>
      <w:proofErr w:type="spellStart"/>
      <w:r w:rsidRPr="00D01D7C">
        <w:rPr>
          <w:rFonts w:ascii="Arial" w:hAnsi="Arial" w:cs="Arial"/>
          <w:lang w:val="en-US"/>
        </w:rPr>
        <w:t>Anlagenbau</w:t>
      </w:r>
      <w:proofErr w:type="spellEnd"/>
      <w:r w:rsidRPr="00D01D7C">
        <w:rPr>
          <w:rFonts w:ascii="Arial" w:hAnsi="Arial" w:cs="Arial"/>
          <w:lang w:val="en-US"/>
        </w:rPr>
        <w:t xml:space="preserve"> GmbH </w:t>
      </w:r>
    </w:p>
    <w:p w14:paraId="1E68C1B2" w14:textId="77777777" w:rsidR="002C3815" w:rsidRPr="002C3815" w:rsidRDefault="002C3815" w:rsidP="002C3815">
      <w:pPr>
        <w:pStyle w:val="Sinespaciado"/>
        <w:spacing w:line="288" w:lineRule="auto"/>
        <w:rPr>
          <w:rFonts w:ascii="Arial" w:hAnsi="Arial" w:cs="Arial"/>
          <w:lang w:val="es-ES"/>
        </w:rPr>
      </w:pPr>
      <w:r w:rsidRPr="002C3815">
        <w:rPr>
          <w:rFonts w:ascii="Arial" w:hAnsi="Arial" w:cs="Arial"/>
          <w:lang w:val="es-ES"/>
        </w:rPr>
        <w:t>Teléfono: +34 91 415 30 20</w:t>
      </w:r>
      <w:r w:rsidRPr="002C3815">
        <w:rPr>
          <w:rFonts w:ascii="Arial" w:hAnsi="Arial" w:cs="Arial"/>
          <w:lang w:val="es-ES"/>
        </w:rPr>
        <w:tab/>
      </w:r>
      <w:r w:rsidRPr="002C3815">
        <w:rPr>
          <w:rFonts w:ascii="Arial" w:hAnsi="Arial" w:cs="Arial"/>
          <w:lang w:val="es-ES"/>
        </w:rPr>
        <w:tab/>
      </w:r>
      <w:r w:rsidRPr="002C3815">
        <w:rPr>
          <w:rFonts w:ascii="Arial" w:hAnsi="Arial" w:cs="Arial"/>
          <w:lang w:val="es-ES"/>
        </w:rPr>
        <w:tab/>
        <w:t>Teléfono: +49 7584 9226-1063</w:t>
      </w:r>
    </w:p>
    <w:p w14:paraId="33DB7C3E" w14:textId="77777777" w:rsidR="002C3815" w:rsidRPr="002C3815" w:rsidRDefault="002C3815" w:rsidP="002C3815">
      <w:pPr>
        <w:pStyle w:val="Sinespaciado"/>
        <w:spacing w:line="288" w:lineRule="auto"/>
        <w:rPr>
          <w:rFonts w:ascii="Arial" w:hAnsi="Arial" w:cs="Arial"/>
          <w:lang w:val="es-ES"/>
        </w:rPr>
      </w:pPr>
      <w:r w:rsidRPr="002C3815">
        <w:rPr>
          <w:rFonts w:ascii="Arial" w:hAnsi="Arial" w:cs="Arial"/>
          <w:i/>
          <w:iCs/>
          <w:lang w:val="es-ES"/>
        </w:rPr>
        <w:t>e-mail</w:t>
      </w:r>
      <w:r w:rsidRPr="002C3815">
        <w:rPr>
          <w:rFonts w:ascii="Arial" w:hAnsi="Arial" w:cs="Arial"/>
          <w:lang w:val="es-ES"/>
        </w:rPr>
        <w:t>: nmarti@alarconyharris.com</w:t>
      </w:r>
      <w:r w:rsidRPr="002C3815">
        <w:rPr>
          <w:rFonts w:ascii="Arial" w:hAnsi="Arial" w:cs="Arial"/>
          <w:lang w:val="es-ES"/>
        </w:rPr>
        <w:tab/>
      </w:r>
      <w:r w:rsidRPr="002C3815">
        <w:rPr>
          <w:rFonts w:ascii="Arial" w:hAnsi="Arial" w:cs="Arial"/>
          <w:lang w:val="es-ES"/>
        </w:rPr>
        <w:tab/>
      </w:r>
      <w:r w:rsidRPr="002C3815">
        <w:rPr>
          <w:rFonts w:ascii="Arial" w:hAnsi="Arial" w:cs="Arial"/>
          <w:i/>
          <w:iCs/>
          <w:lang w:val="es-ES"/>
        </w:rPr>
        <w:t>e-mail</w:t>
      </w:r>
      <w:r w:rsidRPr="002C3815">
        <w:rPr>
          <w:rFonts w:ascii="Arial" w:hAnsi="Arial" w:cs="Arial"/>
          <w:lang w:val="es-ES"/>
        </w:rPr>
        <w:t xml:space="preserve">: </w:t>
      </w:r>
      <w:hyperlink r:id="rId12" w:history="1">
        <w:r w:rsidRPr="002C3815">
          <w:rPr>
            <w:rStyle w:val="Hipervnculo"/>
            <w:rFonts w:cs="Arial"/>
            <w:lang w:val="es-ES"/>
          </w:rPr>
          <w:t xml:space="preserve">marina.castro@w-stadler.de </w:t>
        </w:r>
      </w:hyperlink>
      <w:r w:rsidRPr="002C3815">
        <w:rPr>
          <w:rFonts w:ascii="Arial" w:hAnsi="Arial" w:cs="Arial"/>
          <w:lang w:val="es-ES"/>
        </w:rPr>
        <w:tab/>
      </w:r>
    </w:p>
    <w:p w14:paraId="063A214E" w14:textId="77777777" w:rsidR="002C3815" w:rsidRPr="006A3536" w:rsidRDefault="00D01D7C" w:rsidP="002C3815">
      <w:pPr>
        <w:rPr>
          <w:lang w:val="es-ES"/>
        </w:rPr>
      </w:pPr>
      <w:hyperlink r:id="rId13" w:history="1">
        <w:r w:rsidR="002C3815" w:rsidRPr="006A3536">
          <w:rPr>
            <w:rStyle w:val="Hipervnculo"/>
            <w:lang w:val="es-ES"/>
          </w:rPr>
          <w:t>www.alarconyharris.com</w:t>
        </w:r>
      </w:hyperlink>
      <w:r w:rsidR="002C3815" w:rsidRPr="006A3536">
        <w:rPr>
          <w:lang w:val="es-ES"/>
        </w:rPr>
        <w:tab/>
      </w:r>
      <w:r w:rsidR="002C3815" w:rsidRPr="006A3536">
        <w:rPr>
          <w:lang w:val="es-ES"/>
        </w:rPr>
        <w:tab/>
      </w:r>
      <w:r w:rsidR="002C3815" w:rsidRPr="006A3536">
        <w:rPr>
          <w:lang w:val="es-ES"/>
        </w:rPr>
        <w:tab/>
      </w:r>
      <w:hyperlink w:history="1">
        <w:r w:rsidR="002C3815" w:rsidRPr="006A3536">
          <w:rPr>
            <w:rStyle w:val="Hipervnculo"/>
            <w:lang w:val="es-ES"/>
          </w:rPr>
          <w:t xml:space="preserve">www.w-stadler.de </w:t>
        </w:r>
      </w:hyperlink>
    </w:p>
    <w:p w14:paraId="7F1C6B73" w14:textId="77777777" w:rsidR="002C3815" w:rsidRPr="006A3536" w:rsidRDefault="002C3815" w:rsidP="002C3815">
      <w:pPr>
        <w:rPr>
          <w:lang w:val="es-ES"/>
        </w:rPr>
      </w:pPr>
    </w:p>
    <w:p w14:paraId="41D2E1CA" w14:textId="77777777" w:rsidR="00A35EB4" w:rsidRPr="002C3815" w:rsidRDefault="00A35EB4" w:rsidP="001B3555">
      <w:pPr>
        <w:jc w:val="center"/>
        <w:rPr>
          <w:lang w:val="es-ES"/>
        </w:rPr>
      </w:pPr>
    </w:p>
    <w:sectPr w:rsidR="00A35EB4" w:rsidRPr="002C3815" w:rsidSect="0084332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3E01" w14:textId="77777777" w:rsidR="00DE492A" w:rsidRDefault="00DE492A" w:rsidP="001C6DA9">
      <w:r>
        <w:separator/>
      </w:r>
    </w:p>
  </w:endnote>
  <w:endnote w:type="continuationSeparator" w:id="0">
    <w:p w14:paraId="4CADD9C5" w14:textId="77777777" w:rsidR="00DE492A" w:rsidRDefault="00DE492A" w:rsidP="001C6DA9">
      <w:r>
        <w:continuationSeparator/>
      </w:r>
    </w:p>
  </w:endnote>
  <w:endnote w:type="continuationNotice" w:id="1">
    <w:p w14:paraId="39EA58F6" w14:textId="77777777" w:rsidR="00DE492A" w:rsidRDefault="00DE49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7744F9" w14:paraId="03139BFE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1F9222E5" w14:textId="58160153" w:rsidR="009568E5" w:rsidRDefault="009568E5">
          <w:pPr>
            <w:pStyle w:val="Piedepgina"/>
            <w:spacing w:line="276" w:lineRule="auto"/>
            <w:jc w:val="left"/>
          </w:pPr>
          <w:r>
            <w:t>Comunicado de prensa</w:t>
          </w:r>
        </w:p>
      </w:tc>
      <w:tc>
        <w:tcPr>
          <w:tcW w:w="2268" w:type="dxa"/>
          <w:vAlign w:val="center"/>
          <w:hideMark/>
        </w:tcPr>
        <w:p w14:paraId="44516EC7" w14:textId="77777777" w:rsidR="007744F9" w:rsidRDefault="007744F9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ED5D85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22540EA1" w14:textId="77777777" w:rsidR="007744F9" w:rsidRDefault="007744F9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7744F9" w14:paraId="34B0F317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1AB5EFEB" w14:textId="77777777" w:rsidR="007744F9" w:rsidRDefault="00575810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7744F9"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50C1C50A" w14:textId="77777777" w:rsidR="007744F9" w:rsidRDefault="007744F9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036A86C3" w14:textId="77777777" w:rsidR="007744F9" w:rsidRDefault="007744F9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B336" w14:textId="77777777" w:rsidR="00DE492A" w:rsidRDefault="00DE492A" w:rsidP="001C6DA9">
      <w:r>
        <w:separator/>
      </w:r>
    </w:p>
  </w:footnote>
  <w:footnote w:type="continuationSeparator" w:id="0">
    <w:p w14:paraId="36F1D9B2" w14:textId="77777777" w:rsidR="00DE492A" w:rsidRDefault="00DE492A" w:rsidP="001C6DA9">
      <w:r>
        <w:continuationSeparator/>
      </w:r>
    </w:p>
  </w:footnote>
  <w:footnote w:type="continuationNotice" w:id="1">
    <w:p w14:paraId="6AFA3DC1" w14:textId="77777777" w:rsidR="00DE492A" w:rsidRDefault="00DE492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7744F9" w:rsidRPr="001B3555" w14:paraId="1689A2AA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2BD33FCE" w14:textId="77777777" w:rsidR="007744F9" w:rsidRDefault="00810649" w:rsidP="00FC1C26">
          <w:pPr>
            <w:pStyle w:val="Encabezado"/>
            <w:jc w:val="left"/>
            <w:rPr>
              <w:szCs w:val="20"/>
              <w:lang w:val="en-US"/>
            </w:rPr>
          </w:pPr>
          <w:proofErr w:type="spellStart"/>
          <w:r>
            <w:rPr>
              <w:szCs w:val="20"/>
              <w:lang w:val="en-US"/>
            </w:rPr>
            <w:t>Comunicado</w:t>
          </w:r>
          <w:proofErr w:type="spellEnd"/>
          <w:r>
            <w:rPr>
              <w:szCs w:val="20"/>
              <w:lang w:val="en-US"/>
            </w:rPr>
            <w:t xml:space="preserve"> de prensa</w:t>
          </w:r>
        </w:p>
        <w:p w14:paraId="4C2422C5" w14:textId="02A5C069" w:rsidR="00810649" w:rsidRPr="00E808B5" w:rsidRDefault="00810649" w:rsidP="00FC1C26">
          <w:pPr>
            <w:pStyle w:val="Encabezado"/>
            <w:jc w:val="left"/>
            <w:rPr>
              <w:sz w:val="22"/>
              <w:lang w:val="en-US"/>
            </w:rPr>
          </w:pPr>
        </w:p>
      </w:tc>
      <w:tc>
        <w:tcPr>
          <w:tcW w:w="2269" w:type="dxa"/>
          <w:shd w:val="clear" w:color="auto" w:fill="auto"/>
          <w:vAlign w:val="center"/>
        </w:tcPr>
        <w:p w14:paraId="2156B5D0" w14:textId="77777777" w:rsidR="007744F9" w:rsidRPr="00E808B5" w:rsidRDefault="007744F9" w:rsidP="00FC1C26">
          <w:pPr>
            <w:pStyle w:val="Encabezado"/>
            <w:rPr>
              <w:sz w:val="22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0FB29EB" wp14:editId="2E83F16B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320CC7" w14:textId="77777777" w:rsidR="007744F9" w:rsidRPr="00E808B5" w:rsidRDefault="007744F9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7744F9" w:rsidRPr="00090F88" w14:paraId="04659497" w14:textId="77777777" w:rsidTr="00FC1C26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67CE5CA3" w14:textId="77777777" w:rsidR="007744F9" w:rsidRPr="009E6062" w:rsidRDefault="007744F9" w:rsidP="00FC1C26">
          <w:pPr>
            <w:pStyle w:val="Encabezad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72C4D67E" w14:textId="77777777" w:rsidR="007744F9" w:rsidRPr="009E6062" w:rsidRDefault="007744F9" w:rsidP="00FC1C26">
          <w:pPr>
            <w:pStyle w:val="Encabezado"/>
          </w:pPr>
          <w:r w:rsidRPr="009E6062">
            <w:rPr>
              <w:noProof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6D14F92" wp14:editId="76E64244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021F39" w14:textId="77777777" w:rsidR="007744F9" w:rsidRDefault="007744F9">
    <w:pPr>
      <w:pStyle w:val="Encabezado"/>
    </w:pPr>
  </w:p>
  <w:p w14:paraId="1474BAA8" w14:textId="77777777" w:rsidR="007744F9" w:rsidRDefault="007744F9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300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numPicBullet w:numPicBulletId="2">
    <w:pict>
      <v:shape id="_x0000_i1028" type="#_x0000_t75" style="width:12pt;height:12pt" o:bullet="t">
        <v:imagedata r:id="rId3" o:title="pfeil"/>
      </v:shape>
    </w:pict>
  </w:numPicBullet>
  <w:numPicBullet w:numPicBulletId="3">
    <w:pict>
      <v:shape id="_x0000_i1029" type="#_x0000_t75" style="width:12pt;height:12pt" o:bullet="t">
        <v:imagedata r:id="rId4" o:title="BD21329_"/>
      </v:shape>
    </w:pict>
  </w:numPicBullet>
  <w:abstractNum w:abstractNumId="0" w15:restartNumberingAfterBreak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B584211"/>
    <w:multiLevelType w:val="hybridMultilevel"/>
    <w:tmpl w:val="E9F8796E"/>
    <w:lvl w:ilvl="0" w:tplc="5F56C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5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66116"/>
    <w:multiLevelType w:val="hybridMultilevel"/>
    <w:tmpl w:val="B67E7BD6"/>
    <w:lvl w:ilvl="0" w:tplc="21ECAC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4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E2D389A"/>
    <w:multiLevelType w:val="hybridMultilevel"/>
    <w:tmpl w:val="737860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0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1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A6988"/>
    <w:multiLevelType w:val="hybridMultilevel"/>
    <w:tmpl w:val="6A84CE9C"/>
    <w:lvl w:ilvl="0" w:tplc="E8EAE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E5267"/>
    <w:multiLevelType w:val="multilevel"/>
    <w:tmpl w:val="195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9"/>
  </w:num>
  <w:num w:numId="5">
    <w:abstractNumId w:val="6"/>
  </w:num>
  <w:num w:numId="6">
    <w:abstractNumId w:val="40"/>
  </w:num>
  <w:num w:numId="7">
    <w:abstractNumId w:val="25"/>
  </w:num>
  <w:num w:numId="8">
    <w:abstractNumId w:val="21"/>
  </w:num>
  <w:num w:numId="9">
    <w:abstractNumId w:val="30"/>
  </w:num>
  <w:num w:numId="10">
    <w:abstractNumId w:val="2"/>
  </w:num>
  <w:num w:numId="11">
    <w:abstractNumId w:val="22"/>
  </w:num>
  <w:num w:numId="12">
    <w:abstractNumId w:val="23"/>
  </w:num>
  <w:num w:numId="13">
    <w:abstractNumId w:val="15"/>
  </w:num>
  <w:num w:numId="14">
    <w:abstractNumId w:val="36"/>
  </w:num>
  <w:num w:numId="15">
    <w:abstractNumId w:val="7"/>
  </w:num>
  <w:num w:numId="16">
    <w:abstractNumId w:val="27"/>
  </w:num>
  <w:num w:numId="17">
    <w:abstractNumId w:val="32"/>
  </w:num>
  <w:num w:numId="18">
    <w:abstractNumId w:val="12"/>
  </w:num>
  <w:num w:numId="19">
    <w:abstractNumId w:val="14"/>
  </w:num>
  <w:num w:numId="20">
    <w:abstractNumId w:val="13"/>
  </w:num>
  <w:num w:numId="21">
    <w:abstractNumId w:val="5"/>
  </w:num>
  <w:num w:numId="22">
    <w:abstractNumId w:val="38"/>
  </w:num>
  <w:num w:numId="23">
    <w:abstractNumId w:val="8"/>
  </w:num>
  <w:num w:numId="24">
    <w:abstractNumId w:val="24"/>
  </w:num>
  <w:num w:numId="25">
    <w:abstractNumId w:val="4"/>
  </w:num>
  <w:num w:numId="26">
    <w:abstractNumId w:val="17"/>
  </w:num>
  <w:num w:numId="27">
    <w:abstractNumId w:val="16"/>
  </w:num>
  <w:num w:numId="28">
    <w:abstractNumId w:val="31"/>
  </w:num>
  <w:num w:numId="29">
    <w:abstractNumId w:val="34"/>
  </w:num>
  <w:num w:numId="30">
    <w:abstractNumId w:val="33"/>
  </w:num>
  <w:num w:numId="31">
    <w:abstractNumId w:val="1"/>
  </w:num>
  <w:num w:numId="32">
    <w:abstractNumId w:val="3"/>
  </w:num>
  <w:num w:numId="33">
    <w:abstractNumId w:val="26"/>
  </w:num>
  <w:num w:numId="34">
    <w:abstractNumId w:val="20"/>
  </w:num>
  <w:num w:numId="35">
    <w:abstractNumId w:val="35"/>
  </w:num>
  <w:num w:numId="36">
    <w:abstractNumId w:val="0"/>
  </w:num>
  <w:num w:numId="37">
    <w:abstractNumId w:val="10"/>
  </w:num>
  <w:num w:numId="38">
    <w:abstractNumId w:val="37"/>
  </w:num>
  <w:num w:numId="39">
    <w:abstractNumId w:val="39"/>
  </w:num>
  <w:num w:numId="40">
    <w:abstractNumId w:val="28"/>
  </w:num>
  <w:num w:numId="4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00A8D"/>
    <w:rsid w:val="000021F4"/>
    <w:rsid w:val="00004A3A"/>
    <w:rsid w:val="00010F1B"/>
    <w:rsid w:val="000113A3"/>
    <w:rsid w:val="00011994"/>
    <w:rsid w:val="000176E4"/>
    <w:rsid w:val="00020D54"/>
    <w:rsid w:val="00021657"/>
    <w:rsid w:val="00022350"/>
    <w:rsid w:val="00022EA0"/>
    <w:rsid w:val="0003258A"/>
    <w:rsid w:val="00032B21"/>
    <w:rsid w:val="0003536D"/>
    <w:rsid w:val="00035E33"/>
    <w:rsid w:val="000457DE"/>
    <w:rsid w:val="00053918"/>
    <w:rsid w:val="000556B2"/>
    <w:rsid w:val="00055C84"/>
    <w:rsid w:val="00055DFF"/>
    <w:rsid w:val="00056BBC"/>
    <w:rsid w:val="00060291"/>
    <w:rsid w:val="00061091"/>
    <w:rsid w:val="000644A0"/>
    <w:rsid w:val="0006522A"/>
    <w:rsid w:val="00070E7D"/>
    <w:rsid w:val="000768A6"/>
    <w:rsid w:val="00081D11"/>
    <w:rsid w:val="00086075"/>
    <w:rsid w:val="000866AC"/>
    <w:rsid w:val="000927A2"/>
    <w:rsid w:val="000A5871"/>
    <w:rsid w:val="000A5941"/>
    <w:rsid w:val="000B14E3"/>
    <w:rsid w:val="000B3837"/>
    <w:rsid w:val="000D2BEF"/>
    <w:rsid w:val="000D3D68"/>
    <w:rsid w:val="000D5E15"/>
    <w:rsid w:val="000E3D40"/>
    <w:rsid w:val="000E40BF"/>
    <w:rsid w:val="000E432F"/>
    <w:rsid w:val="000E47DC"/>
    <w:rsid w:val="000E7F9B"/>
    <w:rsid w:val="000F148C"/>
    <w:rsid w:val="000F6A53"/>
    <w:rsid w:val="000F6D79"/>
    <w:rsid w:val="00100677"/>
    <w:rsid w:val="00105048"/>
    <w:rsid w:val="00106761"/>
    <w:rsid w:val="00110F73"/>
    <w:rsid w:val="00120C46"/>
    <w:rsid w:val="00121829"/>
    <w:rsid w:val="00122D43"/>
    <w:rsid w:val="00122D62"/>
    <w:rsid w:val="00126372"/>
    <w:rsid w:val="00130A72"/>
    <w:rsid w:val="001354E4"/>
    <w:rsid w:val="0013559A"/>
    <w:rsid w:val="001356BE"/>
    <w:rsid w:val="00137A05"/>
    <w:rsid w:val="001405A8"/>
    <w:rsid w:val="001431E7"/>
    <w:rsid w:val="0015543A"/>
    <w:rsid w:val="00155596"/>
    <w:rsid w:val="00156A38"/>
    <w:rsid w:val="00161062"/>
    <w:rsid w:val="001713AB"/>
    <w:rsid w:val="00171A1E"/>
    <w:rsid w:val="00171E1A"/>
    <w:rsid w:val="00175C19"/>
    <w:rsid w:val="00180536"/>
    <w:rsid w:val="001811CD"/>
    <w:rsid w:val="001850AB"/>
    <w:rsid w:val="00186519"/>
    <w:rsid w:val="00186C3D"/>
    <w:rsid w:val="00187A4A"/>
    <w:rsid w:val="00191108"/>
    <w:rsid w:val="0019141D"/>
    <w:rsid w:val="00195CAE"/>
    <w:rsid w:val="001975E1"/>
    <w:rsid w:val="001A1396"/>
    <w:rsid w:val="001A306D"/>
    <w:rsid w:val="001A39E3"/>
    <w:rsid w:val="001B0BEF"/>
    <w:rsid w:val="001B124E"/>
    <w:rsid w:val="001B3555"/>
    <w:rsid w:val="001B358A"/>
    <w:rsid w:val="001B3E13"/>
    <w:rsid w:val="001B5476"/>
    <w:rsid w:val="001B6D14"/>
    <w:rsid w:val="001C022D"/>
    <w:rsid w:val="001C03AD"/>
    <w:rsid w:val="001C227C"/>
    <w:rsid w:val="001C43BB"/>
    <w:rsid w:val="001C6DA9"/>
    <w:rsid w:val="001D04AA"/>
    <w:rsid w:val="001D104F"/>
    <w:rsid w:val="001D1E1E"/>
    <w:rsid w:val="001D7250"/>
    <w:rsid w:val="001E27A2"/>
    <w:rsid w:val="001E3C6B"/>
    <w:rsid w:val="001F58B5"/>
    <w:rsid w:val="001F76D7"/>
    <w:rsid w:val="00200ADF"/>
    <w:rsid w:val="0020694C"/>
    <w:rsid w:val="00206B8C"/>
    <w:rsid w:val="002074E4"/>
    <w:rsid w:val="002100C0"/>
    <w:rsid w:val="0021065F"/>
    <w:rsid w:val="00217173"/>
    <w:rsid w:val="00221E95"/>
    <w:rsid w:val="0022419A"/>
    <w:rsid w:val="00227D9B"/>
    <w:rsid w:val="002314D5"/>
    <w:rsid w:val="00231977"/>
    <w:rsid w:val="0023370B"/>
    <w:rsid w:val="002346D7"/>
    <w:rsid w:val="002402E4"/>
    <w:rsid w:val="0024103A"/>
    <w:rsid w:val="00241A56"/>
    <w:rsid w:val="0025314A"/>
    <w:rsid w:val="00254965"/>
    <w:rsid w:val="00255221"/>
    <w:rsid w:val="00261238"/>
    <w:rsid w:val="00262E46"/>
    <w:rsid w:val="00263C6F"/>
    <w:rsid w:val="002646CA"/>
    <w:rsid w:val="00264DCC"/>
    <w:rsid w:val="0026622A"/>
    <w:rsid w:val="00270F25"/>
    <w:rsid w:val="00270F36"/>
    <w:rsid w:val="00274651"/>
    <w:rsid w:val="002750B8"/>
    <w:rsid w:val="0027607D"/>
    <w:rsid w:val="00283563"/>
    <w:rsid w:val="00284561"/>
    <w:rsid w:val="00285686"/>
    <w:rsid w:val="0029167F"/>
    <w:rsid w:val="00291A86"/>
    <w:rsid w:val="00292E12"/>
    <w:rsid w:val="00296074"/>
    <w:rsid w:val="002974A0"/>
    <w:rsid w:val="00297B2D"/>
    <w:rsid w:val="00297C94"/>
    <w:rsid w:val="002A6C8A"/>
    <w:rsid w:val="002B4582"/>
    <w:rsid w:val="002B74DF"/>
    <w:rsid w:val="002C3815"/>
    <w:rsid w:val="002D509E"/>
    <w:rsid w:val="002E2167"/>
    <w:rsid w:val="002E27EB"/>
    <w:rsid w:val="002E768E"/>
    <w:rsid w:val="002E7836"/>
    <w:rsid w:val="002E7F57"/>
    <w:rsid w:val="002F01D0"/>
    <w:rsid w:val="002F4658"/>
    <w:rsid w:val="003015E6"/>
    <w:rsid w:val="00301FAA"/>
    <w:rsid w:val="00305A89"/>
    <w:rsid w:val="00307A34"/>
    <w:rsid w:val="00311935"/>
    <w:rsid w:val="003129C5"/>
    <w:rsid w:val="00314FC9"/>
    <w:rsid w:val="0032033D"/>
    <w:rsid w:val="00322C99"/>
    <w:rsid w:val="0032724E"/>
    <w:rsid w:val="003274E0"/>
    <w:rsid w:val="00335291"/>
    <w:rsid w:val="00335B29"/>
    <w:rsid w:val="00335BDF"/>
    <w:rsid w:val="00337617"/>
    <w:rsid w:val="0034087C"/>
    <w:rsid w:val="00340B60"/>
    <w:rsid w:val="003410D1"/>
    <w:rsid w:val="0034502F"/>
    <w:rsid w:val="00347B07"/>
    <w:rsid w:val="003538B3"/>
    <w:rsid w:val="00355B3D"/>
    <w:rsid w:val="0036004D"/>
    <w:rsid w:val="00360C13"/>
    <w:rsid w:val="00360D2D"/>
    <w:rsid w:val="003639C2"/>
    <w:rsid w:val="00370053"/>
    <w:rsid w:val="00370075"/>
    <w:rsid w:val="003709F3"/>
    <w:rsid w:val="003774CD"/>
    <w:rsid w:val="00377E2E"/>
    <w:rsid w:val="003802AC"/>
    <w:rsid w:val="00381365"/>
    <w:rsid w:val="00383FD3"/>
    <w:rsid w:val="00385787"/>
    <w:rsid w:val="00390C90"/>
    <w:rsid w:val="00395709"/>
    <w:rsid w:val="00397E14"/>
    <w:rsid w:val="003A1943"/>
    <w:rsid w:val="003A39E2"/>
    <w:rsid w:val="003A4DA4"/>
    <w:rsid w:val="003B3DE3"/>
    <w:rsid w:val="003B7389"/>
    <w:rsid w:val="003B79A9"/>
    <w:rsid w:val="003C0734"/>
    <w:rsid w:val="003C4223"/>
    <w:rsid w:val="003C7B26"/>
    <w:rsid w:val="003D0983"/>
    <w:rsid w:val="003D2CBC"/>
    <w:rsid w:val="003D2EF2"/>
    <w:rsid w:val="003D4736"/>
    <w:rsid w:val="003D4A48"/>
    <w:rsid w:val="003D6518"/>
    <w:rsid w:val="003D765A"/>
    <w:rsid w:val="003E0668"/>
    <w:rsid w:val="003E7136"/>
    <w:rsid w:val="003F140B"/>
    <w:rsid w:val="003F1CAB"/>
    <w:rsid w:val="003F3DAC"/>
    <w:rsid w:val="003F480A"/>
    <w:rsid w:val="003F6DA4"/>
    <w:rsid w:val="003F72D9"/>
    <w:rsid w:val="003F7B42"/>
    <w:rsid w:val="004070E6"/>
    <w:rsid w:val="004140E4"/>
    <w:rsid w:val="00421116"/>
    <w:rsid w:val="00425B85"/>
    <w:rsid w:val="00430600"/>
    <w:rsid w:val="00433F46"/>
    <w:rsid w:val="004363C7"/>
    <w:rsid w:val="00437C01"/>
    <w:rsid w:val="004428EF"/>
    <w:rsid w:val="00454C1C"/>
    <w:rsid w:val="00457590"/>
    <w:rsid w:val="00457A2D"/>
    <w:rsid w:val="00461927"/>
    <w:rsid w:val="00462C82"/>
    <w:rsid w:val="00470503"/>
    <w:rsid w:val="00472637"/>
    <w:rsid w:val="00474152"/>
    <w:rsid w:val="00475713"/>
    <w:rsid w:val="004772F4"/>
    <w:rsid w:val="004842A9"/>
    <w:rsid w:val="004879E9"/>
    <w:rsid w:val="00492A52"/>
    <w:rsid w:val="0049727A"/>
    <w:rsid w:val="004A19BE"/>
    <w:rsid w:val="004A30B2"/>
    <w:rsid w:val="004A41D8"/>
    <w:rsid w:val="004A4F35"/>
    <w:rsid w:val="004A50BA"/>
    <w:rsid w:val="004A6709"/>
    <w:rsid w:val="004A73BF"/>
    <w:rsid w:val="004B0209"/>
    <w:rsid w:val="004B3AB5"/>
    <w:rsid w:val="004B709D"/>
    <w:rsid w:val="004C52C8"/>
    <w:rsid w:val="004D7645"/>
    <w:rsid w:val="004D7A9D"/>
    <w:rsid w:val="004E0493"/>
    <w:rsid w:val="004E7A02"/>
    <w:rsid w:val="004F1BF8"/>
    <w:rsid w:val="004F3678"/>
    <w:rsid w:val="004F5833"/>
    <w:rsid w:val="00500E67"/>
    <w:rsid w:val="0050428D"/>
    <w:rsid w:val="00504B84"/>
    <w:rsid w:val="00510687"/>
    <w:rsid w:val="00512183"/>
    <w:rsid w:val="005158DD"/>
    <w:rsid w:val="0051650E"/>
    <w:rsid w:val="00520843"/>
    <w:rsid w:val="00526175"/>
    <w:rsid w:val="00526E74"/>
    <w:rsid w:val="00527552"/>
    <w:rsid w:val="00531DC5"/>
    <w:rsid w:val="005367A3"/>
    <w:rsid w:val="00544086"/>
    <w:rsid w:val="005505BB"/>
    <w:rsid w:val="00551F9C"/>
    <w:rsid w:val="00553C37"/>
    <w:rsid w:val="00553EF9"/>
    <w:rsid w:val="00560573"/>
    <w:rsid w:val="00562BA2"/>
    <w:rsid w:val="00562FFE"/>
    <w:rsid w:val="00563844"/>
    <w:rsid w:val="00564C01"/>
    <w:rsid w:val="005667AF"/>
    <w:rsid w:val="00567357"/>
    <w:rsid w:val="00567746"/>
    <w:rsid w:val="00570B15"/>
    <w:rsid w:val="00572182"/>
    <w:rsid w:val="00575810"/>
    <w:rsid w:val="00585F9F"/>
    <w:rsid w:val="00590A91"/>
    <w:rsid w:val="00591663"/>
    <w:rsid w:val="0059443A"/>
    <w:rsid w:val="005951E0"/>
    <w:rsid w:val="005A0546"/>
    <w:rsid w:val="005B0AEF"/>
    <w:rsid w:val="005B0B0B"/>
    <w:rsid w:val="005B4134"/>
    <w:rsid w:val="005B5DAA"/>
    <w:rsid w:val="005B7936"/>
    <w:rsid w:val="005C05FD"/>
    <w:rsid w:val="005C11BA"/>
    <w:rsid w:val="005D1B4C"/>
    <w:rsid w:val="005D472E"/>
    <w:rsid w:val="005D5EBB"/>
    <w:rsid w:val="005D6248"/>
    <w:rsid w:val="005D772A"/>
    <w:rsid w:val="005E3B0D"/>
    <w:rsid w:val="005E42A2"/>
    <w:rsid w:val="005E4BA3"/>
    <w:rsid w:val="005E666C"/>
    <w:rsid w:val="005E72A0"/>
    <w:rsid w:val="005F092B"/>
    <w:rsid w:val="00603E31"/>
    <w:rsid w:val="006070DD"/>
    <w:rsid w:val="0060795B"/>
    <w:rsid w:val="006131A6"/>
    <w:rsid w:val="006132E6"/>
    <w:rsid w:val="00620D7B"/>
    <w:rsid w:val="00621279"/>
    <w:rsid w:val="00621C21"/>
    <w:rsid w:val="00631458"/>
    <w:rsid w:val="0063147A"/>
    <w:rsid w:val="00632CA6"/>
    <w:rsid w:val="00640E7B"/>
    <w:rsid w:val="006414D2"/>
    <w:rsid w:val="00643B0C"/>
    <w:rsid w:val="006478B0"/>
    <w:rsid w:val="006507C4"/>
    <w:rsid w:val="006515D0"/>
    <w:rsid w:val="0065310E"/>
    <w:rsid w:val="006533FA"/>
    <w:rsid w:val="00654F86"/>
    <w:rsid w:val="006562F7"/>
    <w:rsid w:val="0065664C"/>
    <w:rsid w:val="0066075E"/>
    <w:rsid w:val="00663995"/>
    <w:rsid w:val="00667543"/>
    <w:rsid w:val="00673870"/>
    <w:rsid w:val="00674BF5"/>
    <w:rsid w:val="00676353"/>
    <w:rsid w:val="00680590"/>
    <w:rsid w:val="00682C9F"/>
    <w:rsid w:val="00690E2F"/>
    <w:rsid w:val="006915A3"/>
    <w:rsid w:val="0069237C"/>
    <w:rsid w:val="00692EDE"/>
    <w:rsid w:val="0069540C"/>
    <w:rsid w:val="00695F35"/>
    <w:rsid w:val="006A086E"/>
    <w:rsid w:val="006A1E17"/>
    <w:rsid w:val="006A2ED8"/>
    <w:rsid w:val="006A3536"/>
    <w:rsid w:val="006B6A42"/>
    <w:rsid w:val="006B76A2"/>
    <w:rsid w:val="006B7894"/>
    <w:rsid w:val="006C0E44"/>
    <w:rsid w:val="006C105E"/>
    <w:rsid w:val="006C10B7"/>
    <w:rsid w:val="006C5332"/>
    <w:rsid w:val="006C60B4"/>
    <w:rsid w:val="006C77CF"/>
    <w:rsid w:val="006D3503"/>
    <w:rsid w:val="006D41AC"/>
    <w:rsid w:val="006D66B4"/>
    <w:rsid w:val="006D724F"/>
    <w:rsid w:val="006E58D8"/>
    <w:rsid w:val="006F1008"/>
    <w:rsid w:val="006F1260"/>
    <w:rsid w:val="006F61A9"/>
    <w:rsid w:val="0070473B"/>
    <w:rsid w:val="00705410"/>
    <w:rsid w:val="00705B87"/>
    <w:rsid w:val="00706A3A"/>
    <w:rsid w:val="00707835"/>
    <w:rsid w:val="00707C3D"/>
    <w:rsid w:val="007113C9"/>
    <w:rsid w:val="0071270E"/>
    <w:rsid w:val="00712D52"/>
    <w:rsid w:val="00714FFC"/>
    <w:rsid w:val="00721903"/>
    <w:rsid w:val="00725F62"/>
    <w:rsid w:val="00727F4B"/>
    <w:rsid w:val="0073325E"/>
    <w:rsid w:val="00745352"/>
    <w:rsid w:val="00747B27"/>
    <w:rsid w:val="00750883"/>
    <w:rsid w:val="00750C71"/>
    <w:rsid w:val="00752F1E"/>
    <w:rsid w:val="007540AC"/>
    <w:rsid w:val="00754BC1"/>
    <w:rsid w:val="00756160"/>
    <w:rsid w:val="0075720B"/>
    <w:rsid w:val="00757A80"/>
    <w:rsid w:val="00762615"/>
    <w:rsid w:val="0077229B"/>
    <w:rsid w:val="00772B5D"/>
    <w:rsid w:val="00772C27"/>
    <w:rsid w:val="00772E70"/>
    <w:rsid w:val="00773469"/>
    <w:rsid w:val="007744F9"/>
    <w:rsid w:val="0078148C"/>
    <w:rsid w:val="00782F22"/>
    <w:rsid w:val="007869DF"/>
    <w:rsid w:val="0079161D"/>
    <w:rsid w:val="0079448E"/>
    <w:rsid w:val="007A7262"/>
    <w:rsid w:val="007B2D9A"/>
    <w:rsid w:val="007B5243"/>
    <w:rsid w:val="007B72FA"/>
    <w:rsid w:val="007C17EA"/>
    <w:rsid w:val="007C68C7"/>
    <w:rsid w:val="007C7B20"/>
    <w:rsid w:val="007D0AF1"/>
    <w:rsid w:val="007D4E99"/>
    <w:rsid w:val="007D58D6"/>
    <w:rsid w:val="007D7199"/>
    <w:rsid w:val="007E0AA4"/>
    <w:rsid w:val="007E0E46"/>
    <w:rsid w:val="007E5F83"/>
    <w:rsid w:val="007E6559"/>
    <w:rsid w:val="007E668F"/>
    <w:rsid w:val="007F0639"/>
    <w:rsid w:val="007F276B"/>
    <w:rsid w:val="007F2A0E"/>
    <w:rsid w:val="007F6158"/>
    <w:rsid w:val="007F73AC"/>
    <w:rsid w:val="00801259"/>
    <w:rsid w:val="00801897"/>
    <w:rsid w:val="00801EDB"/>
    <w:rsid w:val="00802745"/>
    <w:rsid w:val="008030B7"/>
    <w:rsid w:val="00806590"/>
    <w:rsid w:val="00806748"/>
    <w:rsid w:val="008067B4"/>
    <w:rsid w:val="00807CEF"/>
    <w:rsid w:val="00810649"/>
    <w:rsid w:val="008122EA"/>
    <w:rsid w:val="0081247C"/>
    <w:rsid w:val="00815B81"/>
    <w:rsid w:val="00822E5B"/>
    <w:rsid w:val="00824794"/>
    <w:rsid w:val="00826DC7"/>
    <w:rsid w:val="008311AA"/>
    <w:rsid w:val="00831AA1"/>
    <w:rsid w:val="0084332E"/>
    <w:rsid w:val="00846172"/>
    <w:rsid w:val="00850561"/>
    <w:rsid w:val="00850DB2"/>
    <w:rsid w:val="00853C66"/>
    <w:rsid w:val="00855A83"/>
    <w:rsid w:val="008562F8"/>
    <w:rsid w:val="008654EB"/>
    <w:rsid w:val="008668E3"/>
    <w:rsid w:val="0086788D"/>
    <w:rsid w:val="008701CC"/>
    <w:rsid w:val="008704C0"/>
    <w:rsid w:val="0087201D"/>
    <w:rsid w:val="008745DE"/>
    <w:rsid w:val="0087709E"/>
    <w:rsid w:val="00880503"/>
    <w:rsid w:val="00881CEC"/>
    <w:rsid w:val="00883656"/>
    <w:rsid w:val="008841E2"/>
    <w:rsid w:val="008951D2"/>
    <w:rsid w:val="008A3423"/>
    <w:rsid w:val="008A3A2F"/>
    <w:rsid w:val="008B6C7E"/>
    <w:rsid w:val="008C26CC"/>
    <w:rsid w:val="008C7B1E"/>
    <w:rsid w:val="008D1491"/>
    <w:rsid w:val="008D295D"/>
    <w:rsid w:val="008D3B16"/>
    <w:rsid w:val="008D410B"/>
    <w:rsid w:val="008D46B4"/>
    <w:rsid w:val="008D543B"/>
    <w:rsid w:val="008D5AD2"/>
    <w:rsid w:val="008D5BA5"/>
    <w:rsid w:val="008D642C"/>
    <w:rsid w:val="008E31BC"/>
    <w:rsid w:val="008E3E9B"/>
    <w:rsid w:val="008E658B"/>
    <w:rsid w:val="008F28CB"/>
    <w:rsid w:val="008F57EB"/>
    <w:rsid w:val="008F6A7D"/>
    <w:rsid w:val="0090069A"/>
    <w:rsid w:val="00903566"/>
    <w:rsid w:val="00903B3D"/>
    <w:rsid w:val="00904261"/>
    <w:rsid w:val="0090744C"/>
    <w:rsid w:val="00911285"/>
    <w:rsid w:val="00911A16"/>
    <w:rsid w:val="00911B88"/>
    <w:rsid w:val="00914135"/>
    <w:rsid w:val="00917A76"/>
    <w:rsid w:val="00917D47"/>
    <w:rsid w:val="0092332F"/>
    <w:rsid w:val="00923AE9"/>
    <w:rsid w:val="009321EB"/>
    <w:rsid w:val="00932D84"/>
    <w:rsid w:val="00943DEF"/>
    <w:rsid w:val="009503A4"/>
    <w:rsid w:val="00952ADE"/>
    <w:rsid w:val="009560F1"/>
    <w:rsid w:val="009568E5"/>
    <w:rsid w:val="009624B0"/>
    <w:rsid w:val="00963B18"/>
    <w:rsid w:val="009642F2"/>
    <w:rsid w:val="00964D6A"/>
    <w:rsid w:val="00970997"/>
    <w:rsid w:val="00973634"/>
    <w:rsid w:val="00975455"/>
    <w:rsid w:val="009756F9"/>
    <w:rsid w:val="009769BC"/>
    <w:rsid w:val="00980FDA"/>
    <w:rsid w:val="009875FF"/>
    <w:rsid w:val="009913EE"/>
    <w:rsid w:val="00992914"/>
    <w:rsid w:val="00993473"/>
    <w:rsid w:val="00997101"/>
    <w:rsid w:val="00997E92"/>
    <w:rsid w:val="009A2873"/>
    <w:rsid w:val="009A3467"/>
    <w:rsid w:val="009A36DC"/>
    <w:rsid w:val="009A4CA8"/>
    <w:rsid w:val="009A7C16"/>
    <w:rsid w:val="009B1F88"/>
    <w:rsid w:val="009B4E9D"/>
    <w:rsid w:val="009B568E"/>
    <w:rsid w:val="009B5F09"/>
    <w:rsid w:val="009B7246"/>
    <w:rsid w:val="009C3DC1"/>
    <w:rsid w:val="009C5DB6"/>
    <w:rsid w:val="009C7CD3"/>
    <w:rsid w:val="009D1486"/>
    <w:rsid w:val="009D1D88"/>
    <w:rsid w:val="009D2B4C"/>
    <w:rsid w:val="009E055C"/>
    <w:rsid w:val="009E06B1"/>
    <w:rsid w:val="009E12C7"/>
    <w:rsid w:val="009E71DE"/>
    <w:rsid w:val="009F042C"/>
    <w:rsid w:val="009F2E9C"/>
    <w:rsid w:val="009F319B"/>
    <w:rsid w:val="009F62D1"/>
    <w:rsid w:val="00A00B24"/>
    <w:rsid w:val="00A10F89"/>
    <w:rsid w:val="00A13EFD"/>
    <w:rsid w:val="00A14288"/>
    <w:rsid w:val="00A14FB9"/>
    <w:rsid w:val="00A16176"/>
    <w:rsid w:val="00A17D52"/>
    <w:rsid w:val="00A23D36"/>
    <w:rsid w:val="00A31A9F"/>
    <w:rsid w:val="00A35EB4"/>
    <w:rsid w:val="00A36648"/>
    <w:rsid w:val="00A43449"/>
    <w:rsid w:val="00A4407F"/>
    <w:rsid w:val="00A45725"/>
    <w:rsid w:val="00A46CBF"/>
    <w:rsid w:val="00A47B3D"/>
    <w:rsid w:val="00A555F9"/>
    <w:rsid w:val="00A618F6"/>
    <w:rsid w:val="00A65D28"/>
    <w:rsid w:val="00A66BAF"/>
    <w:rsid w:val="00A7075A"/>
    <w:rsid w:val="00A91110"/>
    <w:rsid w:val="00A92742"/>
    <w:rsid w:val="00A974B3"/>
    <w:rsid w:val="00AA2561"/>
    <w:rsid w:val="00AA5CD1"/>
    <w:rsid w:val="00AA7D5B"/>
    <w:rsid w:val="00AB23DB"/>
    <w:rsid w:val="00AB5AB1"/>
    <w:rsid w:val="00AB7908"/>
    <w:rsid w:val="00AC2083"/>
    <w:rsid w:val="00AC2555"/>
    <w:rsid w:val="00AC7E85"/>
    <w:rsid w:val="00AD2032"/>
    <w:rsid w:val="00AD2F35"/>
    <w:rsid w:val="00AD5C1B"/>
    <w:rsid w:val="00AD5E2D"/>
    <w:rsid w:val="00AD6907"/>
    <w:rsid w:val="00AE1DCD"/>
    <w:rsid w:val="00AE26D8"/>
    <w:rsid w:val="00AF6398"/>
    <w:rsid w:val="00AF6B56"/>
    <w:rsid w:val="00B020D3"/>
    <w:rsid w:val="00B03BEB"/>
    <w:rsid w:val="00B061CF"/>
    <w:rsid w:val="00B10DE3"/>
    <w:rsid w:val="00B1343C"/>
    <w:rsid w:val="00B265AE"/>
    <w:rsid w:val="00B27E43"/>
    <w:rsid w:val="00B444FB"/>
    <w:rsid w:val="00B44F45"/>
    <w:rsid w:val="00B4763D"/>
    <w:rsid w:val="00B47E88"/>
    <w:rsid w:val="00B5049F"/>
    <w:rsid w:val="00B526FF"/>
    <w:rsid w:val="00B564A9"/>
    <w:rsid w:val="00B57EE2"/>
    <w:rsid w:val="00B610C3"/>
    <w:rsid w:val="00B627E0"/>
    <w:rsid w:val="00B653B7"/>
    <w:rsid w:val="00B65EDC"/>
    <w:rsid w:val="00B67DB3"/>
    <w:rsid w:val="00B704C6"/>
    <w:rsid w:val="00B714B7"/>
    <w:rsid w:val="00B71917"/>
    <w:rsid w:val="00B72F19"/>
    <w:rsid w:val="00B7521D"/>
    <w:rsid w:val="00B76B2E"/>
    <w:rsid w:val="00B81ED8"/>
    <w:rsid w:val="00B83824"/>
    <w:rsid w:val="00B85463"/>
    <w:rsid w:val="00B8593D"/>
    <w:rsid w:val="00B874BA"/>
    <w:rsid w:val="00B91396"/>
    <w:rsid w:val="00B9203E"/>
    <w:rsid w:val="00B92D36"/>
    <w:rsid w:val="00B9300E"/>
    <w:rsid w:val="00B934DE"/>
    <w:rsid w:val="00B9361B"/>
    <w:rsid w:val="00B941A2"/>
    <w:rsid w:val="00B9772B"/>
    <w:rsid w:val="00BA3734"/>
    <w:rsid w:val="00BA44D3"/>
    <w:rsid w:val="00BA5A4A"/>
    <w:rsid w:val="00BB0C67"/>
    <w:rsid w:val="00BB52F0"/>
    <w:rsid w:val="00BB5565"/>
    <w:rsid w:val="00BB7937"/>
    <w:rsid w:val="00BC0F7A"/>
    <w:rsid w:val="00BC65FA"/>
    <w:rsid w:val="00BD1573"/>
    <w:rsid w:val="00BE0436"/>
    <w:rsid w:val="00BE4E70"/>
    <w:rsid w:val="00BF2421"/>
    <w:rsid w:val="00C009D3"/>
    <w:rsid w:val="00C027AF"/>
    <w:rsid w:val="00C03976"/>
    <w:rsid w:val="00C056C8"/>
    <w:rsid w:val="00C20509"/>
    <w:rsid w:val="00C2130F"/>
    <w:rsid w:val="00C236FF"/>
    <w:rsid w:val="00C302E3"/>
    <w:rsid w:val="00C32E88"/>
    <w:rsid w:val="00C34F37"/>
    <w:rsid w:val="00C36B91"/>
    <w:rsid w:val="00C36E1D"/>
    <w:rsid w:val="00C36E4E"/>
    <w:rsid w:val="00C36EBD"/>
    <w:rsid w:val="00C408A5"/>
    <w:rsid w:val="00C41ACF"/>
    <w:rsid w:val="00C429AE"/>
    <w:rsid w:val="00C445A9"/>
    <w:rsid w:val="00C46C5A"/>
    <w:rsid w:val="00C47D9D"/>
    <w:rsid w:val="00C53266"/>
    <w:rsid w:val="00C538DC"/>
    <w:rsid w:val="00C607DB"/>
    <w:rsid w:val="00C61319"/>
    <w:rsid w:val="00C6559E"/>
    <w:rsid w:val="00C65C91"/>
    <w:rsid w:val="00C67B3D"/>
    <w:rsid w:val="00C7159F"/>
    <w:rsid w:val="00C73A1D"/>
    <w:rsid w:val="00C74771"/>
    <w:rsid w:val="00C77F26"/>
    <w:rsid w:val="00C80329"/>
    <w:rsid w:val="00C8310F"/>
    <w:rsid w:val="00C838B0"/>
    <w:rsid w:val="00C90F6D"/>
    <w:rsid w:val="00C9141C"/>
    <w:rsid w:val="00C92034"/>
    <w:rsid w:val="00C94669"/>
    <w:rsid w:val="00CA0B3E"/>
    <w:rsid w:val="00CA13FC"/>
    <w:rsid w:val="00CA4F46"/>
    <w:rsid w:val="00CA6D56"/>
    <w:rsid w:val="00CA78EA"/>
    <w:rsid w:val="00CB189B"/>
    <w:rsid w:val="00CB2FFB"/>
    <w:rsid w:val="00CB34A9"/>
    <w:rsid w:val="00CB63FF"/>
    <w:rsid w:val="00CC35B1"/>
    <w:rsid w:val="00CC4B69"/>
    <w:rsid w:val="00CD37C8"/>
    <w:rsid w:val="00CD6672"/>
    <w:rsid w:val="00CE2E21"/>
    <w:rsid w:val="00CE4356"/>
    <w:rsid w:val="00CE5493"/>
    <w:rsid w:val="00CE66D7"/>
    <w:rsid w:val="00CE6F14"/>
    <w:rsid w:val="00CF1BBA"/>
    <w:rsid w:val="00CF307B"/>
    <w:rsid w:val="00CF633D"/>
    <w:rsid w:val="00CF6A36"/>
    <w:rsid w:val="00D01D7C"/>
    <w:rsid w:val="00D04B2C"/>
    <w:rsid w:val="00D06437"/>
    <w:rsid w:val="00D10DE3"/>
    <w:rsid w:val="00D12304"/>
    <w:rsid w:val="00D155EC"/>
    <w:rsid w:val="00D17697"/>
    <w:rsid w:val="00D20486"/>
    <w:rsid w:val="00D24F69"/>
    <w:rsid w:val="00D30D26"/>
    <w:rsid w:val="00D34E84"/>
    <w:rsid w:val="00D367F7"/>
    <w:rsid w:val="00D43022"/>
    <w:rsid w:val="00D46494"/>
    <w:rsid w:val="00D46881"/>
    <w:rsid w:val="00D47FA3"/>
    <w:rsid w:val="00D52C43"/>
    <w:rsid w:val="00D53566"/>
    <w:rsid w:val="00D54B0F"/>
    <w:rsid w:val="00D550EC"/>
    <w:rsid w:val="00D56BEE"/>
    <w:rsid w:val="00D57A7D"/>
    <w:rsid w:val="00D60EEF"/>
    <w:rsid w:val="00D61306"/>
    <w:rsid w:val="00D67ABE"/>
    <w:rsid w:val="00D7310E"/>
    <w:rsid w:val="00D73EAC"/>
    <w:rsid w:val="00D73F9E"/>
    <w:rsid w:val="00D7486C"/>
    <w:rsid w:val="00D8060E"/>
    <w:rsid w:val="00D84359"/>
    <w:rsid w:val="00D8445E"/>
    <w:rsid w:val="00D844D7"/>
    <w:rsid w:val="00D849C0"/>
    <w:rsid w:val="00D87E31"/>
    <w:rsid w:val="00D94394"/>
    <w:rsid w:val="00D95DE8"/>
    <w:rsid w:val="00DB02D6"/>
    <w:rsid w:val="00DB0FA0"/>
    <w:rsid w:val="00DB5A25"/>
    <w:rsid w:val="00DC246E"/>
    <w:rsid w:val="00DC3403"/>
    <w:rsid w:val="00DD0142"/>
    <w:rsid w:val="00DD61CA"/>
    <w:rsid w:val="00DE492A"/>
    <w:rsid w:val="00DF21D9"/>
    <w:rsid w:val="00DF54C2"/>
    <w:rsid w:val="00DF5D86"/>
    <w:rsid w:val="00DF7933"/>
    <w:rsid w:val="00E007F4"/>
    <w:rsid w:val="00E0381D"/>
    <w:rsid w:val="00E04B21"/>
    <w:rsid w:val="00E105AD"/>
    <w:rsid w:val="00E12821"/>
    <w:rsid w:val="00E13200"/>
    <w:rsid w:val="00E14A13"/>
    <w:rsid w:val="00E16D61"/>
    <w:rsid w:val="00E20CD0"/>
    <w:rsid w:val="00E23724"/>
    <w:rsid w:val="00E23E8C"/>
    <w:rsid w:val="00E26FDE"/>
    <w:rsid w:val="00E278EB"/>
    <w:rsid w:val="00E301F0"/>
    <w:rsid w:val="00E3076F"/>
    <w:rsid w:val="00E307A7"/>
    <w:rsid w:val="00E43442"/>
    <w:rsid w:val="00E55516"/>
    <w:rsid w:val="00E561C2"/>
    <w:rsid w:val="00E56565"/>
    <w:rsid w:val="00E61A31"/>
    <w:rsid w:val="00E61CFD"/>
    <w:rsid w:val="00E6705B"/>
    <w:rsid w:val="00E67A20"/>
    <w:rsid w:val="00E705CF"/>
    <w:rsid w:val="00E75202"/>
    <w:rsid w:val="00E808B5"/>
    <w:rsid w:val="00E81619"/>
    <w:rsid w:val="00E85027"/>
    <w:rsid w:val="00E85888"/>
    <w:rsid w:val="00E85AE8"/>
    <w:rsid w:val="00E8670C"/>
    <w:rsid w:val="00E87959"/>
    <w:rsid w:val="00E930E5"/>
    <w:rsid w:val="00E934D2"/>
    <w:rsid w:val="00E945A3"/>
    <w:rsid w:val="00E9765F"/>
    <w:rsid w:val="00EA2AE8"/>
    <w:rsid w:val="00EA4200"/>
    <w:rsid w:val="00EB13B6"/>
    <w:rsid w:val="00EB508A"/>
    <w:rsid w:val="00EB61F9"/>
    <w:rsid w:val="00EC0AE0"/>
    <w:rsid w:val="00EC12CF"/>
    <w:rsid w:val="00EC201A"/>
    <w:rsid w:val="00EC543B"/>
    <w:rsid w:val="00ED093D"/>
    <w:rsid w:val="00ED10D0"/>
    <w:rsid w:val="00ED544C"/>
    <w:rsid w:val="00ED5D85"/>
    <w:rsid w:val="00ED70FA"/>
    <w:rsid w:val="00ED74A5"/>
    <w:rsid w:val="00EE09CD"/>
    <w:rsid w:val="00EE2514"/>
    <w:rsid w:val="00EE6085"/>
    <w:rsid w:val="00EF5F0A"/>
    <w:rsid w:val="00EF65F3"/>
    <w:rsid w:val="00EF72F8"/>
    <w:rsid w:val="00F03B5E"/>
    <w:rsid w:val="00F042E7"/>
    <w:rsid w:val="00F04DEC"/>
    <w:rsid w:val="00F1139D"/>
    <w:rsid w:val="00F12528"/>
    <w:rsid w:val="00F26110"/>
    <w:rsid w:val="00F27AC6"/>
    <w:rsid w:val="00F334D3"/>
    <w:rsid w:val="00F35D9C"/>
    <w:rsid w:val="00F42505"/>
    <w:rsid w:val="00F42EB8"/>
    <w:rsid w:val="00F465E7"/>
    <w:rsid w:val="00F54758"/>
    <w:rsid w:val="00F56704"/>
    <w:rsid w:val="00F56A4D"/>
    <w:rsid w:val="00F61187"/>
    <w:rsid w:val="00F64252"/>
    <w:rsid w:val="00F671A3"/>
    <w:rsid w:val="00F75D01"/>
    <w:rsid w:val="00F80F52"/>
    <w:rsid w:val="00F834FE"/>
    <w:rsid w:val="00F85C49"/>
    <w:rsid w:val="00F9106A"/>
    <w:rsid w:val="00F94424"/>
    <w:rsid w:val="00F970C4"/>
    <w:rsid w:val="00F9760E"/>
    <w:rsid w:val="00FA1767"/>
    <w:rsid w:val="00FA3226"/>
    <w:rsid w:val="00FA3DA2"/>
    <w:rsid w:val="00FA4F77"/>
    <w:rsid w:val="00FA6AB1"/>
    <w:rsid w:val="00FA7C95"/>
    <w:rsid w:val="00FB0BB8"/>
    <w:rsid w:val="00FB4C62"/>
    <w:rsid w:val="00FB5664"/>
    <w:rsid w:val="00FB72C8"/>
    <w:rsid w:val="00FB76D0"/>
    <w:rsid w:val="00FC1C26"/>
    <w:rsid w:val="00FC348E"/>
    <w:rsid w:val="00FC582A"/>
    <w:rsid w:val="00FC6129"/>
    <w:rsid w:val="00FC719C"/>
    <w:rsid w:val="00FC7255"/>
    <w:rsid w:val="00FD6F0E"/>
    <w:rsid w:val="00FE478D"/>
    <w:rsid w:val="00FE5F0C"/>
    <w:rsid w:val="00FE76BA"/>
    <w:rsid w:val="00FF4CA1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7BAA332A"/>
  <w15:docId w15:val="{AACD4E4A-93C5-8345-9A7D-7F91F7F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F4"/>
    <w:pPr>
      <w:spacing w:after="0" w:line="240" w:lineRule="auto"/>
    </w:pPr>
    <w:rPr>
      <w:rFonts w:ascii="Arial" w:hAnsi="Arial" w:cs="Arial"/>
      <w:color w:val="000000"/>
      <w:lang w:eastAsia="de-DE"/>
    </w:rPr>
  </w:style>
  <w:style w:type="paragraph" w:customStyle="1" w:styleId="Default">
    <w:name w:val="Default"/>
    <w:basedOn w:val="Normal"/>
    <w:rsid w:val="00C056C8"/>
    <w:pPr>
      <w:numPr>
        <w:ilvl w:val="0"/>
      </w:numPr>
      <w:autoSpaceDE w:val="0"/>
      <w:autoSpaceDN w:val="0"/>
      <w:spacing w:line="240" w:lineRule="auto"/>
    </w:pPr>
    <w:rPr>
      <w:rFonts w:ascii="Verdana" w:eastAsiaTheme="minorHAnsi" w:hAnsi="Verdan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na.castro@w-stadler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-stadler.de/en/index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B4B7089F995499049F34E6AF05184" ma:contentTypeVersion="13" ma:contentTypeDescription="Opprett et nytt dokument." ma:contentTypeScope="" ma:versionID="1f111b2f90f106383add0fc8993dd14f">
  <xsd:schema xmlns:xsd="http://www.w3.org/2001/XMLSchema" xmlns:xs="http://www.w3.org/2001/XMLSchema" xmlns:p="http://schemas.microsoft.com/office/2006/metadata/properties" xmlns:ns3="82bc02ef-f0eb-418d-b5d8-b957c045f64e" xmlns:ns4="5db0a310-6b01-4b43-9ec0-78b610f0718b" targetNamespace="http://schemas.microsoft.com/office/2006/metadata/properties" ma:root="true" ma:fieldsID="ca158bd3b7d5c2d3e427f924661831c4" ns3:_="" ns4:_="">
    <xsd:import namespace="82bc02ef-f0eb-418d-b5d8-b957c045f64e"/>
    <xsd:import namespace="5db0a310-6b01-4b43-9ec0-78b610f071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02ef-f0eb-418d-b5d8-b957c045f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0a310-6b01-4b43-9ec0-78b610f07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F765D-EE74-C74B-B9CF-ADA8427AF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8A0FC-64DB-484E-94F3-F50B57823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5BBE8-958C-4B69-814E-2B59483C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c02ef-f0eb-418d-b5d8-b957c045f64e"/>
    <ds:schemaRef ds:uri="5db0a310-6b01-4b43-9ec0-78b610f07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55A11-AB94-464D-A4AC-7EAD9D8C8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1725</Words>
  <Characters>9491</Characters>
  <Application>Microsoft Office Word</Application>
  <DocSecurity>4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Castro-Hempel</dc:creator>
  <cp:keywords/>
  <dc:description/>
  <cp:lastModifiedBy>Marta Marin</cp:lastModifiedBy>
  <cp:revision>2</cp:revision>
  <cp:lastPrinted>2017-10-23T13:46:00Z</cp:lastPrinted>
  <dcterms:created xsi:type="dcterms:W3CDTF">2021-12-09T17:02:00Z</dcterms:created>
  <dcterms:modified xsi:type="dcterms:W3CDTF">2021-12-09T17:02:00Z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0x01010062EB4B7089F995499049F34E6AF05184</vt:lpwstr>
  </property>
</Properties>
</file>