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25A20" w14:textId="77777777" w:rsidR="00963B18" w:rsidRPr="000F27DA" w:rsidRDefault="00963B18" w:rsidP="003636B8">
      <w:pPr>
        <w:spacing w:after="240" w:line="288" w:lineRule="auto"/>
        <w:jc w:val="center"/>
        <w:rPr>
          <w:b/>
        </w:rPr>
      </w:pPr>
    </w:p>
    <w:p w14:paraId="74685EBB" w14:textId="5FBBCBBB" w:rsidR="00FA3DA2" w:rsidRPr="000F27DA" w:rsidRDefault="0055553D" w:rsidP="003636B8">
      <w:pPr>
        <w:spacing w:after="240" w:line="288" w:lineRule="auto"/>
        <w:jc w:val="center"/>
        <w:rPr>
          <w:b/>
        </w:rPr>
      </w:pPr>
      <w:r>
        <w:rPr>
          <w:b/>
        </w:rPr>
        <w:t xml:space="preserve">LA ESTACIÓN DE TRANSFERENCIA MÁS GRANDE DE LATINOAMÉRICA </w:t>
      </w:r>
      <w:r w:rsidR="00AE51A0">
        <w:rPr>
          <w:b/>
        </w:rPr>
        <w:t xml:space="preserve">SE PONE EN MARCHA </w:t>
      </w:r>
      <w:r>
        <w:rPr>
          <w:b/>
        </w:rPr>
        <w:t>EN CIUDAD DE MÉXICO DE LA MANO DE STADLER</w:t>
      </w:r>
    </w:p>
    <w:p w14:paraId="6C0C0EA4" w14:textId="4DEC5029" w:rsidR="00B105B4" w:rsidRDefault="0055553D" w:rsidP="003636B8">
      <w:pPr>
        <w:spacing w:after="240" w:line="288" w:lineRule="auto"/>
        <w:jc w:val="both"/>
      </w:pPr>
      <w:r>
        <w:rPr>
          <w:b/>
          <w:bCs/>
        </w:rPr>
        <w:t>Ciudad de México</w:t>
      </w:r>
      <w:r w:rsidR="00081D11" w:rsidRPr="005A3432">
        <w:rPr>
          <w:b/>
          <w:bCs/>
        </w:rPr>
        <w:t xml:space="preserve">, </w:t>
      </w:r>
      <w:r w:rsidR="003636B8">
        <w:rPr>
          <w:b/>
          <w:bCs/>
        </w:rPr>
        <w:t>4</w:t>
      </w:r>
      <w:r w:rsidR="00081D11" w:rsidRPr="005A3432">
        <w:rPr>
          <w:b/>
          <w:bCs/>
        </w:rPr>
        <w:t xml:space="preserve"> de </w:t>
      </w:r>
      <w:r w:rsidR="00673220" w:rsidRPr="005A3432">
        <w:rPr>
          <w:b/>
          <w:bCs/>
        </w:rPr>
        <w:t>agosto</w:t>
      </w:r>
      <w:r w:rsidR="00081D11" w:rsidRPr="000F27DA">
        <w:rPr>
          <w:b/>
          <w:bCs/>
        </w:rPr>
        <w:t xml:space="preserve"> de </w:t>
      </w:r>
      <w:r w:rsidR="00081D11" w:rsidRPr="005A3432">
        <w:rPr>
          <w:b/>
          <w:bCs/>
        </w:rPr>
        <w:t>202</w:t>
      </w:r>
      <w:r w:rsidRPr="005A3432">
        <w:rPr>
          <w:b/>
          <w:bCs/>
        </w:rPr>
        <w:t>1</w:t>
      </w:r>
      <w:r w:rsidR="00081D11" w:rsidRPr="000F27DA">
        <w:t xml:space="preserve"> –</w:t>
      </w:r>
      <w:r w:rsidR="009A471B">
        <w:t xml:space="preserve"> </w:t>
      </w:r>
      <w:r w:rsidR="005C1520" w:rsidRPr="005C1520">
        <w:t>La Estación de Transferencia y Planta de Selección Azcapotzalco</w:t>
      </w:r>
      <w:r w:rsidR="00897C9E">
        <w:t xml:space="preserve">, </w:t>
      </w:r>
      <w:r w:rsidR="004523A8">
        <w:t xml:space="preserve">la </w:t>
      </w:r>
      <w:r w:rsidR="009A471B">
        <w:t>más grande y moderna de Latinoamérica</w:t>
      </w:r>
      <w:r w:rsidR="00897C9E">
        <w:t>,</w:t>
      </w:r>
      <w:r w:rsidR="009A471B">
        <w:t xml:space="preserve"> ha abierto sus puertas en</w:t>
      </w:r>
      <w:r w:rsidR="005D60A7">
        <w:t xml:space="preserve"> </w:t>
      </w:r>
      <w:r w:rsidR="009A471B">
        <w:t>Ciudad de México</w:t>
      </w:r>
      <w:r w:rsidR="005C1520">
        <w:t xml:space="preserve"> (CDMX)</w:t>
      </w:r>
      <w:r w:rsidR="00695548">
        <w:t>, convirtiéndose este gobierno en el primero a nivel nacional</w:t>
      </w:r>
      <w:r w:rsidR="00531CCD">
        <w:t xml:space="preserve"> en avanzar hacia un</w:t>
      </w:r>
      <w:r w:rsidR="00203677">
        <w:t xml:space="preserve"> </w:t>
      </w:r>
      <w:r w:rsidR="00531CCD">
        <w:t>correcto tratamiento de residuos urbanos</w:t>
      </w:r>
      <w:r w:rsidR="00203677">
        <w:t xml:space="preserve"> basado en el concepto de economía circular</w:t>
      </w:r>
      <w:r w:rsidR="00B105B4">
        <w:t xml:space="preserve">, </w:t>
      </w:r>
      <w:r w:rsidR="00B105B4" w:rsidRPr="00B105B4">
        <w:t>uno de los objetivos prioritarios de la actual administración.</w:t>
      </w:r>
      <w:r w:rsidR="00B105B4">
        <w:rPr>
          <w:rFonts w:ascii="---utopia-5" w:hAnsi="---utopia-5"/>
          <w:color w:val="333333"/>
          <w:sz w:val="27"/>
          <w:szCs w:val="27"/>
          <w:shd w:val="clear" w:color="auto" w:fill="FFFFFF"/>
        </w:rPr>
        <w:t xml:space="preserve"> </w:t>
      </w:r>
    </w:p>
    <w:p w14:paraId="63D1F9A0" w14:textId="46FEB5F9" w:rsidR="00203677" w:rsidRDefault="00203677" w:rsidP="003636B8">
      <w:pPr>
        <w:spacing w:after="240" w:line="288" w:lineRule="auto"/>
        <w:jc w:val="both"/>
      </w:pPr>
      <w:r>
        <w:t>Ha</w:t>
      </w:r>
      <w:r w:rsidR="009A471B">
        <w:t xml:space="preserve"> sido STADLER quien ha aportado la tecnología </w:t>
      </w:r>
      <w:r w:rsidR="00695548" w:rsidRPr="00695548">
        <w:t>punta</w:t>
      </w:r>
      <w:r w:rsidR="009A471B">
        <w:t xml:space="preserve"> </w:t>
      </w:r>
      <w:r w:rsidR="00B105B4">
        <w:t xml:space="preserve">clave </w:t>
      </w:r>
      <w:r w:rsidR="009A471B">
        <w:t xml:space="preserve">para lograr este hito. </w:t>
      </w:r>
      <w:proofErr w:type="spellStart"/>
      <w:r w:rsidR="008A6796" w:rsidRPr="009A471B">
        <w:t>Natalya</w:t>
      </w:r>
      <w:proofErr w:type="spellEnd"/>
      <w:r w:rsidR="008A6796" w:rsidRPr="009A471B">
        <w:t xml:space="preserve"> Duarte, </w:t>
      </w:r>
      <w:proofErr w:type="gramStart"/>
      <w:r w:rsidR="006D1E88">
        <w:t>D</w:t>
      </w:r>
      <w:r w:rsidR="008A6796" w:rsidRPr="009A471B">
        <w:t>irectora</w:t>
      </w:r>
      <w:proofErr w:type="gramEnd"/>
      <w:r w:rsidR="008A6796" w:rsidRPr="009A471B">
        <w:t xml:space="preserve"> </w:t>
      </w:r>
      <w:r w:rsidR="006D1E88">
        <w:t>C</w:t>
      </w:r>
      <w:r w:rsidR="008A6796" w:rsidRPr="009A471B">
        <w:t>omercial para México de STADLER</w:t>
      </w:r>
      <w:r w:rsidR="008A6796">
        <w:t xml:space="preserve">, asegura: “Queremos agradecer a Ciudad de México que nos hayan dejado </w:t>
      </w:r>
      <w:r w:rsidR="00453C3E">
        <w:t xml:space="preserve">contribuir </w:t>
      </w:r>
      <w:r w:rsidR="008A6796">
        <w:t xml:space="preserve">y </w:t>
      </w:r>
      <w:r w:rsidR="00453C3E">
        <w:t>formar parte del</w:t>
      </w:r>
      <w:r w:rsidR="008A6796">
        <w:t xml:space="preserve"> gran reto que supone la disminución de los residuos</w:t>
      </w:r>
      <w:r>
        <w:t xml:space="preserve"> en Ciudad de México, una de las </w:t>
      </w:r>
      <w:r w:rsidRPr="008A6796">
        <w:t>megalópolis más pobladas a nivel mundial</w:t>
      </w:r>
      <w:r>
        <w:t xml:space="preserve"> donde se generan más de 12</w:t>
      </w:r>
      <w:r w:rsidR="006D1E88">
        <w:t>.</w:t>
      </w:r>
      <w:r>
        <w:t>000 toneladas de residuos cada día”. E</w:t>
      </w:r>
      <w:r w:rsidRPr="008A6796">
        <w:t xml:space="preserve">l gobierno de la </w:t>
      </w:r>
      <w:r>
        <w:t>ciudad</w:t>
      </w:r>
      <w:r w:rsidRPr="008A6796">
        <w:t xml:space="preserve"> </w:t>
      </w:r>
      <w:r>
        <w:t>sienta así las bases para cumplir con su</w:t>
      </w:r>
      <w:r w:rsidRPr="008A6796">
        <w:t xml:space="preserve"> responsabilidad ambiental</w:t>
      </w:r>
      <w:r>
        <w:t xml:space="preserve">, reconociendo la importancia de cumplir con los </w:t>
      </w:r>
      <w:r w:rsidR="00EE278B">
        <w:t>acuerdos</w:t>
      </w:r>
      <w:r>
        <w:t xml:space="preserve"> internacionales y la necesidad de adherirse a los principios de la economía circular. </w:t>
      </w:r>
    </w:p>
    <w:p w14:paraId="501F6087" w14:textId="43356D0B" w:rsidR="00755367" w:rsidRDefault="003D03CE" w:rsidP="003636B8">
      <w:pPr>
        <w:spacing w:after="240" w:line="288" w:lineRule="auto"/>
        <w:jc w:val="both"/>
      </w:pPr>
      <w:r>
        <w:t>S</w:t>
      </w:r>
      <w:r w:rsidR="00EE278B">
        <w:t>e trata de</w:t>
      </w:r>
      <w:r w:rsidR="00EE278B" w:rsidRPr="00EE278B">
        <w:t xml:space="preserve"> la primera planta automática de separación y tratamiento de </w:t>
      </w:r>
      <w:r w:rsidR="00EE278B">
        <w:t>residuos sólidos urbanos</w:t>
      </w:r>
      <w:r w:rsidR="00EE278B" w:rsidRPr="00EE278B">
        <w:t xml:space="preserve"> adquirida directamente por gobierno a nivel nacional.</w:t>
      </w:r>
      <w:r w:rsidR="00EE278B">
        <w:t xml:space="preserve"> </w:t>
      </w:r>
      <w:r>
        <w:t>Y para STADLER fue todo un reto encajar una planta en 2</w:t>
      </w:r>
      <w:r w:rsidR="00513A9E">
        <w:t>.</w:t>
      </w:r>
      <w:r>
        <w:t>500 m</w:t>
      </w:r>
      <w:r w:rsidRPr="008C63E6">
        <w:rPr>
          <w:vertAlign w:val="superscript"/>
        </w:rPr>
        <w:t>2</w:t>
      </w:r>
      <w:r>
        <w:t xml:space="preserve"> teniendo un terreno limitado.</w:t>
      </w:r>
      <w:r w:rsidRPr="00903AEB">
        <w:t xml:space="preserve"> </w:t>
      </w:r>
      <w:r w:rsidR="00903AEB" w:rsidRPr="00903AEB">
        <w:t>En</w:t>
      </w:r>
      <w:r w:rsidR="00B105B4">
        <w:t xml:space="preserve"> sus instalaciones</w:t>
      </w:r>
      <w:r w:rsidR="00790DA2">
        <w:t>, de más de 11.000 m</w:t>
      </w:r>
      <w:r w:rsidR="00790DA2" w:rsidRPr="00755367">
        <w:rPr>
          <w:vertAlign w:val="superscript"/>
        </w:rPr>
        <w:t>2</w:t>
      </w:r>
      <w:r w:rsidR="00790DA2">
        <w:t>,</w:t>
      </w:r>
      <w:r>
        <w:t xml:space="preserve"> </w:t>
      </w:r>
      <w:r w:rsidR="00903AEB" w:rsidRPr="00903AEB">
        <w:t xml:space="preserve">se clasifican </w:t>
      </w:r>
      <w:r w:rsidR="00903AEB">
        <w:t>p</w:t>
      </w:r>
      <w:r w:rsidR="00903AEB" w:rsidRPr="00903AEB">
        <w:t>apel, cartón, envases multicapa, PET y PEAD, bolsas y películas plásticas, latas de aluminio, bolsas metalizadas, textiles, vidrio y otros metales</w:t>
      </w:r>
      <w:r w:rsidR="00903AEB">
        <w:t xml:space="preserve">. </w:t>
      </w:r>
      <w:r w:rsidR="00673220" w:rsidRPr="00673220">
        <w:t xml:space="preserve">La planta fue comisionada en mayo de 2021. Trabaja </w:t>
      </w:r>
      <w:r w:rsidR="00755367">
        <w:t>junto</w:t>
      </w:r>
      <w:r w:rsidR="00673220" w:rsidRPr="00673220">
        <w:t xml:space="preserve"> con una estación de transferencia, para procesar alrededor de 1.000 toneladas diarias de residuos provenientes de las alcaldías de Cuauhtémoc, Gustavo A. Madero, Miguel Hidalgo y Azcapotzalco, y podrá recibir hasta </w:t>
      </w:r>
      <w:r w:rsidR="0041566F">
        <w:t>1.</w:t>
      </w:r>
      <w:r w:rsidR="00673220" w:rsidRPr="00673220">
        <w:t>400 toneladas diarias de basura. Su operación generará 404 empleos</w:t>
      </w:r>
      <w:r w:rsidR="00673220">
        <w:t>.</w:t>
      </w:r>
      <w:r w:rsidR="00790DA2">
        <w:t xml:space="preserve"> </w:t>
      </w:r>
    </w:p>
    <w:p w14:paraId="236C58C0" w14:textId="0F0DCEAD" w:rsidR="00755367" w:rsidRDefault="00755367" w:rsidP="003636B8">
      <w:pPr>
        <w:spacing w:after="240" w:line="288" w:lineRule="auto"/>
        <w:jc w:val="both"/>
      </w:pPr>
      <w:r w:rsidRPr="00755367">
        <w:t xml:space="preserve">La operación </w:t>
      </w:r>
      <w:r>
        <w:t xml:space="preserve">la </w:t>
      </w:r>
      <w:r w:rsidRPr="00755367">
        <w:t>lleva a</w:t>
      </w:r>
      <w:r w:rsidR="005A3432">
        <w:t xml:space="preserve"> </w:t>
      </w:r>
      <w:r w:rsidRPr="00755367">
        <w:t>cabo Pro</w:t>
      </w:r>
      <w:r>
        <w:t xml:space="preserve"> A</w:t>
      </w:r>
      <w:r w:rsidRPr="00755367">
        <w:t xml:space="preserve">mbiente, empresa filial de </w:t>
      </w:r>
      <w:r>
        <w:t>CEMEX, que cuenta</w:t>
      </w:r>
      <w:r w:rsidRPr="00755367">
        <w:t xml:space="preserve"> con más de 25 años de experiencia en el manejo de residuos y operación de plantas </w:t>
      </w:r>
      <w:r>
        <w:t xml:space="preserve">de </w:t>
      </w:r>
      <w:r w:rsidRPr="00755367">
        <w:t>selección y recuperación de combustibles derivados de residuos.</w:t>
      </w:r>
      <w:r w:rsidR="00790DA2">
        <w:t xml:space="preserve"> </w:t>
      </w:r>
      <w:r>
        <w:t xml:space="preserve">“Nos sentimos orgullosos de formar parte de este nuevo proyecto que va alineado con nuestros objetivos de sostenibilidad y reducción de emisiones. Estamos preparados para operar esta planta bajo un modelo que garantice, </w:t>
      </w:r>
      <w:r w:rsidR="005A3432">
        <w:t>primero</w:t>
      </w:r>
      <w:r>
        <w:t xml:space="preserve"> que nada, la seguridad de todos nuestros colaboradores, la continuidad operativa mediante programas de mantenimiento y producción con estándares internacionales y la calidad de separación que aseguren un mayor aprovechamiento de los residuos que se generan en la </w:t>
      </w:r>
      <w:r w:rsidR="005A3432">
        <w:t>C</w:t>
      </w:r>
      <w:r>
        <w:t>iudad</w:t>
      </w:r>
      <w:r w:rsidR="005A3432">
        <w:t xml:space="preserve"> de México</w:t>
      </w:r>
      <w:r>
        <w:t>”, asegura José Guillermo Díaz, Gerente de tecnología y combustibles alternos de CEMEX.</w:t>
      </w:r>
    </w:p>
    <w:p w14:paraId="61349417" w14:textId="1BFFD76F" w:rsidR="00B105B4" w:rsidRDefault="00B105B4" w:rsidP="003636B8">
      <w:pPr>
        <w:spacing w:after="240" w:line="288" w:lineRule="auto"/>
        <w:jc w:val="both"/>
        <w:rPr>
          <w:b/>
          <w:bCs/>
        </w:rPr>
      </w:pPr>
      <w:r>
        <w:rPr>
          <w:b/>
          <w:bCs/>
        </w:rPr>
        <w:t>Una inauguración por todo lo alto</w:t>
      </w:r>
    </w:p>
    <w:p w14:paraId="6E83FD8A" w14:textId="5298A3A6" w:rsidR="00F80103" w:rsidRPr="008C63E6" w:rsidRDefault="00203677" w:rsidP="003636B8">
      <w:pPr>
        <w:spacing w:after="240" w:line="288" w:lineRule="auto"/>
        <w:jc w:val="both"/>
      </w:pPr>
      <w:r w:rsidRPr="008C63E6">
        <w:t>F</w:t>
      </w:r>
      <w:r w:rsidR="00F80103" w:rsidRPr="008C63E6">
        <w:t xml:space="preserve">ue el pasado domingo 25 de julio cuando se celebró la inauguración de la planta. Al evento acudieron las personalidades más destacadas del panorama político, como Claudia Sheinbaum Pardo, </w:t>
      </w:r>
      <w:proofErr w:type="gramStart"/>
      <w:r w:rsidR="00F80103" w:rsidRPr="008C63E6">
        <w:t>Jefa</w:t>
      </w:r>
      <w:proofErr w:type="gramEnd"/>
      <w:r w:rsidR="00F80103" w:rsidRPr="008C63E6">
        <w:t xml:space="preserve"> de Gobierno de CDMX; Jesús Antonio Esteva Medina, Secretario de Obras de CDMX; Marina Robles García, titular de </w:t>
      </w:r>
      <w:r w:rsidR="008C63E6" w:rsidRPr="008C63E6">
        <w:t xml:space="preserve">SEMADET </w:t>
      </w:r>
      <w:r w:rsidR="00F80103" w:rsidRPr="008C63E6">
        <w:t xml:space="preserve">de CDMX; Vidal Llerenas </w:t>
      </w:r>
      <w:r w:rsidR="00F80103" w:rsidRPr="008C63E6">
        <w:lastRenderedPageBreak/>
        <w:t xml:space="preserve">Morales, Alcalde de Azcapotzalco; y Gautier </w:t>
      </w:r>
      <w:proofErr w:type="spellStart"/>
      <w:r w:rsidR="00F80103" w:rsidRPr="008C63E6">
        <w:t>Mignot</w:t>
      </w:r>
      <w:proofErr w:type="spellEnd"/>
      <w:r w:rsidR="00F80103" w:rsidRPr="008C63E6">
        <w:t xml:space="preserve">, Embajador de la Delegación de la UE en México. </w:t>
      </w:r>
    </w:p>
    <w:p w14:paraId="6CB2E17C" w14:textId="0369AA74" w:rsidR="00C907E7" w:rsidRDefault="00F80103" w:rsidP="003636B8">
      <w:pPr>
        <w:spacing w:after="240" w:line="288" w:lineRule="auto"/>
        <w:jc w:val="both"/>
      </w:pPr>
      <w:r w:rsidRPr="008C63E6">
        <w:t>Tras unas emotivas palabras por los logros conseguidos y por la trascendencia que supone la implementación de unas instalaciones de este tipo, Claudia Sheinbaum dio al botón para poner en marcha la maquinaria</w:t>
      </w:r>
      <w:r w:rsidR="00F3234B" w:rsidRPr="008C63E6">
        <w:t xml:space="preserve"> y cumplir con</w:t>
      </w:r>
      <w:r w:rsidRPr="008C63E6">
        <w:t xml:space="preserve"> </w:t>
      </w:r>
      <w:r w:rsidR="00F3234B" w:rsidRPr="008C63E6">
        <w:t xml:space="preserve">el plan establecido en su agenda de caminar </w:t>
      </w:r>
      <w:r w:rsidRPr="008C63E6">
        <w:t>hacia una economía circular.</w:t>
      </w:r>
      <w:r>
        <w:t xml:space="preserve"> </w:t>
      </w:r>
    </w:p>
    <w:p w14:paraId="5C07FEEB" w14:textId="675D92C7" w:rsidR="00B105B4" w:rsidRDefault="00B105B4" w:rsidP="003636B8">
      <w:pPr>
        <w:spacing w:after="240" w:line="288" w:lineRule="auto"/>
        <w:jc w:val="both"/>
      </w:pPr>
      <w:r>
        <w:t xml:space="preserve">“En vez de llevar camiones que vayan a tirar los residuos y la basura a </w:t>
      </w:r>
      <w:r w:rsidR="008C63E6">
        <w:t>los rellenos sanitarios</w:t>
      </w:r>
      <w:r>
        <w:t xml:space="preserve">, estamos separando. Además, se aprovecha el reciclaje para poder producir otros productos. Eso se llama </w:t>
      </w:r>
      <w:r w:rsidR="006D1E88">
        <w:t>e</w:t>
      </w:r>
      <w:r>
        <w:t xml:space="preserve">conomía </w:t>
      </w:r>
      <w:r w:rsidR="006D1E88">
        <w:t>c</w:t>
      </w:r>
      <w:r>
        <w:t>ircular en la Ciudad de México. Sintámonos orgullosos de esta planta de separación de residuos sólidos, la más moderna de América Latina. Aquí</w:t>
      </w:r>
      <w:r w:rsidR="006D1E88">
        <w:t>,</w:t>
      </w:r>
      <w:r>
        <w:t xml:space="preserve"> en la Ciudad de México” afirmó Claudia Sheinbaum</w:t>
      </w:r>
      <w:r w:rsidR="003764DF">
        <w:t xml:space="preserve"> durante el evento de inauguración</w:t>
      </w:r>
      <w:r>
        <w:t>.</w:t>
      </w:r>
    </w:p>
    <w:p w14:paraId="7C1A2687" w14:textId="160C3375" w:rsidR="00D920D1" w:rsidRPr="00D920D1" w:rsidRDefault="00453C3E" w:rsidP="003636B8">
      <w:pPr>
        <w:spacing w:after="240" w:line="288" w:lineRule="auto"/>
        <w:jc w:val="both"/>
        <w:rPr>
          <w:b/>
          <w:bCs/>
        </w:rPr>
      </w:pPr>
      <w:r>
        <w:rPr>
          <w:b/>
          <w:bCs/>
        </w:rPr>
        <w:t xml:space="preserve">Automatización y mano de obra: </w:t>
      </w:r>
      <w:r w:rsidR="00D920D1" w:rsidRPr="00D920D1">
        <w:rPr>
          <w:b/>
          <w:bCs/>
        </w:rPr>
        <w:t>Un balance perfecto</w:t>
      </w:r>
    </w:p>
    <w:p w14:paraId="2E94886B" w14:textId="411545EC" w:rsidR="00843D55" w:rsidRDefault="00843D55" w:rsidP="003636B8">
      <w:pPr>
        <w:spacing w:after="240" w:line="288" w:lineRule="auto"/>
        <w:jc w:val="both"/>
      </w:pPr>
      <w:r>
        <w:t>Un</w:t>
      </w:r>
      <w:r w:rsidRPr="009A471B">
        <w:t xml:space="preserve"> primer paso fundamental y natural dentro del programa de basura cero de la actual administración</w:t>
      </w:r>
      <w:r>
        <w:t xml:space="preserve"> de Ciudad de México ha sido u</w:t>
      </w:r>
      <w:r w:rsidR="009A1AA5">
        <w:t>tilizar el</w:t>
      </w:r>
      <w:r w:rsidR="009A1AA5" w:rsidRPr="009A471B">
        <w:t xml:space="preserve"> tratamiento mecánico entre la transferencia y </w:t>
      </w:r>
      <w:r w:rsidR="009A1AA5">
        <w:t xml:space="preserve">la </w:t>
      </w:r>
      <w:r w:rsidR="009A1AA5" w:rsidRPr="009A471B">
        <w:t>disposición final</w:t>
      </w:r>
      <w:r>
        <w:t>. El objetivo era</w:t>
      </w:r>
      <w:r w:rsidR="009A1AA5" w:rsidRPr="009A471B">
        <w:t xml:space="preserve"> captar</w:t>
      </w:r>
      <w:r>
        <w:t xml:space="preserve"> y clasificar</w:t>
      </w:r>
      <w:r w:rsidR="009A1AA5" w:rsidRPr="009A471B">
        <w:t xml:space="preserve"> todos los envases y embalajes susceptibles </w:t>
      </w:r>
      <w:r w:rsidR="009A1AA5">
        <w:t>de</w:t>
      </w:r>
      <w:r w:rsidR="009A1AA5" w:rsidRPr="009A471B">
        <w:t xml:space="preserve"> ser reciclados, dentro de </w:t>
      </w:r>
      <w:r>
        <w:t>la</w:t>
      </w:r>
      <w:r w:rsidR="009A1AA5" w:rsidRPr="009A471B">
        <w:t xml:space="preserve"> propia estación de transferencia. </w:t>
      </w:r>
    </w:p>
    <w:p w14:paraId="0F2FC9B0" w14:textId="7F1BF151" w:rsidR="00531CCD" w:rsidRDefault="00376D20" w:rsidP="003636B8">
      <w:pPr>
        <w:spacing w:after="240" w:line="288" w:lineRule="auto"/>
        <w:jc w:val="both"/>
      </w:pPr>
      <w:r>
        <w:t>“</w:t>
      </w:r>
      <w:r w:rsidR="00843D55" w:rsidRPr="00376D20">
        <w:t xml:space="preserve">La </w:t>
      </w:r>
      <w:r w:rsidR="003D03CE" w:rsidRPr="008C63E6">
        <w:t>innovadora tecnología de separación de STADLER</w:t>
      </w:r>
      <w:r w:rsidR="003D03CE" w:rsidRPr="00376D20">
        <w:t xml:space="preserve"> </w:t>
      </w:r>
      <w:r w:rsidR="00843D55" w:rsidRPr="00376D20">
        <w:t xml:space="preserve">tiene sentido tanto por la eficiencia que se logra en el proceso de recuperación como por el alto grado de pureza de materiales obtenidos. </w:t>
      </w:r>
      <w:r w:rsidR="003D03CE" w:rsidRPr="008C63E6">
        <w:t xml:space="preserve">Profesionaliza e industrializa </w:t>
      </w:r>
      <w:r w:rsidRPr="008C63E6">
        <w:t>dicho</w:t>
      </w:r>
      <w:r w:rsidR="003D03CE" w:rsidRPr="008C63E6">
        <w:t xml:space="preserve"> proceso </w:t>
      </w:r>
      <w:r w:rsidRPr="008C63E6">
        <w:t>en la gestión de residuos,</w:t>
      </w:r>
      <w:r w:rsidR="00673220">
        <w:t xml:space="preserve"> </w:t>
      </w:r>
      <w:r w:rsidR="003D03CE" w:rsidRPr="008C63E6">
        <w:t xml:space="preserve">otorgando condiciones de trabajo a los seleccionadores equiparables </w:t>
      </w:r>
      <w:r w:rsidRPr="008C63E6">
        <w:t>a</w:t>
      </w:r>
      <w:r w:rsidR="003D03CE" w:rsidRPr="008C63E6">
        <w:t xml:space="preserve"> cualquier planta de primer mundo.</w:t>
      </w:r>
      <w:r>
        <w:t xml:space="preserve"> Así,</w:t>
      </w:r>
      <w:r w:rsidRPr="00376D20">
        <w:t xml:space="preserve"> </w:t>
      </w:r>
      <w:r w:rsidR="00843D55" w:rsidRPr="00376D20">
        <w:t>hay que destacar que la automatización no desplaza al recurso humano. Se puede lograr un balance perfecto entre ambos, algo que resulta clave para el mercado mexicano. Así lo hemos demostrado e</w:t>
      </w:r>
      <w:r w:rsidR="00203677" w:rsidRPr="00376D20">
        <w:t>n este proyecto</w:t>
      </w:r>
      <w:r w:rsidR="00843D55" w:rsidRPr="00376D20">
        <w:t xml:space="preserve"> de Ciudad de México donde </w:t>
      </w:r>
      <w:r w:rsidRPr="008C63E6">
        <w:t>el equilibrio entre tecnología</w:t>
      </w:r>
      <w:r w:rsidR="00F80103" w:rsidRPr="00376D20">
        <w:t xml:space="preserve"> </w:t>
      </w:r>
      <w:r w:rsidR="00531CCD" w:rsidRPr="00376D20">
        <w:t>y recurso humano</w:t>
      </w:r>
      <w:r>
        <w:t xml:space="preserve"> mejora</w:t>
      </w:r>
      <w:r w:rsidR="00531CCD" w:rsidRPr="00376D20">
        <w:t xml:space="preserve"> los números </w:t>
      </w:r>
      <w:r w:rsidR="00843D55" w:rsidRPr="00376D20">
        <w:t>desde el punto de vista de la</w:t>
      </w:r>
      <w:r w:rsidR="00531CCD" w:rsidRPr="00376D20">
        <w:t xml:space="preserve"> administración pública y </w:t>
      </w:r>
      <w:r w:rsidR="00843D55" w:rsidRPr="00376D20">
        <w:t>optimiza el</w:t>
      </w:r>
      <w:r w:rsidR="00531CCD" w:rsidRPr="00376D20">
        <w:t xml:space="preserve"> coste operativo de este tipo de plantas</w:t>
      </w:r>
      <w:r w:rsidR="00843D55" w:rsidRPr="00376D20">
        <w:t xml:space="preserve"> de reciclaje</w:t>
      </w:r>
      <w:r w:rsidR="00531CCD" w:rsidRPr="00376D20">
        <w:t xml:space="preserve">”, </w:t>
      </w:r>
      <w:r w:rsidR="00CC7545" w:rsidRPr="00376D20">
        <w:t>manifiesta</w:t>
      </w:r>
      <w:r w:rsidR="00531CCD" w:rsidRPr="00376D20">
        <w:t xml:space="preserve"> </w:t>
      </w:r>
      <w:proofErr w:type="spellStart"/>
      <w:r w:rsidR="00531CCD" w:rsidRPr="00376D20">
        <w:t>Natalya</w:t>
      </w:r>
      <w:proofErr w:type="spellEnd"/>
      <w:r w:rsidR="00531CCD" w:rsidRPr="00376D20">
        <w:t xml:space="preserve"> Duarte.</w:t>
      </w:r>
    </w:p>
    <w:p w14:paraId="5BC9C95C" w14:textId="16A14D3D" w:rsidR="008A6796" w:rsidRDefault="00695548" w:rsidP="003636B8">
      <w:pPr>
        <w:spacing w:after="240" w:line="288" w:lineRule="auto"/>
        <w:jc w:val="both"/>
        <w:rPr>
          <w:b/>
          <w:bCs/>
        </w:rPr>
      </w:pPr>
      <w:r w:rsidRPr="00695548">
        <w:rPr>
          <w:b/>
          <w:bCs/>
        </w:rPr>
        <w:t xml:space="preserve">STADLER, </w:t>
      </w:r>
      <w:r>
        <w:rPr>
          <w:b/>
          <w:bCs/>
        </w:rPr>
        <w:t>tecnología punta enfocada a la economía circular</w:t>
      </w:r>
      <w:r w:rsidRPr="00695548">
        <w:rPr>
          <w:b/>
          <w:bCs/>
        </w:rPr>
        <w:t xml:space="preserve"> </w:t>
      </w:r>
    </w:p>
    <w:p w14:paraId="0F9C83CF" w14:textId="48FF98D0" w:rsidR="00B462C3" w:rsidRDefault="00695548" w:rsidP="003636B8">
      <w:pPr>
        <w:spacing w:after="240" w:line="288" w:lineRule="auto"/>
        <w:jc w:val="both"/>
      </w:pPr>
      <w:r w:rsidRPr="00C16054">
        <w:t xml:space="preserve">La confianza que </w:t>
      </w:r>
      <w:r>
        <w:t>el gobierno</w:t>
      </w:r>
      <w:r w:rsidRPr="00C16054">
        <w:t xml:space="preserve"> ha</w:t>
      </w:r>
      <w:r>
        <w:t xml:space="preserve"> </w:t>
      </w:r>
      <w:r w:rsidRPr="00C16054">
        <w:t>depositado en STADLER se</w:t>
      </w:r>
      <w:r>
        <w:t xml:space="preserve"> </w:t>
      </w:r>
      <w:r w:rsidR="00843D55">
        <w:t>desarrolló</w:t>
      </w:r>
      <w:r>
        <w:t xml:space="preserve"> a través de un proceso de licitación </w:t>
      </w:r>
      <w:r w:rsidRPr="008A6796">
        <w:t>donde participaron académicos y expertos a nivel nacional</w:t>
      </w:r>
      <w:r>
        <w:t>,</w:t>
      </w:r>
      <w:r w:rsidRPr="008A6796">
        <w:t xml:space="preserve"> así como instituciones y secretarías involucradas en la legislación y supervisión del correcto tratamiento de RSU. </w:t>
      </w:r>
      <w:r>
        <w:t>Tras un detallado</w:t>
      </w:r>
      <w:r w:rsidRPr="008A6796">
        <w:t xml:space="preserve"> análisis por parte de un comité de expertos</w:t>
      </w:r>
      <w:r w:rsidR="008C63E6">
        <w:t>,</w:t>
      </w:r>
      <w:r w:rsidR="00C907E7">
        <w:t xml:space="preserve"> que partió de una caracterización de residuos realizada por la UAM</w:t>
      </w:r>
      <w:r w:rsidRPr="008A6796">
        <w:t>, se llegó a la conclusión de que la tecnología de STADLER</w:t>
      </w:r>
      <w:r w:rsidR="00843D55">
        <w:t>,</w:t>
      </w:r>
      <w:r w:rsidR="000C21F0">
        <w:t xml:space="preserve"> </w:t>
      </w:r>
      <w:r w:rsidR="00843D55" w:rsidRPr="008A6796">
        <w:t>“</w:t>
      </w:r>
      <w:proofErr w:type="spellStart"/>
      <w:r w:rsidR="00843D55" w:rsidRPr="00B84EFA">
        <w:rPr>
          <w:i/>
          <w:iCs/>
        </w:rPr>
        <w:t>Made</w:t>
      </w:r>
      <w:proofErr w:type="spellEnd"/>
      <w:r w:rsidR="00843D55" w:rsidRPr="00B84EFA">
        <w:rPr>
          <w:i/>
          <w:iCs/>
        </w:rPr>
        <w:t xml:space="preserve"> in </w:t>
      </w:r>
      <w:proofErr w:type="spellStart"/>
      <w:r w:rsidR="00843D55" w:rsidRPr="00B84EFA">
        <w:rPr>
          <w:i/>
          <w:iCs/>
        </w:rPr>
        <w:t>Germany</w:t>
      </w:r>
      <w:proofErr w:type="spellEnd"/>
      <w:r w:rsidR="00843D55" w:rsidRPr="00695548">
        <w:t>”</w:t>
      </w:r>
      <w:r w:rsidR="008C63E6">
        <w:t xml:space="preserve">, </w:t>
      </w:r>
      <w:r w:rsidR="00843D55">
        <w:t xml:space="preserve">pero </w:t>
      </w:r>
      <w:r w:rsidR="00843D55" w:rsidRPr="008A6796">
        <w:t>adaptada a l</w:t>
      </w:r>
      <w:r w:rsidR="00843D55">
        <w:t>as necesidades</w:t>
      </w:r>
      <w:r w:rsidR="00843D55" w:rsidRPr="008A6796">
        <w:t xml:space="preserve"> locales</w:t>
      </w:r>
      <w:r w:rsidR="00C907E7">
        <w:t xml:space="preserve"> y siendo un traje a la medida para el requerimiento específico</w:t>
      </w:r>
      <w:r w:rsidR="00843D55">
        <w:t xml:space="preserve">, </w:t>
      </w:r>
      <w:r w:rsidRPr="008A6796">
        <w:t xml:space="preserve">garantiza un tratamiento mecánico que </w:t>
      </w:r>
      <w:r>
        <w:t>cumple</w:t>
      </w:r>
      <w:r w:rsidRPr="008A6796">
        <w:t xml:space="preserve"> con los más altos estándares de calidad</w:t>
      </w:r>
      <w:r w:rsidR="00EE278B">
        <w:t>,</w:t>
      </w:r>
      <w:r w:rsidRPr="008A6796">
        <w:t xml:space="preserve"> eficiencia</w:t>
      </w:r>
      <w:r w:rsidR="00EE278B">
        <w:t xml:space="preserve"> y</w:t>
      </w:r>
      <w:r w:rsidRPr="008A6796">
        <w:t xml:space="preserve"> basado en l</w:t>
      </w:r>
      <w:r w:rsidR="00EE278B">
        <w:t>os principios de</w:t>
      </w:r>
      <w:r w:rsidRPr="008A6796">
        <w:t xml:space="preserve"> sostenibilidad</w:t>
      </w:r>
      <w:r w:rsidR="00EE278B">
        <w:t xml:space="preserve"> y economía circular</w:t>
      </w:r>
      <w:r w:rsidRPr="008A6796">
        <w:t xml:space="preserve">. </w:t>
      </w:r>
    </w:p>
    <w:p w14:paraId="67C82C02" w14:textId="0602AA9B" w:rsidR="00F3234B" w:rsidRPr="008A6796" w:rsidRDefault="00695548" w:rsidP="003636B8">
      <w:pPr>
        <w:spacing w:after="240" w:line="288" w:lineRule="auto"/>
        <w:jc w:val="both"/>
      </w:pPr>
      <w:r w:rsidRPr="008A6796">
        <w:t xml:space="preserve">STADLER </w:t>
      </w:r>
      <w:r w:rsidR="00EE278B">
        <w:t xml:space="preserve">es líder mundial </w:t>
      </w:r>
      <w:r w:rsidRPr="008A6796">
        <w:t>en plantas de RSU a nivel internacional</w:t>
      </w:r>
      <w:r w:rsidR="00EE278B" w:rsidRPr="00EE278B">
        <w:t xml:space="preserve"> </w:t>
      </w:r>
      <w:r w:rsidR="00EE278B">
        <w:t xml:space="preserve">pero también a nivel </w:t>
      </w:r>
      <w:r w:rsidR="00EE278B" w:rsidRPr="008A6796">
        <w:t>nacional</w:t>
      </w:r>
      <w:r w:rsidRPr="008A6796">
        <w:t>.</w:t>
      </w:r>
      <w:r>
        <w:t xml:space="preserve"> </w:t>
      </w:r>
      <w:r w:rsidR="00F3234B">
        <w:t xml:space="preserve">De hecho, STADLER ya está presente en 4 importantes proyectos de reciclaje en México: en </w:t>
      </w:r>
      <w:r w:rsidR="00F3234B" w:rsidRPr="005D60A7">
        <w:t>Cuautla de Morelos (</w:t>
      </w:r>
      <w:r w:rsidR="00F3234B">
        <w:t>OFMRS</w:t>
      </w:r>
      <w:r w:rsidR="00F3234B" w:rsidRPr="005D60A7">
        <w:t>), en Chihuahua</w:t>
      </w:r>
      <w:r w:rsidR="00F3234B">
        <w:t>,</w:t>
      </w:r>
      <w:r w:rsidR="00F3234B" w:rsidRPr="005D60A7">
        <w:t xml:space="preserve"> en San Luis Potosí y ahora </w:t>
      </w:r>
      <w:r w:rsidR="00F3234B">
        <w:t xml:space="preserve">en </w:t>
      </w:r>
      <w:r w:rsidR="00F3234B">
        <w:lastRenderedPageBreak/>
        <w:t>Azcapotzalc</w:t>
      </w:r>
      <w:r w:rsidR="003358CA">
        <w:t>o</w:t>
      </w:r>
      <w:r w:rsidR="00F3234B">
        <w:t xml:space="preserve">. </w:t>
      </w:r>
      <w:r w:rsidR="006D1E88">
        <w:t xml:space="preserve">Tres </w:t>
      </w:r>
      <w:r w:rsidR="00F3234B">
        <w:t xml:space="preserve">de ellos </w:t>
      </w:r>
      <w:r w:rsidR="00EE278B">
        <w:t xml:space="preserve">han sido </w:t>
      </w:r>
      <w:r w:rsidR="00F3234B">
        <w:t xml:space="preserve">completamente terminados, y </w:t>
      </w:r>
      <w:r w:rsidR="006D1E88">
        <w:t xml:space="preserve">uno </w:t>
      </w:r>
      <w:r w:rsidR="00EE278B">
        <w:t>que pronto se pondrá</w:t>
      </w:r>
      <w:r w:rsidR="00F3234B">
        <w:t xml:space="preserve"> en marcha, con visos de ser también</w:t>
      </w:r>
      <w:r w:rsidR="006D1E88">
        <w:t xml:space="preserve"> un</w:t>
      </w:r>
      <w:r w:rsidR="00F3234B">
        <w:t xml:space="preserve"> gran acierto</w:t>
      </w:r>
      <w:r w:rsidR="00B462C3">
        <w:t xml:space="preserve"> para su localidad</w:t>
      </w:r>
      <w:r w:rsidR="00F3234B">
        <w:t xml:space="preserve">. </w:t>
      </w:r>
      <w:r w:rsidR="00F3234B" w:rsidRPr="008A6796">
        <w:t> </w:t>
      </w:r>
    </w:p>
    <w:p w14:paraId="27A3664A" w14:textId="56211612" w:rsidR="008A6796" w:rsidRPr="008A6796" w:rsidRDefault="00695548" w:rsidP="003636B8">
      <w:pPr>
        <w:spacing w:after="240" w:line="288" w:lineRule="auto"/>
        <w:jc w:val="both"/>
      </w:pPr>
      <w:r>
        <w:t xml:space="preserve">Orgullosos de haber sido seleccionados y de poder participar en este ilusionante paso hacia el futuro sostenible, </w:t>
      </w:r>
      <w:proofErr w:type="spellStart"/>
      <w:r w:rsidR="008A6796">
        <w:t>Natalya</w:t>
      </w:r>
      <w:proofErr w:type="spellEnd"/>
      <w:r w:rsidR="008A6796">
        <w:t xml:space="preserve"> Duarte</w:t>
      </w:r>
      <w:r>
        <w:t xml:space="preserve"> afirma que</w:t>
      </w:r>
      <w:r w:rsidR="008A6796">
        <w:t xml:space="preserve"> esta planta es especial por varios motivos: “L</w:t>
      </w:r>
      <w:r w:rsidR="008A6796" w:rsidRPr="008A6796">
        <w:t xml:space="preserve">a innovadora tecnología de separación permite pasar de un proceso de </w:t>
      </w:r>
      <w:r w:rsidR="00F80103">
        <w:t>clasificación</w:t>
      </w:r>
      <w:r w:rsidR="00F80103" w:rsidRPr="008A6796">
        <w:t xml:space="preserve"> </w:t>
      </w:r>
      <w:r w:rsidR="008A6796" w:rsidRPr="008A6796">
        <w:t xml:space="preserve">más manual a un proceso automático que garantiza </w:t>
      </w:r>
      <w:r w:rsidR="008A6796">
        <w:t>una</w:t>
      </w:r>
      <w:r w:rsidR="008A6796" w:rsidRPr="008A6796">
        <w:t xml:space="preserve"> mayor eficiencia en recuperación y una pureza de los materiales más alta</w:t>
      </w:r>
      <w:r w:rsidR="008A6796">
        <w:t xml:space="preserve">. De este modo, </w:t>
      </w:r>
      <w:r w:rsidR="008A6796" w:rsidRPr="008A6796">
        <w:t xml:space="preserve">los materiales reciclables </w:t>
      </w:r>
      <w:r w:rsidR="008A6796">
        <w:t>adquieren un mayor valor</w:t>
      </w:r>
      <w:r w:rsidR="008A6796" w:rsidRPr="008A6796">
        <w:t>.</w:t>
      </w:r>
      <w:r w:rsidR="008A6796">
        <w:t xml:space="preserve"> También se p</w:t>
      </w:r>
      <w:r w:rsidR="008A6796" w:rsidRPr="008A6796">
        <w:t xml:space="preserve">rofesionaliza e industrializa el proceso de </w:t>
      </w:r>
      <w:r w:rsidR="00F80103">
        <w:t>reciclado</w:t>
      </w:r>
      <w:r w:rsidR="008A6796">
        <w:t>,</w:t>
      </w:r>
      <w:r w:rsidR="008A6796" w:rsidRPr="008A6796">
        <w:t xml:space="preserve"> </w:t>
      </w:r>
      <w:r w:rsidR="008A6796">
        <w:t>alcanzando</w:t>
      </w:r>
      <w:r w:rsidR="008A6796" w:rsidRPr="008A6796">
        <w:t xml:space="preserve"> un </w:t>
      </w:r>
      <w:r w:rsidR="00B84EFA">
        <w:t>equilibrio</w:t>
      </w:r>
      <w:r w:rsidR="008A6796" w:rsidRPr="008A6796">
        <w:t xml:space="preserve"> adecuado entre tecnología y control de calidad manual.</w:t>
      </w:r>
      <w:r>
        <w:t xml:space="preserve"> </w:t>
      </w:r>
      <w:r w:rsidR="008A6796">
        <w:t>Además, l</w:t>
      </w:r>
      <w:r w:rsidR="008A6796" w:rsidRPr="008A6796">
        <w:t xml:space="preserve">a planta opera bajo criterios de eficiencia y sostenibilidad </w:t>
      </w:r>
      <w:r w:rsidR="008A6796">
        <w:t>completamente novedosos</w:t>
      </w:r>
      <w:r w:rsidR="008A6796" w:rsidRPr="008A6796">
        <w:t xml:space="preserve"> a nivel nacional y entiende la innovación tecnológica como una herramienta fundamental en el cuidado del medioambiente</w:t>
      </w:r>
      <w:r>
        <w:t>”</w:t>
      </w:r>
      <w:r w:rsidR="008A6796" w:rsidRPr="008A6796">
        <w:t>.</w:t>
      </w:r>
    </w:p>
    <w:p w14:paraId="69660522" w14:textId="77777777" w:rsidR="00B462C3" w:rsidRDefault="00B462C3" w:rsidP="003636B8">
      <w:pPr>
        <w:spacing w:after="240" w:line="288" w:lineRule="auto"/>
        <w:jc w:val="both"/>
      </w:pPr>
    </w:p>
    <w:p w14:paraId="2C5351F4" w14:textId="77777777" w:rsidR="00FC5BBA" w:rsidRPr="00EB0FE5" w:rsidRDefault="00FC5BBA" w:rsidP="003636B8">
      <w:pPr>
        <w:spacing w:after="240" w:line="288" w:lineRule="auto"/>
        <w:jc w:val="both"/>
        <w:rPr>
          <w:b/>
        </w:rPr>
      </w:pPr>
      <w:r w:rsidRPr="00EB0FE5">
        <w:rPr>
          <w:b/>
        </w:rPr>
        <w:t>Sobre STADLER</w:t>
      </w:r>
    </w:p>
    <w:p w14:paraId="137BB564" w14:textId="77777777" w:rsidR="00FC5BBA" w:rsidRPr="00EB0FE5" w:rsidRDefault="00FC5BBA" w:rsidP="003636B8">
      <w:pPr>
        <w:spacing w:after="240" w:line="288" w:lineRule="auto"/>
        <w:jc w:val="both"/>
      </w:pPr>
      <w:r w:rsidRPr="00EB0FE5">
        <w:rPr>
          <w:b/>
        </w:rPr>
        <w:t>STADLER</w:t>
      </w:r>
      <w:r w:rsidRPr="00EB0FE5">
        <w:rPr>
          <w:b/>
          <w:vertAlign w:val="superscript"/>
        </w:rPr>
        <w:sym w:font="Symbol" w:char="F0D2"/>
      </w:r>
      <w:r w:rsidRPr="00EB0FE5">
        <w:rPr>
          <w:b/>
          <w:vertAlign w:val="superscript"/>
        </w:rPr>
        <w:t xml:space="preserve"> </w:t>
      </w:r>
      <w:r w:rsidRPr="00EB0FE5">
        <w:t xml:space="preserve">es una empresa que se dedica a la planificación, producción y montaje de sistemas de separación y componentes para el sector de recogida de residuos y reciclaje en todo el mundo. Su equipo de más de 450 empleados cualificados ofrece una asistencia técnica integral y personalizada, desde el diseño conceptual hasta la planificación, producción, modernización, optimización, montaje, puesta en marcha, conversiones, desmontaje, mantenimiento y asistencia técnica de componentes de sistemas de reciclaje y clasificación. Su oferta de productos incluye separadores balísticos, cintas transportadoras, cribas giratorias y </w:t>
      </w:r>
      <w:proofErr w:type="spellStart"/>
      <w:r w:rsidRPr="00EB0FE5">
        <w:t>desetiquetadoras</w:t>
      </w:r>
      <w:proofErr w:type="spellEnd"/>
      <w:r w:rsidRPr="00EB0FE5">
        <w:t>. Fundada en 1791, la actividad y la estrategia de esta empresa están respaldadas por su filosofía de ofrecer calidad, fiabilidad y satisfacción del cliente.</w:t>
      </w:r>
    </w:p>
    <w:p w14:paraId="0BEA7634" w14:textId="77777777" w:rsidR="00FC5BBA" w:rsidRPr="00EB0FE5" w:rsidRDefault="00FC5BBA" w:rsidP="003636B8">
      <w:pPr>
        <w:spacing w:after="240" w:line="288" w:lineRule="auto"/>
      </w:pPr>
      <w:r w:rsidRPr="00EB0FE5">
        <w:t xml:space="preserve">Si desea más información, consulte la página </w:t>
      </w:r>
      <w:hyperlink r:id="rId8" w:history="1">
        <w:r w:rsidRPr="00EB0FE5">
          <w:rPr>
            <w:rStyle w:val="Hipervnculo"/>
          </w:rPr>
          <w:t>http://www.w-stadler.de/en/index.php</w:t>
        </w:r>
      </w:hyperlink>
    </w:p>
    <w:p w14:paraId="3CC55732" w14:textId="5DA3924E" w:rsidR="00FC5BBA" w:rsidRDefault="00FC5BBA" w:rsidP="003636B8">
      <w:pPr>
        <w:numPr>
          <w:ilvl w:val="0"/>
          <w:numId w:val="0"/>
        </w:numPr>
        <w:spacing w:after="240" w:line="288" w:lineRule="auto"/>
        <w:rPr>
          <w:b/>
        </w:rPr>
      </w:pPr>
      <w:r w:rsidRPr="00C26E84">
        <w:rPr>
          <w:b/>
        </w:rPr>
        <w:t>Contacto con los Medios:</w:t>
      </w:r>
    </w:p>
    <w:p w14:paraId="4922EE39" w14:textId="77777777" w:rsidR="00FC5BBA" w:rsidRPr="00C26E84" w:rsidRDefault="00FC5BBA" w:rsidP="003636B8">
      <w:pPr>
        <w:pStyle w:val="Sinespaciado"/>
        <w:rPr>
          <w:rFonts w:ascii="Arial" w:hAnsi="Arial" w:cs="Arial"/>
        </w:rPr>
      </w:pPr>
      <w:r w:rsidRPr="00C26E84">
        <w:rPr>
          <w:rFonts w:ascii="Arial" w:hAnsi="Arial" w:cs="Arial"/>
        </w:rPr>
        <w:t>Nuria Martí</w:t>
      </w:r>
      <w:r w:rsidRPr="00C26E84">
        <w:rPr>
          <w:rFonts w:ascii="Arial" w:hAnsi="Arial" w:cs="Arial"/>
        </w:rPr>
        <w:tab/>
      </w:r>
      <w:r w:rsidRPr="00C26E84">
        <w:rPr>
          <w:rFonts w:ascii="Arial" w:hAnsi="Arial" w:cs="Arial"/>
        </w:rPr>
        <w:tab/>
      </w:r>
      <w:r w:rsidRPr="00C26E84">
        <w:rPr>
          <w:rFonts w:ascii="Arial" w:hAnsi="Arial" w:cs="Arial"/>
        </w:rPr>
        <w:tab/>
      </w:r>
      <w:r w:rsidRPr="00C26E84">
        <w:rPr>
          <w:rFonts w:ascii="Arial" w:hAnsi="Arial" w:cs="Arial"/>
        </w:rPr>
        <w:tab/>
      </w:r>
      <w:r w:rsidRPr="00C26E84">
        <w:rPr>
          <w:rFonts w:ascii="Arial" w:hAnsi="Arial" w:cs="Arial"/>
        </w:rPr>
        <w:tab/>
        <w:t>Marina Castro Hempel</w:t>
      </w:r>
    </w:p>
    <w:p w14:paraId="5C19DB72" w14:textId="77777777" w:rsidR="00FC5BBA" w:rsidRPr="003636B8" w:rsidRDefault="00FC5BBA" w:rsidP="003636B8">
      <w:pPr>
        <w:pStyle w:val="Sinespaciado"/>
        <w:rPr>
          <w:rFonts w:ascii="Arial" w:hAnsi="Arial" w:cs="Arial"/>
          <w:lang w:val="en-US"/>
        </w:rPr>
      </w:pPr>
      <w:proofErr w:type="spellStart"/>
      <w:r w:rsidRPr="003636B8">
        <w:rPr>
          <w:rFonts w:ascii="Arial" w:hAnsi="Arial" w:cs="Arial"/>
          <w:lang w:val="en-US"/>
        </w:rPr>
        <w:t>Directora</w:t>
      </w:r>
      <w:proofErr w:type="spellEnd"/>
      <w:r w:rsidRPr="003636B8">
        <w:rPr>
          <w:rFonts w:ascii="Arial" w:hAnsi="Arial" w:cs="Arial"/>
          <w:lang w:val="en-US"/>
        </w:rPr>
        <w:tab/>
      </w:r>
      <w:r w:rsidRPr="003636B8">
        <w:rPr>
          <w:rFonts w:ascii="Arial" w:hAnsi="Arial" w:cs="Arial"/>
          <w:lang w:val="en-US"/>
        </w:rPr>
        <w:tab/>
      </w:r>
      <w:r w:rsidRPr="003636B8">
        <w:rPr>
          <w:rFonts w:ascii="Arial" w:hAnsi="Arial" w:cs="Arial"/>
          <w:lang w:val="en-US"/>
        </w:rPr>
        <w:tab/>
      </w:r>
      <w:r w:rsidRPr="003636B8">
        <w:rPr>
          <w:rFonts w:ascii="Arial" w:hAnsi="Arial" w:cs="Arial"/>
          <w:lang w:val="en-US"/>
        </w:rPr>
        <w:tab/>
      </w:r>
      <w:r w:rsidRPr="003636B8">
        <w:rPr>
          <w:rFonts w:ascii="Arial" w:hAnsi="Arial" w:cs="Arial"/>
          <w:lang w:val="en-US"/>
        </w:rPr>
        <w:tab/>
      </w:r>
      <w:r w:rsidRPr="003636B8">
        <w:rPr>
          <w:rFonts w:ascii="Arial" w:hAnsi="Arial" w:cs="Arial"/>
          <w:i/>
          <w:iCs/>
          <w:lang w:val="en-US"/>
        </w:rPr>
        <w:t>Marketing</w:t>
      </w:r>
    </w:p>
    <w:p w14:paraId="67047CFA" w14:textId="77777777" w:rsidR="00FC5BBA" w:rsidRPr="003636B8" w:rsidRDefault="00FC5BBA" w:rsidP="003636B8">
      <w:pPr>
        <w:pStyle w:val="Sinespaciado"/>
        <w:rPr>
          <w:rFonts w:ascii="Arial" w:hAnsi="Arial" w:cs="Arial"/>
          <w:lang w:val="en-US"/>
        </w:rPr>
      </w:pPr>
      <w:r w:rsidRPr="003636B8">
        <w:rPr>
          <w:rFonts w:ascii="Arial" w:hAnsi="Arial" w:cs="Arial"/>
          <w:lang w:val="en-US"/>
        </w:rPr>
        <w:t>Alarcón &amp; Harris</w:t>
      </w:r>
      <w:r w:rsidRPr="003636B8">
        <w:rPr>
          <w:rFonts w:ascii="Arial" w:hAnsi="Arial" w:cs="Arial"/>
          <w:lang w:val="en-US"/>
        </w:rPr>
        <w:tab/>
      </w:r>
      <w:r w:rsidRPr="003636B8">
        <w:rPr>
          <w:rFonts w:ascii="Arial" w:hAnsi="Arial" w:cs="Arial"/>
          <w:lang w:val="en-US"/>
        </w:rPr>
        <w:tab/>
      </w:r>
      <w:r w:rsidRPr="003636B8">
        <w:rPr>
          <w:rFonts w:ascii="Arial" w:hAnsi="Arial" w:cs="Arial"/>
          <w:lang w:val="en-US"/>
        </w:rPr>
        <w:tab/>
      </w:r>
      <w:r w:rsidRPr="003636B8">
        <w:rPr>
          <w:rFonts w:ascii="Arial" w:hAnsi="Arial" w:cs="Arial"/>
          <w:lang w:val="en-US"/>
        </w:rPr>
        <w:tab/>
        <w:t xml:space="preserve">STADLER </w:t>
      </w:r>
      <w:proofErr w:type="spellStart"/>
      <w:r w:rsidRPr="003636B8">
        <w:rPr>
          <w:rFonts w:ascii="Arial" w:hAnsi="Arial" w:cs="Arial"/>
          <w:lang w:val="en-US"/>
        </w:rPr>
        <w:t>Anlagenbau</w:t>
      </w:r>
      <w:proofErr w:type="spellEnd"/>
      <w:r w:rsidRPr="003636B8">
        <w:rPr>
          <w:rFonts w:ascii="Arial" w:hAnsi="Arial" w:cs="Arial"/>
          <w:lang w:val="en-US"/>
        </w:rPr>
        <w:t xml:space="preserve"> GmbH </w:t>
      </w:r>
    </w:p>
    <w:p w14:paraId="323B777C" w14:textId="77777777" w:rsidR="00FC5BBA" w:rsidRPr="00C26E84" w:rsidRDefault="00FC5BBA" w:rsidP="003636B8">
      <w:pPr>
        <w:pStyle w:val="Sinespaciado"/>
        <w:rPr>
          <w:rFonts w:ascii="Arial" w:hAnsi="Arial" w:cs="Arial"/>
        </w:rPr>
      </w:pPr>
      <w:r w:rsidRPr="00C26E84">
        <w:rPr>
          <w:rFonts w:ascii="Arial" w:hAnsi="Arial" w:cs="Arial"/>
        </w:rPr>
        <w:t>Teléfono: +34 91 415 30 20</w:t>
      </w:r>
      <w:r w:rsidRPr="00C26E84">
        <w:rPr>
          <w:rFonts w:ascii="Arial" w:hAnsi="Arial" w:cs="Arial"/>
        </w:rPr>
        <w:tab/>
      </w:r>
      <w:r w:rsidRPr="00C26E84">
        <w:rPr>
          <w:rFonts w:ascii="Arial" w:hAnsi="Arial" w:cs="Arial"/>
        </w:rPr>
        <w:tab/>
      </w:r>
      <w:r w:rsidRPr="00C26E84">
        <w:rPr>
          <w:rFonts w:ascii="Arial" w:hAnsi="Arial" w:cs="Arial"/>
        </w:rPr>
        <w:tab/>
        <w:t>Teléfono: +49 7584 9226-63</w:t>
      </w:r>
    </w:p>
    <w:p w14:paraId="2E63A2C5" w14:textId="77777777" w:rsidR="00FC5BBA" w:rsidRPr="00C26E84" w:rsidRDefault="00FC5BBA" w:rsidP="003636B8">
      <w:pPr>
        <w:pStyle w:val="Sinespaciado"/>
        <w:rPr>
          <w:rFonts w:ascii="Arial" w:hAnsi="Arial" w:cs="Arial"/>
        </w:rPr>
      </w:pPr>
      <w:r w:rsidRPr="00C26E84">
        <w:rPr>
          <w:rFonts w:ascii="Arial" w:hAnsi="Arial" w:cs="Arial"/>
        </w:rPr>
        <w:t xml:space="preserve">e-mail: </w:t>
      </w:r>
      <w:r w:rsidRPr="00C26E84">
        <w:rPr>
          <w:rStyle w:val="Hipervnculo"/>
          <w:rFonts w:ascii="Arial" w:eastAsia="Arial" w:hAnsi="Arial" w:cs="Arial"/>
          <w:lang w:eastAsia="de-DE"/>
        </w:rPr>
        <w:t>nmarti@alarconyharris.com</w:t>
      </w:r>
      <w:r w:rsidRPr="00C26E84">
        <w:rPr>
          <w:rFonts w:ascii="Arial" w:hAnsi="Arial" w:cs="Arial"/>
        </w:rPr>
        <w:tab/>
      </w:r>
      <w:r w:rsidRPr="00C26E84">
        <w:rPr>
          <w:rFonts w:ascii="Arial" w:hAnsi="Arial" w:cs="Arial"/>
        </w:rPr>
        <w:tab/>
        <w:t xml:space="preserve">e-mail: </w:t>
      </w:r>
      <w:hyperlink r:id="rId9" w:history="1">
        <w:r w:rsidRPr="00C26E84">
          <w:rPr>
            <w:rStyle w:val="Hipervnculo"/>
            <w:rFonts w:ascii="Arial" w:eastAsia="Arial" w:hAnsi="Arial" w:cs="Arial"/>
            <w:lang w:eastAsia="de-DE"/>
          </w:rPr>
          <w:t xml:space="preserve">marina.castro@w-stadler.de </w:t>
        </w:r>
      </w:hyperlink>
      <w:r w:rsidRPr="00C26E84">
        <w:rPr>
          <w:rFonts w:ascii="Arial" w:hAnsi="Arial" w:cs="Arial"/>
        </w:rPr>
        <w:tab/>
      </w:r>
    </w:p>
    <w:p w14:paraId="3F68276C" w14:textId="77777777" w:rsidR="00FC5BBA" w:rsidRPr="00C26E84" w:rsidRDefault="009D5F39" w:rsidP="003636B8">
      <w:pPr>
        <w:spacing w:line="240" w:lineRule="auto"/>
      </w:pPr>
      <w:hyperlink r:id="rId10" w:history="1">
        <w:r w:rsidR="00FC5BBA" w:rsidRPr="00C26E84">
          <w:rPr>
            <w:rStyle w:val="Hipervnculo"/>
          </w:rPr>
          <w:t>www.alarconyharris.com</w:t>
        </w:r>
      </w:hyperlink>
      <w:r w:rsidR="00FC5BBA" w:rsidRPr="00C26E84">
        <w:tab/>
      </w:r>
      <w:r w:rsidR="00FC5BBA" w:rsidRPr="00C26E84">
        <w:tab/>
      </w:r>
      <w:r w:rsidR="00FC5BBA" w:rsidRPr="00C26E84">
        <w:tab/>
      </w:r>
      <w:hyperlink w:history="1">
        <w:r w:rsidR="00FC5BBA" w:rsidRPr="00C26E84">
          <w:rPr>
            <w:rStyle w:val="Hipervnculo"/>
          </w:rPr>
          <w:t xml:space="preserve">www.w-stadler.de </w:t>
        </w:r>
      </w:hyperlink>
      <w:r w:rsidR="00FC5BBA" w:rsidRPr="00C26E84">
        <w:tab/>
      </w:r>
      <w:r w:rsidR="00FC5BBA" w:rsidRPr="00C26E84">
        <w:tab/>
      </w:r>
    </w:p>
    <w:p w14:paraId="20912CE5" w14:textId="4FEF59C2" w:rsidR="00A35EB4" w:rsidRPr="002C4B9D" w:rsidRDefault="00A35EB4" w:rsidP="003636B8">
      <w:pPr>
        <w:spacing w:after="240" w:line="288" w:lineRule="auto"/>
      </w:pPr>
    </w:p>
    <w:sectPr w:rsidR="00A35EB4" w:rsidRPr="002C4B9D" w:rsidSect="0084332E">
      <w:headerReference w:type="default" r:id="rId11"/>
      <w:footerReference w:type="default" r:id="rId12"/>
      <w:headerReference w:type="first" r:id="rId13"/>
      <w:footerReference w:type="first" r:id="rId14"/>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8D540" w14:textId="77777777" w:rsidR="00C67755" w:rsidRDefault="00C67755" w:rsidP="001C6DA9">
      <w:r>
        <w:separator/>
      </w:r>
    </w:p>
  </w:endnote>
  <w:endnote w:type="continuationSeparator" w:id="0">
    <w:p w14:paraId="68BF7F8A" w14:textId="77777777" w:rsidR="00C67755" w:rsidRDefault="00C67755" w:rsidP="001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topia-5">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14:paraId="526E42F6" w14:textId="77777777" w:rsidTr="004A6709">
      <w:trPr>
        <w:trHeight w:hRule="exact" w:val="437"/>
      </w:trPr>
      <w:tc>
        <w:tcPr>
          <w:tcW w:w="6804" w:type="dxa"/>
          <w:vAlign w:val="center"/>
          <w:hideMark/>
        </w:tcPr>
        <w:p w14:paraId="5E21E1D0" w14:textId="77777777" w:rsidR="00217173" w:rsidRDefault="002C4B9D" w:rsidP="002C4B9D">
          <w:pPr>
            <w:pStyle w:val="Piedepgina"/>
            <w:spacing w:line="276" w:lineRule="auto"/>
            <w:jc w:val="left"/>
          </w:pPr>
          <w:r>
            <w:rPr>
              <w:i/>
              <w:iCs/>
            </w:rPr>
            <w:t>Comunicado de prensa</w:t>
          </w:r>
        </w:p>
      </w:tc>
      <w:tc>
        <w:tcPr>
          <w:tcW w:w="2268" w:type="dxa"/>
          <w:vAlign w:val="center"/>
          <w:hideMark/>
        </w:tcPr>
        <w:p w14:paraId="54E0E2EB" w14:textId="77777777" w:rsidR="00217173" w:rsidRDefault="00217173">
          <w:pPr>
            <w:pStyle w:val="Piedepgina"/>
            <w:spacing w:line="276" w:lineRule="auto"/>
          </w:pPr>
          <w:r>
            <w:fldChar w:fldCharType="begin"/>
          </w:r>
          <w:r>
            <w:instrText xml:space="preserve"> PAGE   </w:instrText>
          </w:r>
          <w:r>
            <w:fldChar w:fldCharType="separate"/>
          </w:r>
          <w:r w:rsidR="006F6F2E">
            <w:rPr>
              <w:noProof/>
            </w:rPr>
            <w:t>1</w:t>
          </w:r>
          <w:r>
            <w:fldChar w:fldCharType="end"/>
          </w:r>
          <w:r>
            <w:t xml:space="preserve"> </w:t>
          </w:r>
        </w:p>
      </w:tc>
    </w:tr>
  </w:tbl>
  <w:p w14:paraId="6B0BBF4A" w14:textId="77777777" w:rsidR="00217173" w:rsidRDefault="00217173" w:rsidP="0003258A">
    <w:pPr>
      <w:pStyle w:val="Piedep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14:paraId="728B7153" w14:textId="77777777" w:rsidTr="00217173">
      <w:trPr>
        <w:trHeight w:hRule="exact" w:val="437"/>
      </w:trPr>
      <w:tc>
        <w:tcPr>
          <w:tcW w:w="7938" w:type="dxa"/>
          <w:tcBorders>
            <w:top w:val="single" w:sz="4" w:space="0" w:color="00448A"/>
            <w:left w:val="nil"/>
            <w:bottom w:val="nil"/>
            <w:right w:val="nil"/>
          </w:tcBorders>
          <w:vAlign w:val="center"/>
          <w:hideMark/>
        </w:tcPr>
        <w:p w14:paraId="7EB9310E" w14:textId="77777777" w:rsidR="00217173" w:rsidRPr="00382238" w:rsidRDefault="00F94424">
          <w:pPr>
            <w:pStyle w:val="Piedepgina"/>
            <w:spacing w:line="276" w:lineRule="auto"/>
            <w:jc w:val="left"/>
            <w:rPr>
              <w:lang w:val="de-DE"/>
            </w:rPr>
          </w:pPr>
          <w:r>
            <w:fldChar w:fldCharType="begin"/>
          </w:r>
          <w:r w:rsidRPr="00382238">
            <w:rPr>
              <w:lang w:val="de-DE"/>
            </w:rPr>
            <w:instrText xml:space="preserve"> DOCPROPERTY  Template  \* MERGEFORMAT </w:instrText>
          </w:r>
          <w:r>
            <w:fldChar w:fldCharType="separate"/>
          </w:r>
          <w:r w:rsidR="008D295D" w:rsidRPr="00382238">
            <w:rPr>
              <w:lang w:val="de-DE"/>
            </w:rPr>
            <w:t>LIS_Ueberlassung_Arbeitsmittel_20180924_DE.dotx</w:t>
          </w:r>
          <w:r>
            <w:fldChar w:fldCharType="end"/>
          </w:r>
        </w:p>
      </w:tc>
      <w:tc>
        <w:tcPr>
          <w:tcW w:w="1985" w:type="dxa"/>
          <w:tcBorders>
            <w:top w:val="single" w:sz="4" w:space="0" w:color="00448A"/>
            <w:left w:val="nil"/>
            <w:bottom w:val="nil"/>
            <w:right w:val="nil"/>
          </w:tcBorders>
          <w:vAlign w:val="center"/>
          <w:hideMark/>
        </w:tcPr>
        <w:p w14:paraId="219BD6C8" w14:textId="77777777" w:rsidR="00217173" w:rsidRDefault="00217173">
          <w:pPr>
            <w:pStyle w:val="Piedepgina"/>
            <w:spacing w:line="276" w:lineRule="auto"/>
          </w:pPr>
          <w:r>
            <w:fldChar w:fldCharType="begin"/>
          </w:r>
          <w:r>
            <w:instrText xml:space="preserve"> PAGE   </w:instrText>
          </w:r>
          <w:r>
            <w:fldChar w:fldCharType="separate"/>
          </w:r>
          <w:r w:rsidR="0003258A">
            <w:t>1</w:t>
          </w:r>
          <w:r>
            <w:fldChar w:fldCharType="end"/>
          </w:r>
          <w:r>
            <w:t xml:space="preserve"> </w:t>
          </w:r>
        </w:p>
      </w:tc>
    </w:tr>
  </w:tbl>
  <w:p w14:paraId="6A875F9B" w14:textId="77777777" w:rsidR="00217173" w:rsidRDefault="00217173" w:rsidP="0003258A">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DCA96" w14:textId="77777777" w:rsidR="00C67755" w:rsidRDefault="00C67755" w:rsidP="001C6DA9">
      <w:r>
        <w:separator/>
      </w:r>
    </w:p>
  </w:footnote>
  <w:footnote w:type="continuationSeparator" w:id="0">
    <w:p w14:paraId="47533FB1" w14:textId="77777777" w:rsidR="00C67755" w:rsidRDefault="00C67755" w:rsidP="001C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6803"/>
      <w:gridCol w:w="2269"/>
    </w:tblGrid>
    <w:tr w:rsidR="00217173" w:rsidRPr="001B3555" w14:paraId="7C207574" w14:textId="77777777" w:rsidTr="004A6709">
      <w:trPr>
        <w:trHeight w:hRule="exact" w:val="567"/>
      </w:trPr>
      <w:tc>
        <w:tcPr>
          <w:tcW w:w="6803" w:type="dxa"/>
          <w:tcBorders>
            <w:bottom w:val="single" w:sz="8" w:space="0" w:color="949494"/>
          </w:tcBorders>
          <w:shd w:val="clear" w:color="auto" w:fill="auto"/>
        </w:tcPr>
        <w:p w14:paraId="7642150E" w14:textId="77777777" w:rsidR="00217173" w:rsidRPr="00E808B5" w:rsidRDefault="002C4B9D" w:rsidP="002C4B9D">
          <w:pPr>
            <w:pStyle w:val="Encabezado"/>
            <w:jc w:val="left"/>
            <w:rPr>
              <w:sz w:val="22"/>
            </w:rPr>
          </w:pPr>
          <w:r>
            <w:rPr>
              <w:i/>
              <w:iCs/>
            </w:rPr>
            <w:t>Comunicado de prensa</w:t>
          </w:r>
        </w:p>
      </w:tc>
      <w:tc>
        <w:tcPr>
          <w:tcW w:w="2269" w:type="dxa"/>
          <w:shd w:val="clear" w:color="auto" w:fill="auto"/>
          <w:vAlign w:val="center"/>
        </w:tcPr>
        <w:p w14:paraId="602EBD49" w14:textId="77777777" w:rsidR="00217173" w:rsidRPr="00E808B5" w:rsidRDefault="001B3555" w:rsidP="00BB4EDA">
          <w:pPr>
            <w:pStyle w:val="Encabezado"/>
            <w:rPr>
              <w:sz w:val="22"/>
            </w:rPr>
          </w:pPr>
          <w:r>
            <w:rPr>
              <w:noProof/>
              <w:lang w:eastAsia="es-ES"/>
            </w:rPr>
            <w:drawing>
              <wp:inline distT="0" distB="0" distL="0" distR="0" wp14:anchorId="19F739AA" wp14:editId="3C6BE5E8">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14:paraId="0446DE7A" w14:textId="77777777" w:rsidR="00217173" w:rsidRPr="00E808B5" w:rsidRDefault="00217173">
    <w:pPr>
      <w:pStyle w:val="Encabezad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14:paraId="2CF74B1F" w14:textId="77777777" w:rsidTr="002C746A">
      <w:trPr>
        <w:trHeight w:hRule="exact" w:val="567"/>
      </w:trPr>
      <w:tc>
        <w:tcPr>
          <w:tcW w:w="6803" w:type="dxa"/>
          <w:tcBorders>
            <w:bottom w:val="single" w:sz="4" w:space="0" w:color="00448A"/>
          </w:tcBorders>
          <w:shd w:val="clear" w:color="auto" w:fill="auto"/>
        </w:tcPr>
        <w:p w14:paraId="3F179415" w14:textId="77777777" w:rsidR="00826DC7" w:rsidRPr="009E6062" w:rsidRDefault="0003258A" w:rsidP="002C746A">
          <w:pPr>
            <w:pStyle w:val="Encabezado"/>
            <w:jc w:val="left"/>
          </w:pPr>
          <w:r>
            <w:t>.</w:t>
          </w:r>
        </w:p>
      </w:tc>
      <w:tc>
        <w:tcPr>
          <w:tcW w:w="2041" w:type="dxa"/>
          <w:shd w:val="clear" w:color="auto" w:fill="auto"/>
          <w:vAlign w:val="center"/>
        </w:tcPr>
        <w:p w14:paraId="0698BF80" w14:textId="77777777" w:rsidR="00826DC7" w:rsidRPr="009E6062" w:rsidRDefault="00826DC7" w:rsidP="002C746A">
          <w:pPr>
            <w:pStyle w:val="Encabezado"/>
          </w:pPr>
          <w:r>
            <w:rPr>
              <w:noProof/>
              <w:lang w:eastAsia="es-ES"/>
            </w:rPr>
            <w:drawing>
              <wp:anchor distT="0" distB="0" distL="114300" distR="114300" simplePos="0" relativeHeight="251665408" behindDoc="1" locked="0" layoutInCell="1" allowOverlap="1" wp14:anchorId="125FC323" wp14:editId="7ECDBE9F">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2609B1E4" w14:textId="77777777" w:rsidR="00826DC7" w:rsidRDefault="00826DC7">
    <w:pPr>
      <w:pStyle w:val="Encabezado"/>
    </w:pPr>
  </w:p>
  <w:p w14:paraId="5CFA3232" w14:textId="77777777" w:rsidR="00826DC7" w:rsidRDefault="00826DC7" w:rsidP="0020694C">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9pt" o:bullet="t">
        <v:imagedata r:id="rId1" o:title="BD21300_"/>
      </v:shape>
    </w:pict>
  </w:numPicBullet>
  <w:numPicBullet w:numPicBulletId="1">
    <w:pict>
      <v:shape id="_x0000_i1027" type="#_x0000_t75" style="width:12pt;height:12pt" o:bullet="t">
        <v:imagedata r:id="rId2" o:title="BD14565_"/>
      </v:shape>
    </w:pict>
  </w:numPicBullet>
  <w:numPicBullet w:numPicBulletId="2">
    <w:pict>
      <v:shape id="_x0000_i1028" type="#_x0000_t75" style="width:14.25pt;height:12pt" o:bullet="t">
        <v:imagedata r:id="rId3" o:title="pfeil"/>
      </v:shape>
    </w:pict>
  </w:numPicBullet>
  <w:numPicBullet w:numPicBulletId="3">
    <w:pict>
      <v:shape id="_x0000_i1029" type="#_x0000_t75" style="width:14.25pt;height:14.25pt" o:bullet="t">
        <v:imagedata r:id="rId4" o:title="BD21329_"/>
      </v:shape>
    </w:pict>
  </w:numPicBullet>
  <w:abstractNum w:abstractNumId="0" w15:restartNumberingAfterBreak="0">
    <w:nsid w:val="05CA4F72"/>
    <w:multiLevelType w:val="hybridMultilevel"/>
    <w:tmpl w:val="B10E13D8"/>
    <w:lvl w:ilvl="0" w:tplc="A426F32E">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3"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6"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7"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8"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9"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0"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1"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2"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3"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4"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5"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8"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20"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1"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2"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BC749FB"/>
    <w:multiLevelType w:val="multilevel"/>
    <w:tmpl w:val="B49E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7"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8"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9"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31"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5"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10"/>
  </w:num>
  <w:num w:numId="2">
    <w:abstractNumId w:val="27"/>
  </w:num>
  <w:num w:numId="3">
    <w:abstractNumId w:val="17"/>
  </w:num>
  <w:num w:numId="4">
    <w:abstractNumId w:val="9"/>
  </w:num>
  <w:num w:numId="5">
    <w:abstractNumId w:val="6"/>
  </w:num>
  <w:num w:numId="6">
    <w:abstractNumId w:val="36"/>
  </w:num>
  <w:num w:numId="7">
    <w:abstractNumId w:val="24"/>
  </w:num>
  <w:num w:numId="8">
    <w:abstractNumId w:val="19"/>
  </w:num>
  <w:num w:numId="9">
    <w:abstractNumId w:val="28"/>
  </w:num>
  <w:num w:numId="10">
    <w:abstractNumId w:val="2"/>
  </w:num>
  <w:num w:numId="11">
    <w:abstractNumId w:val="20"/>
  </w:num>
  <w:num w:numId="12">
    <w:abstractNumId w:val="21"/>
  </w:num>
  <w:num w:numId="13">
    <w:abstractNumId w:val="14"/>
  </w:num>
  <w:num w:numId="14">
    <w:abstractNumId w:val="34"/>
  </w:num>
  <w:num w:numId="15">
    <w:abstractNumId w:val="7"/>
  </w:num>
  <w:num w:numId="16">
    <w:abstractNumId w:val="26"/>
  </w:num>
  <w:num w:numId="17">
    <w:abstractNumId w:val="30"/>
  </w:num>
  <w:num w:numId="18">
    <w:abstractNumId w:val="11"/>
  </w:num>
  <w:num w:numId="19">
    <w:abstractNumId w:val="13"/>
  </w:num>
  <w:num w:numId="20">
    <w:abstractNumId w:val="12"/>
  </w:num>
  <w:num w:numId="21">
    <w:abstractNumId w:val="5"/>
  </w:num>
  <w:num w:numId="22">
    <w:abstractNumId w:val="35"/>
  </w:num>
  <w:num w:numId="23">
    <w:abstractNumId w:val="8"/>
  </w:num>
  <w:num w:numId="24">
    <w:abstractNumId w:val="22"/>
  </w:num>
  <w:num w:numId="25">
    <w:abstractNumId w:val="4"/>
  </w:num>
  <w:num w:numId="26">
    <w:abstractNumId w:val="16"/>
  </w:num>
  <w:num w:numId="27">
    <w:abstractNumId w:val="15"/>
  </w:num>
  <w:num w:numId="28">
    <w:abstractNumId w:val="29"/>
  </w:num>
  <w:num w:numId="29">
    <w:abstractNumId w:val="32"/>
  </w:num>
  <w:num w:numId="30">
    <w:abstractNumId w:val="31"/>
  </w:num>
  <w:num w:numId="31">
    <w:abstractNumId w:val="1"/>
  </w:num>
  <w:num w:numId="32">
    <w:abstractNumId w:val="3"/>
  </w:num>
  <w:num w:numId="33">
    <w:abstractNumId w:val="25"/>
  </w:num>
  <w:num w:numId="34">
    <w:abstractNumId w:val="18"/>
  </w:num>
  <w:num w:numId="35">
    <w:abstractNumId w:val="33"/>
  </w:num>
  <w:num w:numId="36">
    <w:abstractNumId w:val="0"/>
  </w:num>
  <w:num w:numId="37">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72"/>
    <w:rsid w:val="000113A3"/>
    <w:rsid w:val="00011994"/>
    <w:rsid w:val="000176E4"/>
    <w:rsid w:val="00021657"/>
    <w:rsid w:val="00027A65"/>
    <w:rsid w:val="0003258A"/>
    <w:rsid w:val="00032B21"/>
    <w:rsid w:val="0003536D"/>
    <w:rsid w:val="0004096C"/>
    <w:rsid w:val="000545C7"/>
    <w:rsid w:val="000556B2"/>
    <w:rsid w:val="000644A0"/>
    <w:rsid w:val="0006522A"/>
    <w:rsid w:val="00081D11"/>
    <w:rsid w:val="000866AC"/>
    <w:rsid w:val="000927A2"/>
    <w:rsid w:val="000A562D"/>
    <w:rsid w:val="000A5871"/>
    <w:rsid w:val="000A5941"/>
    <w:rsid w:val="000B6542"/>
    <w:rsid w:val="000C21F0"/>
    <w:rsid w:val="000E24B5"/>
    <w:rsid w:val="000E40BF"/>
    <w:rsid w:val="000E432F"/>
    <w:rsid w:val="000E6026"/>
    <w:rsid w:val="000F148C"/>
    <w:rsid w:val="000F27DA"/>
    <w:rsid w:val="00106761"/>
    <w:rsid w:val="001354E4"/>
    <w:rsid w:val="0013559A"/>
    <w:rsid w:val="001506E6"/>
    <w:rsid w:val="00160CAC"/>
    <w:rsid w:val="00161062"/>
    <w:rsid w:val="00171A1E"/>
    <w:rsid w:val="00171E1A"/>
    <w:rsid w:val="001850AB"/>
    <w:rsid w:val="00185598"/>
    <w:rsid w:val="00186C3D"/>
    <w:rsid w:val="0019141D"/>
    <w:rsid w:val="00195CAE"/>
    <w:rsid w:val="001A39E3"/>
    <w:rsid w:val="001B3555"/>
    <w:rsid w:val="001B358A"/>
    <w:rsid w:val="001B5476"/>
    <w:rsid w:val="001B6D14"/>
    <w:rsid w:val="001C6DA9"/>
    <w:rsid w:val="001D104F"/>
    <w:rsid w:val="001D7250"/>
    <w:rsid w:val="001E27A2"/>
    <w:rsid w:val="001E3727"/>
    <w:rsid w:val="00202BF1"/>
    <w:rsid w:val="00203677"/>
    <w:rsid w:val="0020694C"/>
    <w:rsid w:val="00206B8C"/>
    <w:rsid w:val="002074E4"/>
    <w:rsid w:val="002138E9"/>
    <w:rsid w:val="00217173"/>
    <w:rsid w:val="00220D17"/>
    <w:rsid w:val="00227D9B"/>
    <w:rsid w:val="002346D7"/>
    <w:rsid w:val="0024103A"/>
    <w:rsid w:val="00241A56"/>
    <w:rsid w:val="002457B5"/>
    <w:rsid w:val="00250934"/>
    <w:rsid w:val="00255221"/>
    <w:rsid w:val="00261238"/>
    <w:rsid w:val="00262E46"/>
    <w:rsid w:val="00263C6F"/>
    <w:rsid w:val="002646CA"/>
    <w:rsid w:val="00264904"/>
    <w:rsid w:val="0026622A"/>
    <w:rsid w:val="00267759"/>
    <w:rsid w:val="00270F25"/>
    <w:rsid w:val="00270F36"/>
    <w:rsid w:val="00274651"/>
    <w:rsid w:val="002750B8"/>
    <w:rsid w:val="0027607D"/>
    <w:rsid w:val="00283563"/>
    <w:rsid w:val="00284561"/>
    <w:rsid w:val="00285686"/>
    <w:rsid w:val="00297B2D"/>
    <w:rsid w:val="002A6C8A"/>
    <w:rsid w:val="002B5843"/>
    <w:rsid w:val="002C4B9D"/>
    <w:rsid w:val="002D509E"/>
    <w:rsid w:val="002E768E"/>
    <w:rsid w:val="002F01D0"/>
    <w:rsid w:val="002F4658"/>
    <w:rsid w:val="002F5A63"/>
    <w:rsid w:val="003000A2"/>
    <w:rsid w:val="0030075B"/>
    <w:rsid w:val="00301FAA"/>
    <w:rsid w:val="003109E6"/>
    <w:rsid w:val="00322C99"/>
    <w:rsid w:val="003274E0"/>
    <w:rsid w:val="003358CA"/>
    <w:rsid w:val="00335B29"/>
    <w:rsid w:val="00335BDF"/>
    <w:rsid w:val="00337617"/>
    <w:rsid w:val="0034087C"/>
    <w:rsid w:val="00340B60"/>
    <w:rsid w:val="0034502F"/>
    <w:rsid w:val="00346809"/>
    <w:rsid w:val="00347B07"/>
    <w:rsid w:val="003538B3"/>
    <w:rsid w:val="0036004D"/>
    <w:rsid w:val="00360C13"/>
    <w:rsid w:val="00360D2D"/>
    <w:rsid w:val="003636B8"/>
    <w:rsid w:val="003764DF"/>
    <w:rsid w:val="00376D20"/>
    <w:rsid w:val="003774CD"/>
    <w:rsid w:val="00377E2E"/>
    <w:rsid w:val="00382238"/>
    <w:rsid w:val="00387A45"/>
    <w:rsid w:val="00390C90"/>
    <w:rsid w:val="003A39E2"/>
    <w:rsid w:val="003A4DA4"/>
    <w:rsid w:val="003D03CE"/>
    <w:rsid w:val="003D4736"/>
    <w:rsid w:val="003D4A48"/>
    <w:rsid w:val="003D765A"/>
    <w:rsid w:val="003F38DB"/>
    <w:rsid w:val="003F72D9"/>
    <w:rsid w:val="003F7B42"/>
    <w:rsid w:val="004070E6"/>
    <w:rsid w:val="0041566F"/>
    <w:rsid w:val="00421116"/>
    <w:rsid w:val="004343EE"/>
    <w:rsid w:val="004428EF"/>
    <w:rsid w:val="004523A8"/>
    <w:rsid w:val="00453C3E"/>
    <w:rsid w:val="00454C1C"/>
    <w:rsid w:val="00457590"/>
    <w:rsid w:val="00457A2D"/>
    <w:rsid w:val="00461927"/>
    <w:rsid w:val="00467EFB"/>
    <w:rsid w:val="00470503"/>
    <w:rsid w:val="00474152"/>
    <w:rsid w:val="00475713"/>
    <w:rsid w:val="004772F4"/>
    <w:rsid w:val="004879E9"/>
    <w:rsid w:val="00492A52"/>
    <w:rsid w:val="004A6709"/>
    <w:rsid w:val="004A73BF"/>
    <w:rsid w:val="004D7A9D"/>
    <w:rsid w:val="004F1BF8"/>
    <w:rsid w:val="004F5833"/>
    <w:rsid w:val="00500E67"/>
    <w:rsid w:val="00502176"/>
    <w:rsid w:val="00505DDF"/>
    <w:rsid w:val="00513A9E"/>
    <w:rsid w:val="005158DD"/>
    <w:rsid w:val="0051650E"/>
    <w:rsid w:val="00520843"/>
    <w:rsid w:val="00527552"/>
    <w:rsid w:val="00531CCD"/>
    <w:rsid w:val="005367A3"/>
    <w:rsid w:val="00536A27"/>
    <w:rsid w:val="00544086"/>
    <w:rsid w:val="00553C37"/>
    <w:rsid w:val="00553EF9"/>
    <w:rsid w:val="0055553D"/>
    <w:rsid w:val="0056136D"/>
    <w:rsid w:val="00564C01"/>
    <w:rsid w:val="00567746"/>
    <w:rsid w:val="00590A91"/>
    <w:rsid w:val="005951E0"/>
    <w:rsid w:val="005A3432"/>
    <w:rsid w:val="005A4522"/>
    <w:rsid w:val="005A7030"/>
    <w:rsid w:val="005B5DAA"/>
    <w:rsid w:val="005B7936"/>
    <w:rsid w:val="005C11BA"/>
    <w:rsid w:val="005C1520"/>
    <w:rsid w:val="005D364B"/>
    <w:rsid w:val="005D60A7"/>
    <w:rsid w:val="005E42A2"/>
    <w:rsid w:val="005E49C4"/>
    <w:rsid w:val="005E4BA3"/>
    <w:rsid w:val="00603E31"/>
    <w:rsid w:val="006070DD"/>
    <w:rsid w:val="00615241"/>
    <w:rsid w:val="00616034"/>
    <w:rsid w:val="00621C21"/>
    <w:rsid w:val="00643B0C"/>
    <w:rsid w:val="006478B0"/>
    <w:rsid w:val="006562F7"/>
    <w:rsid w:val="0065664C"/>
    <w:rsid w:val="0066075E"/>
    <w:rsid w:val="00660C5D"/>
    <w:rsid w:val="00663995"/>
    <w:rsid w:val="00672942"/>
    <w:rsid w:val="00673220"/>
    <w:rsid w:val="00680590"/>
    <w:rsid w:val="00682C9F"/>
    <w:rsid w:val="00683076"/>
    <w:rsid w:val="0069237C"/>
    <w:rsid w:val="00695548"/>
    <w:rsid w:val="006A2ED8"/>
    <w:rsid w:val="006B032D"/>
    <w:rsid w:val="006B6A42"/>
    <w:rsid w:val="006C0E44"/>
    <w:rsid w:val="006D1E88"/>
    <w:rsid w:val="006D3503"/>
    <w:rsid w:val="006F03E1"/>
    <w:rsid w:val="006F1260"/>
    <w:rsid w:val="006F61A9"/>
    <w:rsid w:val="006F6F2E"/>
    <w:rsid w:val="0070473B"/>
    <w:rsid w:val="00706A3A"/>
    <w:rsid w:val="007113C9"/>
    <w:rsid w:val="0071270E"/>
    <w:rsid w:val="00712D52"/>
    <w:rsid w:val="00721903"/>
    <w:rsid w:val="00725F62"/>
    <w:rsid w:val="0073325E"/>
    <w:rsid w:val="00734D5C"/>
    <w:rsid w:val="00750883"/>
    <w:rsid w:val="00750C71"/>
    <w:rsid w:val="00752F1E"/>
    <w:rsid w:val="00754BC1"/>
    <w:rsid w:val="00755367"/>
    <w:rsid w:val="00756160"/>
    <w:rsid w:val="00762615"/>
    <w:rsid w:val="00766A46"/>
    <w:rsid w:val="00772C27"/>
    <w:rsid w:val="00772E70"/>
    <w:rsid w:val="007752DE"/>
    <w:rsid w:val="00782F22"/>
    <w:rsid w:val="007862AB"/>
    <w:rsid w:val="00790DA2"/>
    <w:rsid w:val="0079448E"/>
    <w:rsid w:val="007B72FA"/>
    <w:rsid w:val="007C17EA"/>
    <w:rsid w:val="007C68C7"/>
    <w:rsid w:val="007C7B20"/>
    <w:rsid w:val="007D3DD4"/>
    <w:rsid w:val="007D7199"/>
    <w:rsid w:val="007E0AA4"/>
    <w:rsid w:val="007E0E46"/>
    <w:rsid w:val="007E5F83"/>
    <w:rsid w:val="007E6559"/>
    <w:rsid w:val="007F4E21"/>
    <w:rsid w:val="007F6158"/>
    <w:rsid w:val="007F73AC"/>
    <w:rsid w:val="00801897"/>
    <w:rsid w:val="00806590"/>
    <w:rsid w:val="00806748"/>
    <w:rsid w:val="008067B4"/>
    <w:rsid w:val="008110F9"/>
    <w:rsid w:val="00815B81"/>
    <w:rsid w:val="00826DC7"/>
    <w:rsid w:val="0084332E"/>
    <w:rsid w:val="00843D55"/>
    <w:rsid w:val="00846172"/>
    <w:rsid w:val="00850561"/>
    <w:rsid w:val="00855317"/>
    <w:rsid w:val="008562F8"/>
    <w:rsid w:val="00857819"/>
    <w:rsid w:val="008701CC"/>
    <w:rsid w:val="008704C0"/>
    <w:rsid w:val="00870D84"/>
    <w:rsid w:val="0087709E"/>
    <w:rsid w:val="00897C9E"/>
    <w:rsid w:val="008A6796"/>
    <w:rsid w:val="008B55FC"/>
    <w:rsid w:val="008C043C"/>
    <w:rsid w:val="008C26CC"/>
    <w:rsid w:val="008C63E6"/>
    <w:rsid w:val="008D295D"/>
    <w:rsid w:val="008D3B16"/>
    <w:rsid w:val="008D46B4"/>
    <w:rsid w:val="008D5138"/>
    <w:rsid w:val="008D5AD2"/>
    <w:rsid w:val="008D642C"/>
    <w:rsid w:val="008E31BC"/>
    <w:rsid w:val="00903AEB"/>
    <w:rsid w:val="00911285"/>
    <w:rsid w:val="00911A16"/>
    <w:rsid w:val="00914135"/>
    <w:rsid w:val="00917A76"/>
    <w:rsid w:val="00917D47"/>
    <w:rsid w:val="009321EB"/>
    <w:rsid w:val="00952ADE"/>
    <w:rsid w:val="00963B18"/>
    <w:rsid w:val="009642F2"/>
    <w:rsid w:val="00964D6A"/>
    <w:rsid w:val="00970997"/>
    <w:rsid w:val="00972851"/>
    <w:rsid w:val="00973634"/>
    <w:rsid w:val="009756F9"/>
    <w:rsid w:val="009769BC"/>
    <w:rsid w:val="00980249"/>
    <w:rsid w:val="009875FF"/>
    <w:rsid w:val="009913EE"/>
    <w:rsid w:val="00997101"/>
    <w:rsid w:val="009A1AA5"/>
    <w:rsid w:val="009A2873"/>
    <w:rsid w:val="009A36DC"/>
    <w:rsid w:val="009A471B"/>
    <w:rsid w:val="009A4CA8"/>
    <w:rsid w:val="009A7C16"/>
    <w:rsid w:val="009B1F88"/>
    <w:rsid w:val="009B568E"/>
    <w:rsid w:val="009C10B9"/>
    <w:rsid w:val="009C5DB6"/>
    <w:rsid w:val="009C7CD3"/>
    <w:rsid w:val="009D2B4C"/>
    <w:rsid w:val="009D78EA"/>
    <w:rsid w:val="009E055C"/>
    <w:rsid w:val="009F28B5"/>
    <w:rsid w:val="00A00B24"/>
    <w:rsid w:val="00A05BBC"/>
    <w:rsid w:val="00A10F89"/>
    <w:rsid w:val="00A10FFD"/>
    <w:rsid w:val="00A14288"/>
    <w:rsid w:val="00A14FB9"/>
    <w:rsid w:val="00A31A9F"/>
    <w:rsid w:val="00A35EB4"/>
    <w:rsid w:val="00A4407F"/>
    <w:rsid w:val="00A46CBF"/>
    <w:rsid w:val="00A47B3D"/>
    <w:rsid w:val="00A618F6"/>
    <w:rsid w:val="00A61FF5"/>
    <w:rsid w:val="00A65D28"/>
    <w:rsid w:val="00A66BAF"/>
    <w:rsid w:val="00A85641"/>
    <w:rsid w:val="00A91110"/>
    <w:rsid w:val="00AA1991"/>
    <w:rsid w:val="00AA2561"/>
    <w:rsid w:val="00AA7D5B"/>
    <w:rsid w:val="00AB23DB"/>
    <w:rsid w:val="00AB23F8"/>
    <w:rsid w:val="00AB24BF"/>
    <w:rsid w:val="00AC2083"/>
    <w:rsid w:val="00AC2555"/>
    <w:rsid w:val="00AC7331"/>
    <w:rsid w:val="00AD2032"/>
    <w:rsid w:val="00AD4372"/>
    <w:rsid w:val="00AD5E2D"/>
    <w:rsid w:val="00AE26D8"/>
    <w:rsid w:val="00AE516C"/>
    <w:rsid w:val="00AE51A0"/>
    <w:rsid w:val="00AF30FE"/>
    <w:rsid w:val="00B069F1"/>
    <w:rsid w:val="00B06F66"/>
    <w:rsid w:val="00B105B4"/>
    <w:rsid w:val="00B10DE3"/>
    <w:rsid w:val="00B17E1B"/>
    <w:rsid w:val="00B265AE"/>
    <w:rsid w:val="00B27E43"/>
    <w:rsid w:val="00B44F45"/>
    <w:rsid w:val="00B462C3"/>
    <w:rsid w:val="00B4763D"/>
    <w:rsid w:val="00B627E0"/>
    <w:rsid w:val="00B65EDC"/>
    <w:rsid w:val="00B72F19"/>
    <w:rsid w:val="00B733F9"/>
    <w:rsid w:val="00B7521D"/>
    <w:rsid w:val="00B76B2E"/>
    <w:rsid w:val="00B81ED8"/>
    <w:rsid w:val="00B83824"/>
    <w:rsid w:val="00B83F96"/>
    <w:rsid w:val="00B84EFA"/>
    <w:rsid w:val="00B92D36"/>
    <w:rsid w:val="00B941A2"/>
    <w:rsid w:val="00B94C5F"/>
    <w:rsid w:val="00B95592"/>
    <w:rsid w:val="00BA3734"/>
    <w:rsid w:val="00BB52F0"/>
    <w:rsid w:val="00BB73EA"/>
    <w:rsid w:val="00BC0F7A"/>
    <w:rsid w:val="00BC65FA"/>
    <w:rsid w:val="00BE4E70"/>
    <w:rsid w:val="00BF2421"/>
    <w:rsid w:val="00BF6B46"/>
    <w:rsid w:val="00C16054"/>
    <w:rsid w:val="00C2130F"/>
    <w:rsid w:val="00C36E4E"/>
    <w:rsid w:val="00C371A8"/>
    <w:rsid w:val="00C408A5"/>
    <w:rsid w:val="00C41ACF"/>
    <w:rsid w:val="00C46C5A"/>
    <w:rsid w:val="00C47D9D"/>
    <w:rsid w:val="00C53EC8"/>
    <w:rsid w:val="00C55101"/>
    <w:rsid w:val="00C607DB"/>
    <w:rsid w:val="00C67755"/>
    <w:rsid w:val="00C67B3D"/>
    <w:rsid w:val="00C7159F"/>
    <w:rsid w:val="00C73A1D"/>
    <w:rsid w:val="00C770F2"/>
    <w:rsid w:val="00C80329"/>
    <w:rsid w:val="00C8310F"/>
    <w:rsid w:val="00C85AFE"/>
    <w:rsid w:val="00C907E7"/>
    <w:rsid w:val="00C9141C"/>
    <w:rsid w:val="00C94669"/>
    <w:rsid w:val="00CA4F46"/>
    <w:rsid w:val="00CB189B"/>
    <w:rsid w:val="00CB2FFB"/>
    <w:rsid w:val="00CB668E"/>
    <w:rsid w:val="00CC4B69"/>
    <w:rsid w:val="00CC7545"/>
    <w:rsid w:val="00CD6672"/>
    <w:rsid w:val="00CE2E21"/>
    <w:rsid w:val="00CE66D7"/>
    <w:rsid w:val="00CF1BBA"/>
    <w:rsid w:val="00CF307B"/>
    <w:rsid w:val="00CF3FF3"/>
    <w:rsid w:val="00D00DC1"/>
    <w:rsid w:val="00D10DE3"/>
    <w:rsid w:val="00D12304"/>
    <w:rsid w:val="00D155EC"/>
    <w:rsid w:val="00D17697"/>
    <w:rsid w:val="00D20486"/>
    <w:rsid w:val="00D30D26"/>
    <w:rsid w:val="00D34E84"/>
    <w:rsid w:val="00D43022"/>
    <w:rsid w:val="00D4592B"/>
    <w:rsid w:val="00D46DBD"/>
    <w:rsid w:val="00D47FA3"/>
    <w:rsid w:val="00D53566"/>
    <w:rsid w:val="00D56BEE"/>
    <w:rsid w:val="00D57A7D"/>
    <w:rsid w:val="00D6105A"/>
    <w:rsid w:val="00D65019"/>
    <w:rsid w:val="00D7310E"/>
    <w:rsid w:val="00D73F9E"/>
    <w:rsid w:val="00D8060E"/>
    <w:rsid w:val="00D844D7"/>
    <w:rsid w:val="00D920D1"/>
    <w:rsid w:val="00D94394"/>
    <w:rsid w:val="00DB5A25"/>
    <w:rsid w:val="00DD676E"/>
    <w:rsid w:val="00DE0A6A"/>
    <w:rsid w:val="00DF54C2"/>
    <w:rsid w:val="00DF7933"/>
    <w:rsid w:val="00E14A13"/>
    <w:rsid w:val="00E17344"/>
    <w:rsid w:val="00E26FDE"/>
    <w:rsid w:val="00E278EB"/>
    <w:rsid w:val="00E303E1"/>
    <w:rsid w:val="00E307A7"/>
    <w:rsid w:val="00E53C54"/>
    <w:rsid w:val="00E808B5"/>
    <w:rsid w:val="00E85027"/>
    <w:rsid w:val="00E85888"/>
    <w:rsid w:val="00E9765F"/>
    <w:rsid w:val="00EA2AE8"/>
    <w:rsid w:val="00EA4200"/>
    <w:rsid w:val="00EB13B6"/>
    <w:rsid w:val="00EC12CF"/>
    <w:rsid w:val="00EC201A"/>
    <w:rsid w:val="00EC59BD"/>
    <w:rsid w:val="00ED62FA"/>
    <w:rsid w:val="00ED74A5"/>
    <w:rsid w:val="00EE278B"/>
    <w:rsid w:val="00EF5F0A"/>
    <w:rsid w:val="00F042E7"/>
    <w:rsid w:val="00F04DEC"/>
    <w:rsid w:val="00F12528"/>
    <w:rsid w:val="00F2016F"/>
    <w:rsid w:val="00F20D5F"/>
    <w:rsid w:val="00F27AC6"/>
    <w:rsid w:val="00F3234B"/>
    <w:rsid w:val="00F334D3"/>
    <w:rsid w:val="00F35D9C"/>
    <w:rsid w:val="00F42505"/>
    <w:rsid w:val="00F56A4D"/>
    <w:rsid w:val="00F658FD"/>
    <w:rsid w:val="00F75D01"/>
    <w:rsid w:val="00F80103"/>
    <w:rsid w:val="00F94424"/>
    <w:rsid w:val="00FA1767"/>
    <w:rsid w:val="00FA3226"/>
    <w:rsid w:val="00FA3DA2"/>
    <w:rsid w:val="00FA7C95"/>
    <w:rsid w:val="00FB1E35"/>
    <w:rsid w:val="00FB76D0"/>
    <w:rsid w:val="00FC0FA3"/>
    <w:rsid w:val="00FC5BBA"/>
    <w:rsid w:val="00FD70CA"/>
    <w:rsid w:val="00FE5F0C"/>
    <w:rsid w:val="00FE7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75ED7"/>
  <w15:docId w15:val="{2D9F30EF-870A-40FE-9932-38FE7811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escripcin">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escripcin"/>
    <w:qFormat/>
    <w:rsid w:val="00161062"/>
  </w:style>
  <w:style w:type="paragraph" w:customStyle="1" w:styleId="BildMitte">
    <w:name w:val="Bild_Mitte"/>
    <w:basedOn w:val="Grundtext"/>
    <w:next w:val="Descripcin"/>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rPr>
  </w:style>
  <w:style w:type="character" w:customStyle="1" w:styleId="Mencinsinresolver1">
    <w:name w:val="Mención sin resolver1"/>
    <w:basedOn w:val="Fuentedeprrafopredeter"/>
    <w:uiPriority w:val="99"/>
    <w:semiHidden/>
    <w:unhideWhenUsed/>
    <w:rsid w:val="00E278EB"/>
    <w:rPr>
      <w:color w:val="605E5C"/>
      <w:shd w:val="clear" w:color="auto" w:fill="E1DFDD"/>
    </w:rPr>
  </w:style>
  <w:style w:type="character" w:customStyle="1" w:styleId="UnresolvedMention1">
    <w:name w:val="Unresolved Mention1"/>
    <w:basedOn w:val="Fuentedeprrafopredeter"/>
    <w:uiPriority w:val="99"/>
    <w:semiHidden/>
    <w:unhideWhenUsed/>
    <w:rsid w:val="006F03E1"/>
    <w:rPr>
      <w:color w:val="605E5C"/>
      <w:shd w:val="clear" w:color="auto" w:fill="E1DFDD"/>
    </w:rPr>
  </w:style>
  <w:style w:type="paragraph" w:styleId="Revisin">
    <w:name w:val="Revision"/>
    <w:hidden/>
    <w:uiPriority w:val="99"/>
    <w:semiHidden/>
    <w:rsid w:val="00B83F96"/>
    <w:pPr>
      <w:spacing w:after="0" w:line="240" w:lineRule="auto"/>
    </w:pPr>
    <w:rPr>
      <w:rFonts w:ascii="Arial" w:hAnsi="Arial" w:cs="Arial"/>
      <w:color w:val="000000"/>
      <w:lang w:eastAsia="de-DE"/>
    </w:rPr>
  </w:style>
  <w:style w:type="paragraph" w:customStyle="1" w:styleId="xmsonormal">
    <w:name w:val="x_msonormal"/>
    <w:basedOn w:val="Normal"/>
    <w:rsid w:val="009A471B"/>
    <w:pPr>
      <w:numPr>
        <w:ilvl w:val="0"/>
      </w:numPr>
      <w:spacing w:before="100" w:beforeAutospacing="1" w:after="100" w:afterAutospacing="1" w:line="240" w:lineRule="auto"/>
    </w:pPr>
    <w:rPr>
      <w:rFonts w:ascii="Times New Roman" w:eastAsia="Times New Roman" w:hAnsi="Times New Roman" w:cs="Times New Roman"/>
      <w:color w:val="auto"/>
      <w:sz w:val="24"/>
      <w:szCs w:val="24"/>
      <w:lang w:eastAsia="es-ES"/>
    </w:rPr>
  </w:style>
  <w:style w:type="character" w:styleId="Textoennegrita">
    <w:name w:val="Strong"/>
    <w:basedOn w:val="Fuentedeprrafopredeter"/>
    <w:uiPriority w:val="22"/>
    <w:qFormat/>
    <w:rsid w:val="005D60A7"/>
    <w:rPr>
      <w:b/>
      <w:bCs/>
    </w:rPr>
  </w:style>
  <w:style w:type="paragraph" w:customStyle="1" w:styleId="xmsolistparagraph">
    <w:name w:val="x_msolistparagraph"/>
    <w:basedOn w:val="Normal"/>
    <w:rsid w:val="00531CCD"/>
    <w:pPr>
      <w:numPr>
        <w:ilvl w:val="0"/>
      </w:numPr>
      <w:spacing w:before="100" w:beforeAutospacing="1" w:after="100" w:afterAutospacing="1" w:line="240" w:lineRule="auto"/>
    </w:pPr>
    <w:rPr>
      <w:rFonts w:ascii="Times New Roman" w:eastAsia="Times New Roman" w:hAnsi="Times New Roman" w:cs="Times New Roman"/>
      <w:color w:val="auto"/>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3332">
      <w:bodyDiv w:val="1"/>
      <w:marLeft w:val="0"/>
      <w:marRight w:val="0"/>
      <w:marTop w:val="0"/>
      <w:marBottom w:val="0"/>
      <w:divBdr>
        <w:top w:val="none" w:sz="0" w:space="0" w:color="auto"/>
        <w:left w:val="none" w:sz="0" w:space="0" w:color="auto"/>
        <w:bottom w:val="none" w:sz="0" w:space="0" w:color="auto"/>
        <w:right w:val="none" w:sz="0" w:space="0" w:color="auto"/>
      </w:divBdr>
    </w:div>
    <w:div w:id="369109989">
      <w:bodyDiv w:val="1"/>
      <w:marLeft w:val="0"/>
      <w:marRight w:val="0"/>
      <w:marTop w:val="0"/>
      <w:marBottom w:val="0"/>
      <w:divBdr>
        <w:top w:val="none" w:sz="0" w:space="0" w:color="auto"/>
        <w:left w:val="none" w:sz="0" w:space="0" w:color="auto"/>
        <w:bottom w:val="none" w:sz="0" w:space="0" w:color="auto"/>
        <w:right w:val="none" w:sz="0" w:space="0" w:color="auto"/>
      </w:divBdr>
    </w:div>
    <w:div w:id="424234494">
      <w:bodyDiv w:val="1"/>
      <w:marLeft w:val="0"/>
      <w:marRight w:val="0"/>
      <w:marTop w:val="0"/>
      <w:marBottom w:val="0"/>
      <w:divBdr>
        <w:top w:val="none" w:sz="0" w:space="0" w:color="auto"/>
        <w:left w:val="none" w:sz="0" w:space="0" w:color="auto"/>
        <w:bottom w:val="none" w:sz="0" w:space="0" w:color="auto"/>
        <w:right w:val="none" w:sz="0" w:space="0" w:color="auto"/>
      </w:divBdr>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641884550">
      <w:bodyDiv w:val="1"/>
      <w:marLeft w:val="0"/>
      <w:marRight w:val="0"/>
      <w:marTop w:val="0"/>
      <w:marBottom w:val="0"/>
      <w:divBdr>
        <w:top w:val="none" w:sz="0" w:space="0" w:color="auto"/>
        <w:left w:val="none" w:sz="0" w:space="0" w:color="auto"/>
        <w:bottom w:val="none" w:sz="0" w:space="0" w:color="auto"/>
        <w:right w:val="none" w:sz="0" w:space="0" w:color="auto"/>
      </w:divBdr>
    </w:div>
    <w:div w:id="773864763">
      <w:bodyDiv w:val="1"/>
      <w:marLeft w:val="0"/>
      <w:marRight w:val="0"/>
      <w:marTop w:val="0"/>
      <w:marBottom w:val="0"/>
      <w:divBdr>
        <w:top w:val="none" w:sz="0" w:space="0" w:color="auto"/>
        <w:left w:val="none" w:sz="0" w:space="0" w:color="auto"/>
        <w:bottom w:val="none" w:sz="0" w:space="0" w:color="auto"/>
        <w:right w:val="none" w:sz="0" w:space="0" w:color="auto"/>
      </w:divBdr>
    </w:div>
    <w:div w:id="843326264">
      <w:bodyDiv w:val="1"/>
      <w:marLeft w:val="0"/>
      <w:marRight w:val="0"/>
      <w:marTop w:val="0"/>
      <w:marBottom w:val="0"/>
      <w:divBdr>
        <w:top w:val="none" w:sz="0" w:space="0" w:color="auto"/>
        <w:left w:val="none" w:sz="0" w:space="0" w:color="auto"/>
        <w:bottom w:val="none" w:sz="0" w:space="0" w:color="auto"/>
        <w:right w:val="none" w:sz="0" w:space="0" w:color="auto"/>
      </w:divBdr>
    </w:div>
    <w:div w:id="884871452">
      <w:bodyDiv w:val="1"/>
      <w:marLeft w:val="0"/>
      <w:marRight w:val="0"/>
      <w:marTop w:val="0"/>
      <w:marBottom w:val="0"/>
      <w:divBdr>
        <w:top w:val="none" w:sz="0" w:space="0" w:color="auto"/>
        <w:left w:val="none" w:sz="0" w:space="0" w:color="auto"/>
        <w:bottom w:val="none" w:sz="0" w:space="0" w:color="auto"/>
        <w:right w:val="none" w:sz="0" w:space="0" w:color="auto"/>
      </w:divBdr>
    </w:div>
    <w:div w:id="963390482">
      <w:bodyDiv w:val="1"/>
      <w:marLeft w:val="0"/>
      <w:marRight w:val="0"/>
      <w:marTop w:val="0"/>
      <w:marBottom w:val="0"/>
      <w:divBdr>
        <w:top w:val="none" w:sz="0" w:space="0" w:color="auto"/>
        <w:left w:val="none" w:sz="0" w:space="0" w:color="auto"/>
        <w:bottom w:val="none" w:sz="0" w:space="0" w:color="auto"/>
        <w:right w:val="none" w:sz="0" w:space="0" w:color="auto"/>
      </w:divBdr>
    </w:div>
    <w:div w:id="1175149824">
      <w:bodyDiv w:val="1"/>
      <w:marLeft w:val="0"/>
      <w:marRight w:val="0"/>
      <w:marTop w:val="0"/>
      <w:marBottom w:val="0"/>
      <w:divBdr>
        <w:top w:val="none" w:sz="0" w:space="0" w:color="auto"/>
        <w:left w:val="none" w:sz="0" w:space="0" w:color="auto"/>
        <w:bottom w:val="none" w:sz="0" w:space="0" w:color="auto"/>
        <w:right w:val="none" w:sz="0" w:space="0" w:color="auto"/>
      </w:divBdr>
    </w:div>
    <w:div w:id="1345353887">
      <w:bodyDiv w:val="1"/>
      <w:marLeft w:val="0"/>
      <w:marRight w:val="0"/>
      <w:marTop w:val="0"/>
      <w:marBottom w:val="0"/>
      <w:divBdr>
        <w:top w:val="none" w:sz="0" w:space="0" w:color="auto"/>
        <w:left w:val="none" w:sz="0" w:space="0" w:color="auto"/>
        <w:bottom w:val="none" w:sz="0" w:space="0" w:color="auto"/>
        <w:right w:val="none" w:sz="0" w:space="0" w:color="auto"/>
      </w:divBdr>
    </w:div>
    <w:div w:id="1511019603">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687175313">
      <w:bodyDiv w:val="1"/>
      <w:marLeft w:val="0"/>
      <w:marRight w:val="0"/>
      <w:marTop w:val="0"/>
      <w:marBottom w:val="0"/>
      <w:divBdr>
        <w:top w:val="none" w:sz="0" w:space="0" w:color="auto"/>
        <w:left w:val="none" w:sz="0" w:space="0" w:color="auto"/>
        <w:bottom w:val="none" w:sz="0" w:space="0" w:color="auto"/>
        <w:right w:val="none" w:sz="0" w:space="0" w:color="auto"/>
      </w:divBdr>
    </w:div>
    <w:div w:id="1706061790">
      <w:bodyDiv w:val="1"/>
      <w:marLeft w:val="0"/>
      <w:marRight w:val="0"/>
      <w:marTop w:val="0"/>
      <w:marBottom w:val="0"/>
      <w:divBdr>
        <w:top w:val="none" w:sz="0" w:space="0" w:color="auto"/>
        <w:left w:val="none" w:sz="0" w:space="0" w:color="auto"/>
        <w:bottom w:val="none" w:sz="0" w:space="0" w:color="auto"/>
        <w:right w:val="none" w:sz="0" w:space="0" w:color="auto"/>
      </w:divBdr>
    </w:div>
    <w:div w:id="206336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tadler.de/en/index.ph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arconyharris.com" TargetMode="External"/><Relationship Id="rId4" Type="http://schemas.openxmlformats.org/officeDocument/2006/relationships/settings" Target="settings.xml"/><Relationship Id="rId9" Type="http://schemas.openxmlformats.org/officeDocument/2006/relationships/hyperlink" Target="mailto:marina.castro@w-stadler.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BD95A-0646-3D42-A16A-48AF496A4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1336</Words>
  <Characters>7351</Characters>
  <Application>Microsoft Office Word</Application>
  <DocSecurity>0</DocSecurity>
  <Lines>61</Lines>
  <Paragraphs>17</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Castro-Hempel</dc:creator>
  <cp:lastModifiedBy>Usuario</cp:lastModifiedBy>
  <cp:revision>2</cp:revision>
  <cp:lastPrinted>2017-10-23T13:46:00Z</cp:lastPrinted>
  <dcterms:created xsi:type="dcterms:W3CDTF">2021-08-04T12:57:00Z</dcterms:created>
  <dcterms:modified xsi:type="dcterms:W3CDTF">2021-08-04T12:57:00Z</dcterms:modified>
</cp:coreProperties>
</file>