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CAF4" w14:textId="5FCAE636" w:rsidR="00DF3E95" w:rsidRPr="00E10363" w:rsidRDefault="009132A5" w:rsidP="00DF3E95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21 </w:t>
      </w:r>
      <w:bookmarkStart w:id="0" w:name="_GoBack"/>
      <w:bookmarkEnd w:id="0"/>
      <w:r w:rsidR="00DF3E95" w:rsidRPr="009132A5">
        <w:rPr>
          <w:rFonts w:asciiTheme="minorHAnsi" w:hAnsiTheme="minorHAnsi"/>
          <w:lang w:val="pt-BR"/>
        </w:rPr>
        <w:t xml:space="preserve">de </w:t>
      </w:r>
      <w:r w:rsidR="005265F6" w:rsidRPr="009132A5">
        <w:rPr>
          <w:rFonts w:asciiTheme="minorHAnsi" w:hAnsiTheme="minorHAnsi"/>
          <w:lang w:val="pt-BR"/>
        </w:rPr>
        <w:t>abril</w:t>
      </w:r>
      <w:r w:rsidR="00DF3E95" w:rsidRPr="009132A5">
        <w:rPr>
          <w:rFonts w:asciiTheme="minorHAnsi" w:hAnsiTheme="minorHAnsi"/>
          <w:lang w:val="pt-BR"/>
        </w:rPr>
        <w:t xml:space="preserve"> de 2021</w:t>
      </w:r>
    </w:p>
    <w:p w14:paraId="1D793627" w14:textId="395AFFD2" w:rsidR="00DF3E95" w:rsidRDefault="005265F6" w:rsidP="00DF3E95">
      <w:pPr>
        <w:spacing w:after="0" w:line="240" w:lineRule="auto"/>
        <w:rPr>
          <w:b/>
          <w:sz w:val="28"/>
          <w:szCs w:val="28"/>
          <w:lang w:val="pt-PT"/>
        </w:rPr>
      </w:pPr>
      <w:r w:rsidRPr="005265F6">
        <w:rPr>
          <w:b/>
          <w:sz w:val="28"/>
          <w:szCs w:val="28"/>
          <w:lang w:val="pt-PT"/>
        </w:rPr>
        <w:t>A TOMRA Sorting Recycling lança uma nova ferramenta de assistência remota para maximizar o tempo de atividade da máquina</w:t>
      </w:r>
    </w:p>
    <w:p w14:paraId="433CA1E1" w14:textId="77777777" w:rsidR="005265F6" w:rsidRDefault="005265F6" w:rsidP="005265F6">
      <w:pPr>
        <w:jc w:val="both"/>
        <w:rPr>
          <w:rFonts w:cs="Arial"/>
          <w:i/>
          <w:lang w:val="pt-PT"/>
        </w:rPr>
      </w:pPr>
    </w:p>
    <w:p w14:paraId="74AFF6B2" w14:textId="0677F69D" w:rsidR="005265F6" w:rsidRPr="005265F6" w:rsidRDefault="005265F6" w:rsidP="005265F6">
      <w:pPr>
        <w:jc w:val="both"/>
        <w:rPr>
          <w:rFonts w:cs="Arial"/>
          <w:i/>
          <w:lang w:val="pt-PT"/>
        </w:rPr>
      </w:pPr>
      <w:r w:rsidRPr="005265F6">
        <w:rPr>
          <w:rFonts w:cs="Arial"/>
          <w:i/>
          <w:lang w:val="pt-PT"/>
        </w:rPr>
        <w:t>A TOMRA Sorting Recycling lançou o TOMRA Care Visual Assist, uma nova ferramenta de assistência remota que aprimora ainda mais o fornecimento global da TOMRA de suporte ao cliente rápido e eficaz e ajuda a maximizar o tempo de atividade da máquina.</w:t>
      </w:r>
    </w:p>
    <w:p w14:paraId="6C5E9E65" w14:textId="61924AAE" w:rsidR="005265F6" w:rsidRPr="005265F6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>O TOMRA Care Visual Assist coloca os especialistas da TOMRA na frente da máquina do cliente</w:t>
      </w:r>
      <w:r w:rsidR="00E27FD0">
        <w:rPr>
          <w:rFonts w:cs="Arial"/>
          <w:lang w:val="pt-PT"/>
        </w:rPr>
        <w:t xml:space="preserve"> </w:t>
      </w:r>
      <w:r w:rsidR="00E27FD0" w:rsidRPr="005265F6">
        <w:rPr>
          <w:rFonts w:cs="Arial"/>
          <w:lang w:val="pt-PT"/>
        </w:rPr>
        <w:t>virtualmente</w:t>
      </w:r>
      <w:r w:rsidRPr="005265F6">
        <w:rPr>
          <w:rFonts w:cs="Arial"/>
          <w:lang w:val="pt-PT"/>
        </w:rPr>
        <w:t xml:space="preserve">, permitindo que a TOMRA resolva problemas remotamente. A ferramenta reduz significativamente a necessidade de visitas </w:t>
      </w:r>
      <w:r w:rsidR="00E27FD0">
        <w:rPr>
          <w:rFonts w:cs="Arial"/>
          <w:lang w:val="pt-PT"/>
        </w:rPr>
        <w:t>em campo</w:t>
      </w:r>
      <w:r w:rsidRPr="005265F6">
        <w:rPr>
          <w:rFonts w:cs="Arial"/>
          <w:lang w:val="pt-PT"/>
        </w:rPr>
        <w:t xml:space="preserve"> e aprimora o suporte ao cliente.</w:t>
      </w:r>
    </w:p>
    <w:p w14:paraId="749A288E" w14:textId="7233211A" w:rsidR="005265F6" w:rsidRPr="005265F6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>Usando um aplicativo</w:t>
      </w:r>
      <w:r w:rsidR="00E27FD0">
        <w:rPr>
          <w:rFonts w:cs="Arial"/>
          <w:lang w:val="pt-PT"/>
        </w:rPr>
        <w:t xml:space="preserve">, tanto pode ser realizado o atendimento pelos engenheiros </w:t>
      </w:r>
      <w:r>
        <w:rPr>
          <w:rFonts w:cs="Arial"/>
          <w:lang w:val="pt-PT"/>
        </w:rPr>
        <w:t>da TOMRA</w:t>
      </w:r>
      <w:r w:rsidRPr="005265F6">
        <w:rPr>
          <w:rFonts w:cs="Arial"/>
          <w:lang w:val="pt-PT"/>
        </w:rPr>
        <w:t xml:space="preserve"> </w:t>
      </w:r>
      <w:r w:rsidR="00E27FD0">
        <w:rPr>
          <w:rFonts w:cs="Arial"/>
          <w:lang w:val="pt-PT"/>
        </w:rPr>
        <w:t>conectados com os clientes,</w:t>
      </w:r>
      <w:r w:rsidRPr="005265F6">
        <w:rPr>
          <w:rFonts w:cs="Arial"/>
          <w:lang w:val="pt-PT"/>
        </w:rPr>
        <w:t xml:space="preserve"> </w:t>
      </w:r>
      <w:r w:rsidR="001D3010">
        <w:rPr>
          <w:rFonts w:cs="Arial"/>
          <w:lang w:val="pt-PT"/>
        </w:rPr>
        <w:t>como</w:t>
      </w:r>
      <w:r w:rsidRPr="005265F6">
        <w:rPr>
          <w:rFonts w:cs="Arial"/>
          <w:lang w:val="pt-PT"/>
        </w:rPr>
        <w:t xml:space="preserve"> engenheiros de serviço </w:t>
      </w:r>
      <w:r w:rsidR="001D3010">
        <w:rPr>
          <w:rFonts w:cs="Arial"/>
          <w:lang w:val="pt-PT"/>
        </w:rPr>
        <w:t xml:space="preserve">da TOMRA </w:t>
      </w:r>
      <w:r w:rsidR="00E27FD0">
        <w:rPr>
          <w:rFonts w:cs="Arial"/>
          <w:lang w:val="pt-PT"/>
        </w:rPr>
        <w:t>podem estar em</w:t>
      </w:r>
      <w:r w:rsidRPr="005265F6">
        <w:rPr>
          <w:rFonts w:cs="Arial"/>
          <w:lang w:val="pt-PT"/>
        </w:rPr>
        <w:t xml:space="preserve"> campo</w:t>
      </w:r>
      <w:r w:rsidR="00E27FD0">
        <w:rPr>
          <w:rFonts w:cs="Arial"/>
          <w:lang w:val="pt-PT"/>
        </w:rPr>
        <w:t xml:space="preserve"> conectados com </w:t>
      </w:r>
      <w:r w:rsidRPr="005265F6">
        <w:rPr>
          <w:rFonts w:cs="Arial"/>
          <w:lang w:val="pt-PT"/>
        </w:rPr>
        <w:t>especialistas</w:t>
      </w:r>
      <w:r w:rsidR="001D3010">
        <w:rPr>
          <w:rFonts w:cs="Arial"/>
          <w:lang w:val="pt-PT"/>
        </w:rPr>
        <w:t xml:space="preserve">-chave </w:t>
      </w:r>
      <w:r w:rsidRPr="005265F6">
        <w:rPr>
          <w:rFonts w:cs="Arial"/>
          <w:lang w:val="pt-PT"/>
        </w:rPr>
        <w:t xml:space="preserve">em </w:t>
      </w:r>
      <w:r w:rsidR="00E27FD0">
        <w:rPr>
          <w:rFonts w:cs="Arial"/>
          <w:lang w:val="pt-PT"/>
        </w:rPr>
        <w:t xml:space="preserve">soluções </w:t>
      </w:r>
      <w:r w:rsidR="001D3010">
        <w:rPr>
          <w:rFonts w:cs="Arial"/>
          <w:lang w:val="pt-PT"/>
        </w:rPr>
        <w:t xml:space="preserve">mais </w:t>
      </w:r>
      <w:r w:rsidR="00E27FD0">
        <w:rPr>
          <w:rFonts w:cs="Arial"/>
          <w:lang w:val="pt-PT"/>
        </w:rPr>
        <w:t>complexas</w:t>
      </w:r>
      <w:r w:rsidR="001D3010">
        <w:rPr>
          <w:rFonts w:cs="Arial"/>
          <w:lang w:val="pt-PT"/>
        </w:rPr>
        <w:t xml:space="preserve"> ou específicas</w:t>
      </w:r>
      <w:r w:rsidR="00E27FD0">
        <w:rPr>
          <w:rFonts w:cs="Arial"/>
          <w:lang w:val="pt-PT"/>
        </w:rPr>
        <w:t xml:space="preserve">, </w:t>
      </w:r>
      <w:r w:rsidRPr="005265F6">
        <w:rPr>
          <w:rFonts w:cs="Arial"/>
          <w:lang w:val="pt-PT"/>
        </w:rPr>
        <w:t>uma ampla gama de problemas pode ser resolvida rapidamente.</w:t>
      </w:r>
    </w:p>
    <w:p w14:paraId="3DC397DB" w14:textId="361DED76" w:rsidR="005265F6" w:rsidRPr="005265F6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 xml:space="preserve">Além de ajudar a melhorar o desempenho da máquina, o TOMRA Care Visual Assist também </w:t>
      </w:r>
      <w:r w:rsidR="00E27FD0">
        <w:rPr>
          <w:rFonts w:cs="Arial"/>
          <w:lang w:val="pt-PT"/>
        </w:rPr>
        <w:t xml:space="preserve">proporciona </w:t>
      </w:r>
      <w:r w:rsidRPr="005265F6">
        <w:rPr>
          <w:rFonts w:cs="Arial"/>
          <w:lang w:val="pt-PT"/>
        </w:rPr>
        <w:t>um</w:t>
      </w:r>
      <w:r w:rsidR="00E27FD0">
        <w:rPr>
          <w:rFonts w:cs="Arial"/>
          <w:lang w:val="pt-PT"/>
        </w:rPr>
        <w:t>a</w:t>
      </w:r>
      <w:r w:rsidRPr="005265F6">
        <w:rPr>
          <w:rFonts w:cs="Arial"/>
          <w:lang w:val="pt-PT"/>
        </w:rPr>
        <w:t xml:space="preserve"> </w:t>
      </w:r>
      <w:r w:rsidR="00E27FD0">
        <w:rPr>
          <w:rFonts w:cs="Arial"/>
          <w:lang w:val="pt-PT"/>
        </w:rPr>
        <w:t>forma interessante de realizar</w:t>
      </w:r>
      <w:r w:rsidRPr="005265F6">
        <w:rPr>
          <w:rFonts w:cs="Arial"/>
          <w:lang w:val="pt-PT"/>
        </w:rPr>
        <w:t xml:space="preserve"> treinamento e compartilhar </w:t>
      </w:r>
      <w:r w:rsidR="001D3010">
        <w:rPr>
          <w:rFonts w:cs="Arial"/>
          <w:lang w:val="pt-PT"/>
        </w:rPr>
        <w:t>elevado</w:t>
      </w:r>
      <w:r w:rsidR="00053EC0">
        <w:rPr>
          <w:rFonts w:cs="Arial"/>
          <w:lang w:val="pt-PT"/>
        </w:rPr>
        <w:t xml:space="preserve"> nível de</w:t>
      </w:r>
      <w:r w:rsidRPr="005265F6">
        <w:rPr>
          <w:rFonts w:cs="Arial"/>
          <w:lang w:val="pt-PT"/>
        </w:rPr>
        <w:t xml:space="preserve"> conhecimento de </w:t>
      </w:r>
      <w:r w:rsidR="00053EC0">
        <w:rPr>
          <w:rFonts w:cs="Arial"/>
          <w:lang w:val="pt-PT"/>
        </w:rPr>
        <w:t>especialistas</w:t>
      </w:r>
      <w:r w:rsidRPr="005265F6">
        <w:rPr>
          <w:rFonts w:cs="Arial"/>
          <w:lang w:val="pt-PT"/>
        </w:rPr>
        <w:t xml:space="preserve"> em produtos altamente qualificados com os engenheiros de serviço da TOMRA e </w:t>
      </w:r>
      <w:r w:rsidR="00053EC0">
        <w:rPr>
          <w:rFonts w:cs="Arial"/>
          <w:lang w:val="pt-PT"/>
        </w:rPr>
        <w:t>a equipe</w:t>
      </w:r>
      <w:r w:rsidRPr="005265F6">
        <w:rPr>
          <w:rFonts w:cs="Arial"/>
          <w:lang w:val="pt-PT"/>
        </w:rPr>
        <w:t xml:space="preserve"> dos clientes.</w:t>
      </w:r>
    </w:p>
    <w:p w14:paraId="51B156C0" w14:textId="7F474296" w:rsidR="005265F6" w:rsidRPr="005265F6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 xml:space="preserve">Peter Geisler, Diretor de Serviços da TOMRA Sorting Recycling, comenta: “O TOMRA Care Visual Assist dá aos nossos clientes acesso aos nossos engenheiros especializados que não precisam estar </w:t>
      </w:r>
      <w:r w:rsidR="00053EC0">
        <w:rPr>
          <w:rFonts w:cs="Arial"/>
          <w:lang w:val="pt-PT"/>
        </w:rPr>
        <w:t>em</w:t>
      </w:r>
      <w:r w:rsidRPr="005265F6">
        <w:rPr>
          <w:rFonts w:cs="Arial"/>
          <w:lang w:val="pt-PT"/>
        </w:rPr>
        <w:t xml:space="preserve"> loc</w:t>
      </w:r>
      <w:r w:rsidR="00053EC0">
        <w:rPr>
          <w:rFonts w:cs="Arial"/>
          <w:lang w:val="pt-PT"/>
        </w:rPr>
        <w:t>o</w:t>
      </w:r>
      <w:r w:rsidRPr="005265F6">
        <w:rPr>
          <w:rFonts w:cs="Arial"/>
          <w:lang w:val="pt-PT"/>
        </w:rPr>
        <w:t xml:space="preserve">. O aplicativo é muito fácil de usar e não requer nenhum equipamento além de um celular com câmera. Quando um cliente solicita suporte por mensagem, e-mail ou telefonema, um de nossos especialistas envia um convite para iniciar a sessão. Quando o </w:t>
      </w:r>
      <w:r w:rsidR="00053EC0">
        <w:rPr>
          <w:rFonts w:cs="Arial"/>
          <w:lang w:val="pt-PT"/>
        </w:rPr>
        <w:t>chamado</w:t>
      </w:r>
      <w:r w:rsidRPr="005265F6">
        <w:rPr>
          <w:rFonts w:cs="Arial"/>
          <w:lang w:val="pt-PT"/>
        </w:rPr>
        <w:t xml:space="preserve"> é aberto, ele se conecta perfeitamente com o especialista TOMRA mais adequado para ajudá-los com o desafio específico que estão enfrentando. Quando conectados, eles se comunicam por voz e vídeo</w:t>
      </w:r>
      <w:r>
        <w:rPr>
          <w:rFonts w:cs="Arial"/>
          <w:lang w:val="pt-PT"/>
        </w:rPr>
        <w:t>”.</w:t>
      </w:r>
    </w:p>
    <w:p w14:paraId="61EA17C6" w14:textId="0EAD7D6A" w:rsidR="005265F6" w:rsidRPr="005265F6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>Durante a pandemia COVID-19, o TOMRA Care Visual Assist provou ser particularmente benéfico como uma solução que não apenas supera as restrições de viagens, mas também cumpre os requisitos de distanciamento social.</w:t>
      </w:r>
    </w:p>
    <w:p w14:paraId="2B269D6E" w14:textId="30B1032E" w:rsidR="005265F6" w:rsidRPr="005265F6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>Peter acrescenta: "O TOMRA Care Visual Assist permite um maior nível de clareza na comunicação e transferência de informações entre a pessoa no local e o especialista que fornece orientação remota. Os técnicos de nossos clientes e os engenheiros da TOMRA no local obtêm o suporte de que precisam para resolver qualquer problema imediatamente, trazendo as máquinas de volta rapidamente à operação. Se uma peça sobressalente for necessária, os especialistas da TOMRA podem identificar facilmente o que é necessário e garantir que a peça sobressalente certa seja enviada, aumentando a taxa de correção na primeira vez. "</w:t>
      </w:r>
    </w:p>
    <w:p w14:paraId="558371F4" w14:textId="5063581A" w:rsidR="005265F6" w:rsidRPr="005265F6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>Esta nova ferramenta faz parte da gama de serviços TOMRA Care que visa garantir que as unidades dos clientes tenham o mais alto nível de eficiência durante toda a sua vida útil.</w:t>
      </w:r>
    </w:p>
    <w:p w14:paraId="209A9582" w14:textId="21303504" w:rsidR="005947BA" w:rsidRDefault="005265F6" w:rsidP="005265F6">
      <w:pPr>
        <w:jc w:val="both"/>
        <w:rPr>
          <w:rFonts w:cs="Arial"/>
          <w:lang w:val="pt-PT"/>
        </w:rPr>
      </w:pPr>
      <w:r w:rsidRPr="005265F6">
        <w:rPr>
          <w:rFonts w:cs="Arial"/>
          <w:lang w:val="pt-PT"/>
        </w:rPr>
        <w:t>Peter conclui: “Estamos entusiasmados com a implementação do TOMRA Care Visual Assist e confiantes de que será bem recebido por nossos clientes, que agora têm um</w:t>
      </w:r>
      <w:r w:rsidR="00053EC0">
        <w:rPr>
          <w:rFonts w:cs="Arial"/>
          <w:lang w:val="pt-PT"/>
        </w:rPr>
        <w:t xml:space="preserve">a nova forma </w:t>
      </w:r>
      <w:r w:rsidRPr="005265F6">
        <w:rPr>
          <w:rFonts w:cs="Arial"/>
          <w:lang w:val="pt-PT"/>
        </w:rPr>
        <w:t xml:space="preserve">obter acesso e se beneficiar de nossa </w:t>
      </w:r>
      <w:r w:rsidR="00053EC0">
        <w:rPr>
          <w:rFonts w:cs="Arial"/>
          <w:lang w:val="pt-PT"/>
        </w:rPr>
        <w:t>grande</w:t>
      </w:r>
      <w:r w:rsidRPr="005265F6">
        <w:rPr>
          <w:rFonts w:cs="Arial"/>
          <w:lang w:val="pt-PT"/>
        </w:rPr>
        <w:t xml:space="preserve"> experiência em </w:t>
      </w:r>
      <w:r w:rsidR="00053EC0">
        <w:rPr>
          <w:rFonts w:cs="Arial"/>
          <w:lang w:val="pt-PT"/>
        </w:rPr>
        <w:t>tecnologias de seleção</w:t>
      </w:r>
      <w:r w:rsidRPr="005265F6">
        <w:rPr>
          <w:rFonts w:cs="Arial"/>
          <w:lang w:val="pt-PT"/>
        </w:rPr>
        <w:t xml:space="preserve"> baseada em sensores"</w:t>
      </w:r>
      <w:r w:rsidR="00053EC0">
        <w:rPr>
          <w:rFonts w:cs="Arial"/>
          <w:lang w:val="pt-PT"/>
        </w:rPr>
        <w:t>.</w:t>
      </w:r>
    </w:p>
    <w:p w14:paraId="1B88620A" w14:textId="5A25D786" w:rsidR="005265F6" w:rsidRDefault="005265F6" w:rsidP="005265F6">
      <w:pPr>
        <w:jc w:val="both"/>
        <w:rPr>
          <w:rFonts w:cs="Arial"/>
          <w:lang w:val="pt-PT"/>
        </w:rPr>
      </w:pPr>
    </w:p>
    <w:p w14:paraId="78CA0ADD" w14:textId="77777777" w:rsidR="005265F6" w:rsidRPr="005947BA" w:rsidRDefault="005265F6" w:rsidP="005265F6">
      <w:pPr>
        <w:jc w:val="both"/>
        <w:rPr>
          <w:rFonts w:cs="Arial"/>
          <w:lang w:val="pt-PT"/>
        </w:rPr>
      </w:pPr>
    </w:p>
    <w:p w14:paraId="50B60EE2" w14:textId="77777777" w:rsidR="00DF3E95" w:rsidRPr="00F60931" w:rsidRDefault="00DF3E95" w:rsidP="00DF3E95">
      <w:pPr>
        <w:jc w:val="both"/>
        <w:rPr>
          <w:rFonts w:cs="Arial"/>
          <w:b/>
          <w:lang w:val="pt-BR"/>
        </w:rPr>
      </w:pPr>
      <w:r w:rsidRPr="00F60931">
        <w:rPr>
          <w:rFonts w:cs="Arial"/>
          <w:b/>
          <w:lang w:val="pt-BR"/>
        </w:rPr>
        <w:t>Sobre a TOMRA Sorting Recycling</w:t>
      </w:r>
    </w:p>
    <w:p w14:paraId="7365D595" w14:textId="41E2ED61" w:rsidR="00DF3E95" w:rsidRDefault="00DF3E95" w:rsidP="00DF3E95">
      <w:pPr>
        <w:jc w:val="both"/>
        <w:rPr>
          <w:rFonts w:cs="Arial"/>
          <w:lang w:val="pt-BR"/>
        </w:rPr>
      </w:pPr>
      <w:r w:rsidRPr="00742420">
        <w:rPr>
          <w:rFonts w:cs="Arial"/>
          <w:lang w:val="pt-BR"/>
        </w:rPr>
        <w:t xml:space="preserve">A TOMRA Sorting Recycling desenvolve e fabrica tecnologias de seleção baseadas em sensores para a indústria global de reciclagem e gerenciamento de resíduos. </w:t>
      </w:r>
      <w:r>
        <w:rPr>
          <w:rFonts w:cs="Arial"/>
          <w:lang w:val="pt-BR"/>
        </w:rPr>
        <w:t>Cerca</w:t>
      </w:r>
      <w:r w:rsidRPr="00742420">
        <w:rPr>
          <w:rFonts w:cs="Arial"/>
          <w:lang w:val="pt-BR"/>
        </w:rPr>
        <w:t xml:space="preserve"> de </w:t>
      </w:r>
      <w:r w:rsidR="00087D00">
        <w:rPr>
          <w:rFonts w:cs="Arial"/>
          <w:lang w:val="pt-BR"/>
        </w:rPr>
        <w:t>7</w:t>
      </w:r>
      <w:r w:rsidRPr="00742420">
        <w:rPr>
          <w:rFonts w:cs="Arial"/>
          <w:lang w:val="pt-BR"/>
        </w:rPr>
        <w:t>.</w:t>
      </w:r>
      <w:r w:rsidR="00087D00">
        <w:rPr>
          <w:rFonts w:cs="Arial"/>
          <w:lang w:val="pt-BR"/>
        </w:rPr>
        <w:t>4</w:t>
      </w:r>
      <w:r w:rsidRPr="00742420">
        <w:rPr>
          <w:rFonts w:cs="Arial"/>
          <w:lang w:val="pt-BR"/>
        </w:rPr>
        <w:t>00 sistemas foram instalados em mais de 100 países em todo o mundo.</w:t>
      </w:r>
    </w:p>
    <w:p w14:paraId="24BF9B09" w14:textId="77777777" w:rsidR="00DF3E95" w:rsidRDefault="00DF3E95" w:rsidP="00DF3E95">
      <w:pPr>
        <w:jc w:val="both"/>
        <w:rPr>
          <w:rFonts w:cs="Arial"/>
          <w:lang w:val="pt-BR"/>
        </w:rPr>
      </w:pPr>
      <w:r w:rsidRPr="00742420">
        <w:rPr>
          <w:rFonts w:cs="Arial"/>
          <w:lang w:val="pt-BR"/>
        </w:rPr>
        <w:t>Responsável pelo desenvolvimento do primeiro sensor infravermelho próximo (NIR) de alta capacidade do mundo para aplicações de seleção de resíduos, a TOMRA Sorting Recycling continua sendo pioneira no setor, dedicando-se a recuperar frações de alta pureza que maximizam tanto a rentabilidade quanto o lucro.</w:t>
      </w:r>
    </w:p>
    <w:p w14:paraId="65AB5CF1" w14:textId="009F2CBA" w:rsidR="00DF3E95" w:rsidRDefault="00DF3E95" w:rsidP="00DF3E95">
      <w:pPr>
        <w:rPr>
          <w:rFonts w:cs="Arial"/>
          <w:lang w:val="pt-BR"/>
        </w:rPr>
      </w:pPr>
      <w:r w:rsidRPr="00742420">
        <w:rPr>
          <w:rFonts w:cs="Arial"/>
          <w:lang w:val="pt-BR"/>
        </w:rPr>
        <w:t xml:space="preserve">A TOMRA Sorting Recycling faz parte da TOMRA Sorting Solutions, que também desenvolve sistemas baseados em sensores para selecionar, descascar e processar análises para a indústria alimentícia, de mineração e outras. A TOMRA Sorting pertence à empresa norueguesa TOMRA Systems ASA, que está listada na Bolsa de Valores de Oslo. Fundada em 1972, a TOMRA Systems ASA tem um volume de negócios de cerca de </w:t>
      </w:r>
      <w:r w:rsidR="001D3010">
        <w:rPr>
          <w:rFonts w:cs="Arial"/>
          <w:lang w:val="pt-BR"/>
        </w:rPr>
        <w:t>992</w:t>
      </w:r>
      <w:r w:rsidRPr="00742420">
        <w:rPr>
          <w:rFonts w:cs="Arial"/>
          <w:lang w:val="pt-BR"/>
        </w:rPr>
        <w:t xml:space="preserve"> milhões de euros e emprega mais de 4.</w:t>
      </w:r>
      <w:r w:rsidR="001D3010">
        <w:rPr>
          <w:rFonts w:cs="Arial"/>
          <w:lang w:val="pt-BR"/>
        </w:rPr>
        <w:t>3</w:t>
      </w:r>
      <w:r w:rsidRPr="00742420">
        <w:rPr>
          <w:rFonts w:cs="Arial"/>
          <w:lang w:val="pt-BR"/>
        </w:rPr>
        <w:t>00 pessoas globalmente</w:t>
      </w:r>
      <w:r>
        <w:rPr>
          <w:rFonts w:cs="Arial"/>
          <w:lang w:val="pt-BR"/>
        </w:rPr>
        <w:t>.</w:t>
      </w:r>
    </w:p>
    <w:p w14:paraId="7A197DFC" w14:textId="46203528" w:rsidR="00DF3E95" w:rsidRDefault="00DF3E95" w:rsidP="00DF3E95">
      <w:pPr>
        <w:pStyle w:val="SemEspaamento"/>
        <w:spacing w:after="200" w:line="276" w:lineRule="auto"/>
        <w:rPr>
          <w:color w:val="000000"/>
          <w:lang w:val="pt-BR"/>
        </w:rPr>
      </w:pPr>
      <w:r w:rsidRPr="00F60931">
        <w:rPr>
          <w:rFonts w:cs="Arial"/>
          <w:lang w:val="pt-BR"/>
        </w:rPr>
        <w:t xml:space="preserve">Para mais informações sobre a TOMRA Sorting Recycling </w:t>
      </w:r>
      <w:bookmarkStart w:id="1" w:name="_Hlk41341404"/>
      <w:r w:rsidRPr="00F60931">
        <w:rPr>
          <w:rFonts w:cs="Arial"/>
          <w:lang w:val="pt-BR"/>
        </w:rPr>
        <w:t xml:space="preserve">visite </w:t>
      </w:r>
      <w:hyperlink r:id="rId7" w:history="1">
        <w:r w:rsidRPr="00F60931" w:rsidDel="00A36777">
          <w:rPr>
            <w:rStyle w:val="Hiperligao"/>
            <w:lang w:val="pt-BR"/>
          </w:rPr>
          <w:t>https://</w:t>
        </w:r>
        <w:r w:rsidRPr="00F60931">
          <w:rPr>
            <w:rStyle w:val="Hiperligao"/>
            <w:lang w:val="pt-BR"/>
          </w:rPr>
          <w:t xml:space="preserve"> www.tomra.com/pt/sorting/recycling</w:t>
        </w:r>
      </w:hyperlink>
      <w:r w:rsidRPr="00F60931">
        <w:rPr>
          <w:lang w:val="pt-BR"/>
        </w:rPr>
        <w:t xml:space="preserve"> </w:t>
      </w:r>
      <w:bookmarkEnd w:id="1"/>
      <w:r w:rsidRPr="00F60931">
        <w:rPr>
          <w:rStyle w:val="Hiperligao"/>
          <w:rFonts w:cs="Arial"/>
          <w:lang w:val="pt-BR"/>
        </w:rPr>
        <w:t xml:space="preserve"> </w:t>
      </w:r>
      <w:r w:rsidRPr="00F60931">
        <w:rPr>
          <w:color w:val="000000"/>
          <w:lang w:val="pt-BR"/>
        </w:rPr>
        <w:t>ou siga-nos</w:t>
      </w:r>
      <w:r w:rsidRPr="00161F9E">
        <w:rPr>
          <w:color w:val="000000"/>
          <w:lang w:val="pt-BR"/>
        </w:rPr>
        <w:t xml:space="preserve"> no </w:t>
      </w:r>
      <w:hyperlink r:id="rId8" w:history="1">
        <w:proofErr w:type="spellStart"/>
        <w:r w:rsidRPr="00161F9E">
          <w:rPr>
            <w:rStyle w:val="Hiperligao"/>
            <w:color w:val="954F72"/>
            <w:lang w:val="pt-BR"/>
          </w:rPr>
          <w:t>LinkedIn</w:t>
        </w:r>
        <w:proofErr w:type="spellEnd"/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="00AF4332">
        <w:fldChar w:fldCharType="begin"/>
      </w:r>
      <w:r w:rsidR="00AF4332" w:rsidRPr="009132A5">
        <w:rPr>
          <w:lang w:val="pt-PT"/>
        </w:rPr>
        <w:instrText xml:space="preserve"> HYPERLINK "https://twitter.com/TOMRARecycling" </w:instrText>
      </w:r>
      <w:r w:rsidR="00AF4332">
        <w:fldChar w:fldCharType="separate"/>
      </w:r>
      <w:r w:rsidRPr="00161F9E">
        <w:rPr>
          <w:rStyle w:val="Hiperligao"/>
          <w:color w:val="954F72"/>
          <w:lang w:val="pt-BR"/>
        </w:rPr>
        <w:t>Twitter</w:t>
      </w:r>
      <w:proofErr w:type="spellEnd"/>
      <w:r w:rsidR="00AF4332">
        <w:rPr>
          <w:rStyle w:val="Hiperligao"/>
          <w:color w:val="954F72"/>
          <w:lang w:val="pt-BR"/>
        </w:rPr>
        <w:fldChar w:fldCharType="end"/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Pr="00161F9E">
        <w:rPr>
          <w:color w:val="000000"/>
          <w:lang w:val="pt-BR"/>
        </w:rPr>
        <w:t>or</w:t>
      </w:r>
      <w:proofErr w:type="spellEnd"/>
      <w:r w:rsidRPr="00161F9E">
        <w:rPr>
          <w:rStyle w:val="apple-converted-space"/>
          <w:color w:val="000000"/>
          <w:lang w:val="pt-BR"/>
        </w:rPr>
        <w:t> </w:t>
      </w:r>
      <w:hyperlink r:id="rId9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1EE3FDE2" w14:textId="77777777" w:rsidR="00DF3E95" w:rsidRPr="00161F9E" w:rsidRDefault="00DF3E95" w:rsidP="00DF3E95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B8F90FC" w14:textId="77777777" w:rsidR="00DF3E95" w:rsidRPr="00161F9E" w:rsidRDefault="00DF3E95" w:rsidP="00DF3E95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  <w:t>Em nome de:</w:t>
      </w:r>
    </w:p>
    <w:p w14:paraId="3DB9CAC5" w14:textId="77777777" w:rsidR="00DF3E95" w:rsidRPr="00161F9E" w:rsidRDefault="00DF3E95" w:rsidP="00DF3E95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1BA4BC63" w14:textId="77777777" w:rsidR="00DF3E95" w:rsidRPr="00F23245" w:rsidRDefault="00DF3E95" w:rsidP="00DF3E95">
      <w:pPr>
        <w:spacing w:after="0" w:line="240" w:lineRule="auto"/>
        <w:rPr>
          <w:rFonts w:cs="Arial"/>
        </w:rPr>
      </w:pPr>
      <w:r w:rsidRPr="00F23245">
        <w:rPr>
          <w:rFonts w:cs="Arial"/>
        </w:rPr>
        <w:t>Asesores de Comunicación y Marketing</w:t>
      </w:r>
      <w:r w:rsidRPr="00F23245">
        <w:rPr>
          <w:rFonts w:cs="Arial"/>
        </w:rPr>
        <w:tab/>
      </w:r>
      <w:r w:rsidRPr="00F23245">
        <w:rPr>
          <w:rFonts w:cs="Arial"/>
        </w:rPr>
        <w:tab/>
      </w:r>
      <w:proofErr w:type="spellStart"/>
      <w:r w:rsidRPr="00F23245">
        <w:rPr>
          <w:rFonts w:cs="Arial"/>
        </w:rPr>
        <w:t>Rua</w:t>
      </w:r>
      <w:proofErr w:type="spellEnd"/>
      <w:r w:rsidRPr="00F23245">
        <w:rPr>
          <w:rFonts w:cs="Arial"/>
        </w:rPr>
        <w:t xml:space="preserve"> </w:t>
      </w:r>
      <w:proofErr w:type="spellStart"/>
      <w:r>
        <w:rPr>
          <w:rFonts w:cs="Arial"/>
        </w:rPr>
        <w:t>Fernandes</w:t>
      </w:r>
      <w:proofErr w:type="spellEnd"/>
      <w:r>
        <w:rPr>
          <w:rFonts w:cs="Arial"/>
        </w:rPr>
        <w:t xml:space="preserve"> Moreira, 883</w:t>
      </w:r>
    </w:p>
    <w:p w14:paraId="19DBED1F" w14:textId="75839CE8" w:rsidR="00DF3E95" w:rsidRDefault="00DF3E95" w:rsidP="00DF3E95">
      <w:pPr>
        <w:shd w:val="clear" w:color="auto" w:fill="FFFFFF"/>
        <w:spacing w:after="0" w:line="240" w:lineRule="auto"/>
        <w:rPr>
          <w:rFonts w:cs="Arial"/>
        </w:rPr>
      </w:pPr>
      <w:r w:rsidRPr="00F23245">
        <w:rPr>
          <w:rFonts w:cs="Arial"/>
        </w:rPr>
        <w:t>Avda. Ramón y Cajal, 27</w:t>
      </w:r>
      <w:r w:rsidRPr="00F23245">
        <w:rPr>
          <w:rFonts w:cs="Arial"/>
        </w:rPr>
        <w:tab/>
      </w:r>
      <w:r w:rsidRPr="00F23245">
        <w:rPr>
          <w:rFonts w:cs="Arial"/>
        </w:rPr>
        <w:tab/>
      </w:r>
      <w:r w:rsidRPr="00F23245">
        <w:rPr>
          <w:rFonts w:cs="Arial"/>
        </w:rPr>
        <w:tab/>
      </w:r>
      <w:r w:rsidRPr="007B52FC">
        <w:t>04716-003</w:t>
      </w:r>
      <w:r>
        <w:t xml:space="preserve"> - </w:t>
      </w:r>
      <w:r w:rsidRPr="00F23245">
        <w:rPr>
          <w:rFonts w:cs="Arial"/>
        </w:rPr>
        <w:t xml:space="preserve">São Paulo/SP </w:t>
      </w:r>
    </w:p>
    <w:p w14:paraId="252478DC" w14:textId="77777777" w:rsidR="00DF3E95" w:rsidRPr="00F23245" w:rsidRDefault="00DF3E95" w:rsidP="00DF3E95">
      <w:pPr>
        <w:spacing w:after="0" w:line="240" w:lineRule="auto"/>
        <w:rPr>
          <w:rFonts w:cs="Arial"/>
        </w:rPr>
      </w:pPr>
      <w:r w:rsidRPr="00F23245">
        <w:rPr>
          <w:rFonts w:cs="Arial"/>
        </w:rPr>
        <w:t>28016 Madrid (España)</w:t>
      </w:r>
      <w:r w:rsidRPr="00F23245">
        <w:rPr>
          <w:rFonts w:cs="Arial"/>
        </w:rPr>
        <w:tab/>
      </w:r>
      <w:r w:rsidRPr="00F23245">
        <w:rPr>
          <w:rFonts w:cs="Arial"/>
        </w:rPr>
        <w:tab/>
      </w:r>
      <w:r w:rsidRPr="00F23245">
        <w:rPr>
          <w:rFonts w:cs="Arial"/>
        </w:rPr>
        <w:tab/>
      </w:r>
      <w:r w:rsidRPr="00F23245">
        <w:rPr>
          <w:rFonts w:cs="Arial"/>
        </w:rPr>
        <w:tab/>
        <w:t>Brasil</w:t>
      </w:r>
    </w:p>
    <w:p w14:paraId="033D450D" w14:textId="77777777" w:rsidR="00DF3E95" w:rsidRPr="00187D4F" w:rsidRDefault="00DF3E95" w:rsidP="00DF3E95">
      <w:pPr>
        <w:spacing w:after="0" w:line="240" w:lineRule="auto"/>
        <w:rPr>
          <w:rFonts w:cs="Arial"/>
          <w:lang w:val="pt-PT"/>
        </w:rPr>
      </w:pPr>
      <w:r w:rsidRPr="00187D4F">
        <w:rPr>
          <w:rFonts w:cs="Arial"/>
          <w:lang w:val="pt-PT"/>
        </w:rPr>
        <w:t>Telefone: (34) 91 415 30 20</w:t>
      </w:r>
      <w:r w:rsidRPr="00187D4F">
        <w:rPr>
          <w:rFonts w:cs="Arial"/>
          <w:lang w:val="pt-PT"/>
        </w:rPr>
        <w:tab/>
      </w:r>
      <w:r w:rsidRPr="00187D4F">
        <w:rPr>
          <w:rFonts w:cs="Arial"/>
          <w:lang w:val="pt-PT"/>
        </w:rPr>
        <w:tab/>
      </w:r>
      <w:r w:rsidRPr="00187D4F">
        <w:rPr>
          <w:rFonts w:cs="Arial"/>
          <w:lang w:val="pt-PT"/>
        </w:rPr>
        <w:tab/>
        <w:t>Telefone: +55 11 3476 3500/ +55 11 976088060</w:t>
      </w:r>
    </w:p>
    <w:p w14:paraId="608EAEE1" w14:textId="77777777" w:rsidR="00DF3E95" w:rsidRPr="00161F9E" w:rsidRDefault="00DF3E95" w:rsidP="00DF3E95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0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1" w:history="1">
        <w:r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Pr="00161F9E">
        <w:rPr>
          <w:rFonts w:cs="Arial"/>
          <w:lang w:val="pt-BR"/>
        </w:rPr>
        <w:t xml:space="preserve">  </w:t>
      </w:r>
    </w:p>
    <w:p w14:paraId="60A8380E" w14:textId="77777777" w:rsidR="00DF3E95" w:rsidRDefault="00DF3E95" w:rsidP="00DF3E95">
      <w:pPr>
        <w:pStyle w:val="SemEspaamento"/>
        <w:spacing w:after="200" w:line="276" w:lineRule="auto"/>
        <w:rPr>
          <w:color w:val="000000"/>
          <w:lang w:val="pt-BR"/>
        </w:rPr>
      </w:pPr>
    </w:p>
    <w:p w14:paraId="4FF4ACFC" w14:textId="77777777" w:rsidR="00DF3E95" w:rsidRPr="00161F9E" w:rsidRDefault="00DF3E95" w:rsidP="00DF3E95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p w14:paraId="28A3CFD6" w14:textId="77777777" w:rsidR="00042E2E" w:rsidRPr="00187D4F" w:rsidRDefault="00042E2E" w:rsidP="00DF3E95">
      <w:pPr>
        <w:spacing w:after="200" w:line="276" w:lineRule="auto"/>
        <w:rPr>
          <w:lang w:val="pt-PT"/>
        </w:rPr>
      </w:pPr>
    </w:p>
    <w:sectPr w:rsidR="00042E2E" w:rsidRPr="00187D4F" w:rsidSect="007B012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C7BE" w14:textId="77777777" w:rsidR="00AF4332" w:rsidRDefault="00AF4332" w:rsidP="00DE7638">
      <w:pPr>
        <w:spacing w:after="0" w:line="240" w:lineRule="auto"/>
      </w:pPr>
      <w:r>
        <w:separator/>
      </w:r>
    </w:p>
  </w:endnote>
  <w:endnote w:type="continuationSeparator" w:id="0">
    <w:p w14:paraId="5ECC5789" w14:textId="77777777" w:rsidR="00AF4332" w:rsidRDefault="00AF4332" w:rsidP="00DE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982C" w14:textId="77777777" w:rsidR="00DE7638" w:rsidRDefault="00DE763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Página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57782E4" w14:textId="5E5530F2" w:rsidR="00DE7638" w:rsidRDefault="00DE7638" w:rsidP="00DE7638">
    <w:pPr>
      <w:pStyle w:val="Rodap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21D8" w14:textId="77777777" w:rsidR="00AF4332" w:rsidRDefault="00AF4332" w:rsidP="00DE7638">
      <w:pPr>
        <w:spacing w:after="0" w:line="240" w:lineRule="auto"/>
      </w:pPr>
      <w:r>
        <w:separator/>
      </w:r>
    </w:p>
  </w:footnote>
  <w:footnote w:type="continuationSeparator" w:id="0">
    <w:p w14:paraId="25AF4AAF" w14:textId="77777777" w:rsidR="00AF4332" w:rsidRDefault="00AF4332" w:rsidP="00DE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B24C" w14:textId="0A15A977" w:rsidR="00DE7638" w:rsidRDefault="00DE7638">
    <w:pPr>
      <w:pStyle w:val="Cabealho"/>
    </w:pPr>
    <w:r>
      <w:rPr>
        <w:noProof/>
      </w:rPr>
      <w:drawing>
        <wp:inline distT="0" distB="0" distL="0" distR="0" wp14:anchorId="7C12E264" wp14:editId="2CEAC546">
          <wp:extent cx="1444004" cy="437515"/>
          <wp:effectExtent l="0" t="0" r="3810" b="63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48486" cy="49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F11"/>
    <w:multiLevelType w:val="hybridMultilevel"/>
    <w:tmpl w:val="6A723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4E67"/>
    <w:multiLevelType w:val="hybridMultilevel"/>
    <w:tmpl w:val="2EE2E0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2737"/>
    <w:multiLevelType w:val="hybridMultilevel"/>
    <w:tmpl w:val="C1BCEE6A"/>
    <w:lvl w:ilvl="0" w:tplc="AE707E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8"/>
    <w:rsid w:val="00042E2E"/>
    <w:rsid w:val="00052D1E"/>
    <w:rsid w:val="00053EC0"/>
    <w:rsid w:val="00087D00"/>
    <w:rsid w:val="00111AE3"/>
    <w:rsid w:val="00145180"/>
    <w:rsid w:val="001664A0"/>
    <w:rsid w:val="00187D4F"/>
    <w:rsid w:val="001C01F9"/>
    <w:rsid w:val="001D3010"/>
    <w:rsid w:val="00296323"/>
    <w:rsid w:val="002A7823"/>
    <w:rsid w:val="00337D4E"/>
    <w:rsid w:val="00376292"/>
    <w:rsid w:val="00403824"/>
    <w:rsid w:val="00462BA3"/>
    <w:rsid w:val="0049300D"/>
    <w:rsid w:val="004A0F76"/>
    <w:rsid w:val="004B0054"/>
    <w:rsid w:val="004E4040"/>
    <w:rsid w:val="005255E5"/>
    <w:rsid w:val="005265F6"/>
    <w:rsid w:val="005947BA"/>
    <w:rsid w:val="005B164C"/>
    <w:rsid w:val="005E7FE9"/>
    <w:rsid w:val="00662400"/>
    <w:rsid w:val="006954D7"/>
    <w:rsid w:val="006B2AD1"/>
    <w:rsid w:val="00710D4B"/>
    <w:rsid w:val="007B012C"/>
    <w:rsid w:val="00812FE0"/>
    <w:rsid w:val="008379B3"/>
    <w:rsid w:val="0085120D"/>
    <w:rsid w:val="008924A1"/>
    <w:rsid w:val="008A642D"/>
    <w:rsid w:val="009132A5"/>
    <w:rsid w:val="00A2393C"/>
    <w:rsid w:val="00A5107C"/>
    <w:rsid w:val="00A60D48"/>
    <w:rsid w:val="00A81E0E"/>
    <w:rsid w:val="00AA6052"/>
    <w:rsid w:val="00AF4332"/>
    <w:rsid w:val="00BA0310"/>
    <w:rsid w:val="00BD6321"/>
    <w:rsid w:val="00C002BA"/>
    <w:rsid w:val="00C212F3"/>
    <w:rsid w:val="00C617EE"/>
    <w:rsid w:val="00CB4B97"/>
    <w:rsid w:val="00D23731"/>
    <w:rsid w:val="00D46755"/>
    <w:rsid w:val="00D95327"/>
    <w:rsid w:val="00DE7638"/>
    <w:rsid w:val="00DF3E95"/>
    <w:rsid w:val="00E16333"/>
    <w:rsid w:val="00E27FCD"/>
    <w:rsid w:val="00E27FD0"/>
    <w:rsid w:val="00EE792E"/>
    <w:rsid w:val="00EF3700"/>
    <w:rsid w:val="00F41CC2"/>
    <w:rsid w:val="00F50EC0"/>
    <w:rsid w:val="00F7150E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D2B6"/>
  <w15:chartTrackingRefBased/>
  <w15:docId w15:val="{160A776C-E910-4AFD-A412-27AD5938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4A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E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7638"/>
  </w:style>
  <w:style w:type="paragraph" w:styleId="Rodap">
    <w:name w:val="footer"/>
    <w:basedOn w:val="Normal"/>
    <w:link w:val="RodapCarter"/>
    <w:uiPriority w:val="99"/>
    <w:unhideWhenUsed/>
    <w:rsid w:val="00DE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7638"/>
  </w:style>
  <w:style w:type="character" w:styleId="Hiperligao">
    <w:name w:val="Hyperlink"/>
    <w:basedOn w:val="Tipodeletrapredefinidodopargrafo"/>
    <w:uiPriority w:val="99"/>
    <w:unhideWhenUsed/>
    <w:rsid w:val="00042E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42E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rte">
    <w:name w:val="Strong"/>
    <w:basedOn w:val="Tipodeletrapredefinidodopargrafo"/>
    <w:uiPriority w:val="22"/>
    <w:qFormat/>
    <w:rsid w:val="00042E2E"/>
    <w:rPr>
      <w:b/>
      <w:bCs/>
    </w:rPr>
  </w:style>
  <w:style w:type="paragraph" w:styleId="SemEspaamento">
    <w:name w:val="No Spacing"/>
    <w:uiPriority w:val="1"/>
    <w:qFormat/>
    <w:rsid w:val="0029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Tipodeletrapredefinidodopargrafo"/>
    <w:rsid w:val="00DF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1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5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-beta/1238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-brasil@tomrasortin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marti@alarconyharr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OMRA-Sorting-Recycling-183257172165234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831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Mithu Mohren</dc:creator>
  <cp:keywords/>
  <dc:description/>
  <cp:lastModifiedBy>Utilizador do Microsoft Office</cp:lastModifiedBy>
  <cp:revision>3</cp:revision>
  <dcterms:created xsi:type="dcterms:W3CDTF">2021-04-21T08:25:00Z</dcterms:created>
  <dcterms:modified xsi:type="dcterms:W3CDTF">2021-04-21T08:32:00Z</dcterms:modified>
</cp:coreProperties>
</file>