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E5A99" w14:textId="7D066151" w:rsidR="005E0C9E" w:rsidRPr="00E10363" w:rsidRDefault="007B5C5E" w:rsidP="005E0C9E">
      <w:pPr>
        <w:pStyle w:val="SemEspaamento"/>
        <w:spacing w:line="360" w:lineRule="auto"/>
        <w:jc w:val="both"/>
        <w:rPr>
          <w:rFonts w:asciiTheme="minorHAnsi" w:hAnsiTheme="minorHAnsi"/>
          <w:lang w:val="pt-BR"/>
        </w:rPr>
      </w:pPr>
      <w:r>
        <w:rPr>
          <w:rFonts w:asciiTheme="minorHAnsi" w:hAnsiTheme="minorHAnsi"/>
          <w:lang w:val="pt-BR"/>
        </w:rPr>
        <w:t>10</w:t>
      </w:r>
      <w:bookmarkStart w:id="0" w:name="_GoBack"/>
      <w:bookmarkEnd w:id="0"/>
      <w:r w:rsidR="00AD35C1" w:rsidRPr="00745347">
        <w:rPr>
          <w:rFonts w:asciiTheme="minorHAnsi" w:hAnsiTheme="minorHAnsi"/>
          <w:lang w:val="pt-BR"/>
        </w:rPr>
        <w:t xml:space="preserve"> </w:t>
      </w:r>
      <w:r w:rsidR="00DA4B37" w:rsidRPr="00745347">
        <w:rPr>
          <w:rFonts w:asciiTheme="minorHAnsi" w:hAnsiTheme="minorHAnsi"/>
          <w:lang w:val="pt-BR"/>
        </w:rPr>
        <w:t xml:space="preserve">de </w:t>
      </w:r>
      <w:r w:rsidR="00194078">
        <w:rPr>
          <w:rFonts w:asciiTheme="minorHAnsi" w:hAnsiTheme="minorHAnsi"/>
          <w:lang w:val="pt-BR"/>
        </w:rPr>
        <w:t>novembro</w:t>
      </w:r>
      <w:r w:rsidR="00097E9F" w:rsidRPr="00745347">
        <w:rPr>
          <w:rFonts w:asciiTheme="minorHAnsi" w:hAnsiTheme="minorHAnsi"/>
          <w:lang w:val="pt-BR"/>
        </w:rPr>
        <w:t xml:space="preserve"> de </w:t>
      </w:r>
      <w:r w:rsidR="000252FC" w:rsidRPr="00745347">
        <w:rPr>
          <w:rFonts w:asciiTheme="minorHAnsi" w:hAnsiTheme="minorHAnsi"/>
          <w:lang w:val="pt-BR"/>
        </w:rPr>
        <w:t>20</w:t>
      </w:r>
      <w:r w:rsidR="006228A4" w:rsidRPr="00745347">
        <w:rPr>
          <w:rFonts w:asciiTheme="minorHAnsi" w:hAnsiTheme="minorHAnsi"/>
          <w:lang w:val="pt-BR"/>
        </w:rPr>
        <w:t>20</w:t>
      </w:r>
    </w:p>
    <w:p w14:paraId="5741C16D" w14:textId="77777777" w:rsidR="005E0C9E" w:rsidRDefault="005E0C9E" w:rsidP="005E0C9E">
      <w:pPr>
        <w:pStyle w:val="SemEspaamento"/>
        <w:outlineLvl w:val="0"/>
        <w:rPr>
          <w:rStyle w:val="s8"/>
          <w:rFonts w:eastAsia="Times New Roman"/>
          <w:b/>
          <w:bCs/>
          <w:sz w:val="24"/>
          <w:szCs w:val="24"/>
          <w:lang w:val="pt-BR"/>
        </w:rPr>
      </w:pPr>
    </w:p>
    <w:p w14:paraId="095BEE63" w14:textId="33ACF592" w:rsidR="00194078" w:rsidRDefault="00194078" w:rsidP="00226D68">
      <w:pPr>
        <w:jc w:val="both"/>
        <w:rPr>
          <w:b/>
          <w:sz w:val="28"/>
          <w:szCs w:val="28"/>
          <w:lang w:val="pt-PT"/>
        </w:rPr>
      </w:pPr>
      <w:r w:rsidRPr="00194078">
        <w:rPr>
          <w:b/>
          <w:sz w:val="28"/>
          <w:szCs w:val="28"/>
          <w:lang w:val="pt-PT"/>
        </w:rPr>
        <w:t xml:space="preserve">TOMRA INSIGHT, A PODEROSA PLATAFORMA DE </w:t>
      </w:r>
      <w:r w:rsidR="00A93B1B">
        <w:rPr>
          <w:b/>
          <w:sz w:val="28"/>
          <w:szCs w:val="28"/>
          <w:lang w:val="pt-PT"/>
        </w:rPr>
        <w:t xml:space="preserve">GESTÃO DE </w:t>
      </w:r>
      <w:r w:rsidRPr="00194078">
        <w:rPr>
          <w:b/>
          <w:sz w:val="28"/>
          <w:szCs w:val="28"/>
          <w:lang w:val="pt-PT"/>
        </w:rPr>
        <w:t xml:space="preserve">DADOS PARA AUMENTAR AS EFICIÊNCIAS DE </w:t>
      </w:r>
      <w:r w:rsidR="00EA521E">
        <w:rPr>
          <w:b/>
          <w:sz w:val="28"/>
          <w:szCs w:val="28"/>
          <w:lang w:val="pt-PT"/>
        </w:rPr>
        <w:t>SELE</w:t>
      </w:r>
      <w:r w:rsidRPr="00194078">
        <w:rPr>
          <w:b/>
          <w:sz w:val="28"/>
          <w:szCs w:val="28"/>
          <w:lang w:val="pt-PT"/>
        </w:rPr>
        <w:t xml:space="preserve">ÇÃO, AGORA OFERECE </w:t>
      </w:r>
      <w:r>
        <w:rPr>
          <w:b/>
          <w:sz w:val="28"/>
          <w:szCs w:val="28"/>
          <w:lang w:val="pt-PT"/>
        </w:rPr>
        <w:t xml:space="preserve">AOS </w:t>
      </w:r>
      <w:r w:rsidRPr="00194078">
        <w:rPr>
          <w:b/>
          <w:sz w:val="28"/>
          <w:szCs w:val="28"/>
          <w:lang w:val="pt-PT"/>
        </w:rPr>
        <w:t xml:space="preserve">RECICLADORES </w:t>
      </w:r>
      <w:r>
        <w:rPr>
          <w:b/>
          <w:sz w:val="28"/>
          <w:szCs w:val="28"/>
          <w:lang w:val="pt-PT"/>
        </w:rPr>
        <w:t>MAIS NOVIDADES E</w:t>
      </w:r>
      <w:r w:rsidRPr="00194078">
        <w:rPr>
          <w:b/>
          <w:sz w:val="28"/>
          <w:szCs w:val="28"/>
          <w:lang w:val="pt-PT"/>
        </w:rPr>
        <w:t xml:space="preserve"> FUNCIONALIDADES</w:t>
      </w:r>
    </w:p>
    <w:p w14:paraId="7801BAFC" w14:textId="38EEB5D4" w:rsidR="00194078" w:rsidRDefault="00194078" w:rsidP="00226D68">
      <w:pPr>
        <w:jc w:val="both"/>
        <w:rPr>
          <w:rFonts w:cs="Arial"/>
          <w:i/>
          <w:lang w:val="pt-BR"/>
        </w:rPr>
      </w:pPr>
      <w:r w:rsidRPr="00194078">
        <w:rPr>
          <w:rFonts w:cs="Arial"/>
          <w:i/>
          <w:lang w:val="pt-BR"/>
        </w:rPr>
        <w:t xml:space="preserve">O </w:t>
      </w:r>
      <w:r w:rsidR="00EA521E">
        <w:rPr>
          <w:rFonts w:cs="Arial"/>
          <w:i/>
          <w:lang w:val="pt-BR"/>
        </w:rPr>
        <w:t xml:space="preserve">novo </w:t>
      </w:r>
      <w:r w:rsidRPr="00194078">
        <w:rPr>
          <w:rFonts w:cs="Arial"/>
          <w:i/>
          <w:lang w:val="pt-BR"/>
        </w:rPr>
        <w:t xml:space="preserve">desenvolvimento aprimorou a plataforma baseada em nuvem </w:t>
      </w:r>
      <w:r w:rsidR="00A844CD">
        <w:rPr>
          <w:rFonts w:cs="Arial"/>
          <w:i/>
          <w:lang w:val="pt-BR"/>
        </w:rPr>
        <w:t xml:space="preserve">com a capacidade </w:t>
      </w:r>
      <w:r w:rsidRPr="00194078">
        <w:rPr>
          <w:rFonts w:cs="Arial"/>
          <w:i/>
          <w:lang w:val="pt-BR"/>
        </w:rPr>
        <w:t>de desbloquear o poder do big data; portal baseado na web permite fácil acessibilidade</w:t>
      </w:r>
    </w:p>
    <w:p w14:paraId="0840B013" w14:textId="488FB3F2" w:rsidR="00194078" w:rsidRPr="00194078" w:rsidRDefault="00194078" w:rsidP="00194078">
      <w:pPr>
        <w:jc w:val="both"/>
        <w:rPr>
          <w:rFonts w:cs="Arial"/>
          <w:lang w:val="pt-BR"/>
        </w:rPr>
      </w:pPr>
      <w:r w:rsidRPr="00194078">
        <w:rPr>
          <w:rFonts w:cs="Arial"/>
          <w:lang w:val="pt-BR"/>
        </w:rPr>
        <w:t xml:space="preserve">TOMRA Insight, a plataforma de </w:t>
      </w:r>
      <w:r w:rsidR="00A93B1B">
        <w:rPr>
          <w:rFonts w:cs="Arial"/>
          <w:lang w:val="pt-BR"/>
        </w:rPr>
        <w:t xml:space="preserve">gestão de </w:t>
      </w:r>
      <w:r w:rsidRPr="00194078">
        <w:rPr>
          <w:rFonts w:cs="Arial"/>
          <w:lang w:val="pt-BR"/>
        </w:rPr>
        <w:t>dados baseada em nuvem que permite os usuários d</w:t>
      </w:r>
      <w:r w:rsidR="00A93B1B">
        <w:rPr>
          <w:rFonts w:cs="Arial"/>
          <w:lang w:val="pt-BR"/>
        </w:rPr>
        <w:t xml:space="preserve">os nossos separadores </w:t>
      </w:r>
      <w:r w:rsidR="00B45F91">
        <w:rPr>
          <w:rFonts w:cs="Arial"/>
          <w:lang w:val="pt-BR"/>
        </w:rPr>
        <w:t xml:space="preserve">a </w:t>
      </w:r>
      <w:r w:rsidRPr="00194078">
        <w:rPr>
          <w:rFonts w:cs="Arial"/>
          <w:lang w:val="pt-BR"/>
        </w:rPr>
        <w:t>melhorar a eficiência operacional, está sendo implementada em mais setores.</w:t>
      </w:r>
    </w:p>
    <w:p w14:paraId="34AF7BDB" w14:textId="041469A2" w:rsidR="00194078" w:rsidRPr="00194078" w:rsidRDefault="00194078" w:rsidP="00194078">
      <w:pPr>
        <w:jc w:val="both"/>
        <w:rPr>
          <w:rFonts w:cs="Arial"/>
          <w:lang w:val="pt-BR"/>
        </w:rPr>
      </w:pPr>
      <w:r w:rsidRPr="00194078">
        <w:rPr>
          <w:rFonts w:cs="Arial"/>
          <w:lang w:val="pt-BR"/>
        </w:rPr>
        <w:t xml:space="preserve">Após seu lançamento bem-sucedido no ano passado pela TOMRA Sorting Recycling, o TOMRA Insight agora também está sendo disponibilizado para os clientes da TOMRA Mining e TOMRA Food, e para todos esses três setores, a plataforma </w:t>
      </w:r>
      <w:r w:rsidR="00A93B1B">
        <w:rPr>
          <w:rFonts w:cs="Arial"/>
          <w:lang w:val="pt-BR"/>
        </w:rPr>
        <w:t>foi</w:t>
      </w:r>
      <w:r w:rsidRPr="00194078">
        <w:rPr>
          <w:rFonts w:cs="Arial"/>
          <w:lang w:val="pt-BR"/>
        </w:rPr>
        <w:t xml:space="preserve"> aprimorada </w:t>
      </w:r>
      <w:r w:rsidR="00A93B1B">
        <w:rPr>
          <w:rFonts w:cs="Arial"/>
          <w:lang w:val="pt-BR"/>
        </w:rPr>
        <w:t>com</w:t>
      </w:r>
      <w:r w:rsidRPr="00194078">
        <w:rPr>
          <w:rFonts w:cs="Arial"/>
          <w:lang w:val="pt-BR"/>
        </w:rPr>
        <w:t xml:space="preserve"> novos recursos e funcionalidades. Isso torna o TOMRA Insight ainda mais capaz agora do que era quando foi lançado com sucesso para recicladores em março de 2019.</w:t>
      </w:r>
    </w:p>
    <w:p w14:paraId="4B2F47D1" w14:textId="1D9A5F1A" w:rsidR="00194078" w:rsidRPr="00194078" w:rsidRDefault="00194078" w:rsidP="00194078">
      <w:pPr>
        <w:jc w:val="both"/>
        <w:rPr>
          <w:rFonts w:cs="Arial"/>
          <w:lang w:val="pt-BR"/>
        </w:rPr>
      </w:pPr>
      <w:r w:rsidRPr="00194078">
        <w:rPr>
          <w:rFonts w:cs="Arial"/>
          <w:lang w:val="pt-BR"/>
        </w:rPr>
        <w:t xml:space="preserve">TOMRA Insight é um serviço baseado em assinatura que transforma </w:t>
      </w:r>
      <w:r w:rsidR="00B45F91">
        <w:rPr>
          <w:rFonts w:cs="Arial"/>
          <w:lang w:val="pt-BR"/>
        </w:rPr>
        <w:t>os separadores óticos</w:t>
      </w:r>
      <w:r w:rsidRPr="00194078">
        <w:rPr>
          <w:rFonts w:cs="Arial"/>
          <w:lang w:val="pt-BR"/>
        </w:rPr>
        <w:t xml:space="preserve"> em dispositivos conectados que geram dados de processo valiosos. Esses dados são coletados quase em tempo real, armazenados com segurança na nuvem e podem ser acessados ​​de qualquer lugar e entre fábricas por meio de um portal da web disponível para desktops e dispositivos móveis.</w:t>
      </w:r>
    </w:p>
    <w:p w14:paraId="6FE2ECCC" w14:textId="7EED0E32" w:rsidR="00194078" w:rsidRPr="00194078" w:rsidRDefault="00194078" w:rsidP="00194078">
      <w:pPr>
        <w:jc w:val="both"/>
        <w:rPr>
          <w:rFonts w:cs="Arial"/>
          <w:lang w:val="pt-BR"/>
        </w:rPr>
      </w:pPr>
      <w:r w:rsidRPr="00194078">
        <w:rPr>
          <w:rFonts w:cs="Arial"/>
          <w:lang w:val="pt-BR"/>
        </w:rPr>
        <w:t xml:space="preserve">Felix Flemming, vice-presidente e chefe digital da TOMRA Sorting, comentou: “Ao capturar e usar dados valiosos, a TOMRA Insight está transformando a </w:t>
      </w:r>
      <w:r w:rsidR="00AF6264">
        <w:rPr>
          <w:rFonts w:cs="Arial"/>
          <w:lang w:val="pt-BR"/>
        </w:rPr>
        <w:t>triagem</w:t>
      </w:r>
      <w:r w:rsidRPr="00194078">
        <w:rPr>
          <w:rFonts w:cs="Arial"/>
          <w:lang w:val="pt-BR"/>
        </w:rPr>
        <w:t xml:space="preserve"> de um processo operacional </w:t>
      </w:r>
      <w:r w:rsidR="00AF6264">
        <w:rPr>
          <w:rFonts w:cs="Arial"/>
          <w:lang w:val="pt-BR"/>
        </w:rPr>
        <w:t>para</w:t>
      </w:r>
      <w:r w:rsidRPr="00194078">
        <w:rPr>
          <w:rFonts w:cs="Arial"/>
          <w:lang w:val="pt-BR"/>
        </w:rPr>
        <w:t xml:space="preserve"> uma ferramenta de gerenciamento estratégico. Esta ferramenta está se tornando cada vez mais poderosa à medida que a desenvolvemos continuamente em resposta às necessidades e prioridades dos clientes. Novas funcionalidades e recursos são lançados a cada três semanas - uma rotina durante a qual a TOMRA trabalha em estreita colaboração com os clientes na busca de objetivos compartilhados</w:t>
      </w:r>
      <w:r>
        <w:rPr>
          <w:rFonts w:cs="Arial"/>
          <w:lang w:val="pt-BR"/>
        </w:rPr>
        <w:t>”.</w:t>
      </w:r>
    </w:p>
    <w:p w14:paraId="71EAE3EE" w14:textId="02254329" w:rsidR="00194078" w:rsidRDefault="00194078" w:rsidP="00194078">
      <w:pPr>
        <w:jc w:val="both"/>
        <w:rPr>
          <w:rFonts w:cs="Arial"/>
          <w:lang w:val="pt-BR"/>
        </w:rPr>
      </w:pPr>
      <w:r w:rsidRPr="00194078">
        <w:rPr>
          <w:rFonts w:cs="Arial"/>
          <w:lang w:val="pt-BR"/>
        </w:rPr>
        <w:t>Os dados capturados pel</w:t>
      </w:r>
      <w:r w:rsidR="00B45F91">
        <w:rPr>
          <w:rFonts w:cs="Arial"/>
          <w:lang w:val="pt-BR"/>
        </w:rPr>
        <w:t>a</w:t>
      </w:r>
      <w:r w:rsidRPr="00194078">
        <w:rPr>
          <w:rFonts w:cs="Arial"/>
          <w:lang w:val="pt-BR"/>
        </w:rPr>
        <w:t xml:space="preserve"> TOMRA Insight fornecem métricas de desempenho que ajudam as empresas a otimizar o desempenho da</w:t>
      </w:r>
      <w:r w:rsidR="00B45F91">
        <w:rPr>
          <w:rFonts w:cs="Arial"/>
          <w:lang w:val="pt-BR"/>
        </w:rPr>
        <w:t>s</w:t>
      </w:r>
      <w:r w:rsidRPr="00194078">
        <w:rPr>
          <w:rFonts w:cs="Arial"/>
          <w:lang w:val="pt-BR"/>
        </w:rPr>
        <w:t xml:space="preserve"> máquina</w:t>
      </w:r>
      <w:r w:rsidR="00B45F91">
        <w:rPr>
          <w:rFonts w:cs="Arial"/>
          <w:lang w:val="pt-BR"/>
        </w:rPr>
        <w:t>s</w:t>
      </w:r>
      <w:r w:rsidRPr="00194078">
        <w:rPr>
          <w:rFonts w:cs="Arial"/>
          <w:lang w:val="pt-BR"/>
        </w:rPr>
        <w:t xml:space="preserve">. Os custos operacionais são reduzidos ao simplificar o pedido de peças </w:t>
      </w:r>
      <w:r w:rsidR="00B45F91">
        <w:rPr>
          <w:rFonts w:cs="Arial"/>
          <w:lang w:val="pt-BR"/>
        </w:rPr>
        <w:t>de reposição</w:t>
      </w:r>
      <w:r w:rsidRPr="00194078">
        <w:rPr>
          <w:rFonts w:cs="Arial"/>
          <w:lang w:val="pt-BR"/>
        </w:rPr>
        <w:t xml:space="preserve"> e ao acesso flexível a</w:t>
      </w:r>
      <w:r w:rsidR="00AF6264">
        <w:rPr>
          <w:rFonts w:cs="Arial"/>
          <w:lang w:val="pt-BR"/>
        </w:rPr>
        <w:t>os</w:t>
      </w:r>
      <w:r w:rsidRPr="00194078">
        <w:rPr>
          <w:rFonts w:cs="Arial"/>
          <w:lang w:val="pt-BR"/>
        </w:rPr>
        <w:t xml:space="preserve"> dados e documentação. O tempo de inatividade é reduzido monitorando a integridade e o desempenho d</w:t>
      </w:r>
      <w:r w:rsidR="00B45F91">
        <w:rPr>
          <w:rFonts w:cs="Arial"/>
          <w:lang w:val="pt-BR"/>
        </w:rPr>
        <w:t xml:space="preserve">o separador </w:t>
      </w:r>
      <w:r w:rsidRPr="00194078">
        <w:rPr>
          <w:rFonts w:cs="Arial"/>
          <w:lang w:val="pt-BR"/>
        </w:rPr>
        <w:t xml:space="preserve">quase em tempo real, identificando lacunas na produção e analisando as possíveis causas-raiz, apoiando a gestão </w:t>
      </w:r>
      <w:r w:rsidR="00B45F91">
        <w:rPr>
          <w:rFonts w:cs="Arial"/>
          <w:lang w:val="pt-BR"/>
        </w:rPr>
        <w:t xml:space="preserve">da manutenção </w:t>
      </w:r>
      <w:r w:rsidRPr="00194078">
        <w:rPr>
          <w:rFonts w:cs="Arial"/>
          <w:lang w:val="pt-BR"/>
        </w:rPr>
        <w:t xml:space="preserve">para </w:t>
      </w:r>
      <w:r w:rsidR="00B45F91">
        <w:rPr>
          <w:rFonts w:cs="Arial"/>
          <w:lang w:val="pt-BR"/>
        </w:rPr>
        <w:t xml:space="preserve">que seja </w:t>
      </w:r>
      <w:r w:rsidRPr="00194078">
        <w:rPr>
          <w:rFonts w:cs="Arial"/>
          <w:lang w:val="pt-BR"/>
        </w:rPr>
        <w:t xml:space="preserve">preditiva baseada na condição </w:t>
      </w:r>
      <w:r w:rsidR="00AF6264">
        <w:rPr>
          <w:rFonts w:cs="Arial"/>
          <w:lang w:val="pt-BR"/>
        </w:rPr>
        <w:t xml:space="preserve">do equipamento </w:t>
      </w:r>
      <w:r w:rsidRPr="00194078">
        <w:rPr>
          <w:rFonts w:cs="Arial"/>
          <w:lang w:val="pt-BR"/>
        </w:rPr>
        <w:t xml:space="preserve">e evitando paradas não programadas. O rendimento é maximizado avaliando as variações e otimizando o equipamento de </w:t>
      </w:r>
      <w:r w:rsidR="00AF6264">
        <w:rPr>
          <w:rFonts w:cs="Arial"/>
          <w:lang w:val="pt-BR"/>
        </w:rPr>
        <w:t>sele</w:t>
      </w:r>
      <w:r w:rsidRPr="00194078">
        <w:rPr>
          <w:rFonts w:cs="Arial"/>
          <w:lang w:val="pt-BR"/>
        </w:rPr>
        <w:t xml:space="preserve">ção de acordo. E a classificação para a qualidade desejada é aprimorada por ter dados </w:t>
      </w:r>
      <w:r w:rsidR="00AF6264">
        <w:rPr>
          <w:rFonts w:cs="Arial"/>
          <w:lang w:val="pt-BR"/>
        </w:rPr>
        <w:t xml:space="preserve">importantes </w:t>
      </w:r>
      <w:r w:rsidRPr="00194078">
        <w:rPr>
          <w:rFonts w:cs="Arial"/>
          <w:lang w:val="pt-BR"/>
        </w:rPr>
        <w:t>de composição de material, o que permite que as decisões sejam baseadas em informações mais detalhadas.</w:t>
      </w:r>
    </w:p>
    <w:p w14:paraId="32379114" w14:textId="6A8E325D" w:rsidR="00194078" w:rsidRDefault="00194078" w:rsidP="00194078">
      <w:pPr>
        <w:jc w:val="both"/>
        <w:rPr>
          <w:rFonts w:cs="Arial"/>
          <w:b/>
          <w:lang w:val="pt-BR"/>
        </w:rPr>
      </w:pPr>
      <w:r w:rsidRPr="00194078">
        <w:rPr>
          <w:rFonts w:cs="Arial"/>
          <w:b/>
          <w:lang w:val="pt-BR"/>
        </w:rPr>
        <w:lastRenderedPageBreak/>
        <w:t>Os recicladores estão fazendo melhorias de eficiência</w:t>
      </w:r>
    </w:p>
    <w:p w14:paraId="7392AEDB" w14:textId="1CFDD3B1" w:rsidR="00194078" w:rsidRPr="00194078" w:rsidRDefault="00194078" w:rsidP="00194078">
      <w:pPr>
        <w:jc w:val="both"/>
        <w:rPr>
          <w:rFonts w:cs="Arial"/>
          <w:lang w:val="pt-BR"/>
        </w:rPr>
      </w:pPr>
      <w:r w:rsidRPr="00194078">
        <w:rPr>
          <w:rFonts w:cs="Arial"/>
          <w:lang w:val="pt-BR"/>
        </w:rPr>
        <w:t xml:space="preserve">Para empresas de reciclagem, a plataforma de dados TOMRA Insight pode ser conectada </w:t>
      </w:r>
      <w:r w:rsidR="00AF6264">
        <w:rPr>
          <w:rFonts w:cs="Arial"/>
          <w:lang w:val="pt-BR"/>
        </w:rPr>
        <w:t xml:space="preserve">aos sistemas de seleção baseada em </w:t>
      </w:r>
      <w:r w:rsidR="00AF6264" w:rsidRPr="00194078">
        <w:rPr>
          <w:rFonts w:cs="Arial"/>
          <w:lang w:val="pt-BR"/>
        </w:rPr>
        <w:t>infravermelho próximo</w:t>
      </w:r>
      <w:r w:rsidR="00AF6264">
        <w:rPr>
          <w:rFonts w:cs="Arial"/>
          <w:lang w:val="pt-BR"/>
        </w:rPr>
        <w:t xml:space="preserve">, </w:t>
      </w:r>
      <w:r w:rsidRPr="00194078">
        <w:rPr>
          <w:rFonts w:cs="Arial"/>
          <w:lang w:val="pt-BR"/>
        </w:rPr>
        <w:t>cores, laser</w:t>
      </w:r>
      <w:r w:rsidR="00AF6264">
        <w:rPr>
          <w:rFonts w:cs="Arial"/>
          <w:lang w:val="pt-BR"/>
        </w:rPr>
        <w:t xml:space="preserve"> </w:t>
      </w:r>
      <w:r w:rsidRPr="00194078">
        <w:rPr>
          <w:rFonts w:cs="Arial"/>
          <w:lang w:val="pt-BR"/>
        </w:rPr>
        <w:t>e raio-x da TOMRA. A obtenção de dados detalhados dessas máquinas está ajudando os recicladores a melhorar a eficiência operacional e a lucratividade. Desde o lançamento, há 18 meses, o TOMRA Insight foi aprimorado com a adição de recursos mais fáceis de usar e capacidades mais amplas.</w:t>
      </w:r>
    </w:p>
    <w:p w14:paraId="5D4AFA6C" w14:textId="1BDFE6E6" w:rsidR="00194078" w:rsidRPr="00194078" w:rsidRDefault="00194078" w:rsidP="00194078">
      <w:pPr>
        <w:jc w:val="both"/>
        <w:rPr>
          <w:rFonts w:cs="Arial"/>
          <w:lang w:val="pt-BR"/>
        </w:rPr>
      </w:pPr>
      <w:r w:rsidRPr="00194078">
        <w:rPr>
          <w:rFonts w:cs="Arial"/>
          <w:lang w:val="pt-BR"/>
        </w:rPr>
        <w:t xml:space="preserve">Os recicladores podem consultar dados históricos e ao vivo antes de tomar decisões que afetem seu processo de produção. Por meio do monitoramento contínuo da composição do produto, os operadores podem ajustar as configurações da máquina de forma rápida e ideal em resposta às mudanças </w:t>
      </w:r>
      <w:r w:rsidR="00AF6264">
        <w:rPr>
          <w:rFonts w:cs="Arial"/>
          <w:lang w:val="pt-BR"/>
        </w:rPr>
        <w:t>de</w:t>
      </w:r>
      <w:r w:rsidRPr="00194078">
        <w:rPr>
          <w:rFonts w:cs="Arial"/>
          <w:lang w:val="pt-BR"/>
        </w:rPr>
        <w:t xml:space="preserve"> composição do material. Além disso, dados detalhados permitem que os gerentes tomem decisões operacionais e de negócios com base em informações mais completas. Comparações precisas agora podem ser feitas entre fábricas, turnos e lotes de materiais. Como os dados são armazenados com segurança na nuvem, também é possível monitorar remotamente as plantas quase em tempo real - especialmente útil desde a imposição de regras de distanciamento físico relacionadas ao COVID-19 e restrições de viagem.</w:t>
      </w:r>
    </w:p>
    <w:p w14:paraId="2075EC9C" w14:textId="66807FFC" w:rsidR="00194078" w:rsidRPr="00194078" w:rsidRDefault="00194078" w:rsidP="00194078">
      <w:pPr>
        <w:jc w:val="both"/>
        <w:rPr>
          <w:rFonts w:cs="Arial"/>
          <w:lang w:val="pt-BR"/>
        </w:rPr>
      </w:pPr>
      <w:r w:rsidRPr="00194078">
        <w:rPr>
          <w:rFonts w:cs="Arial"/>
          <w:lang w:val="pt-BR"/>
        </w:rPr>
        <w:t xml:space="preserve">Um dos primeiros usuários do TOMRA Insight foi a </w:t>
      </w:r>
      <w:r w:rsidRPr="00D71A0C">
        <w:rPr>
          <w:rFonts w:cs="Arial"/>
          <w:b/>
          <w:lang w:val="pt-BR"/>
        </w:rPr>
        <w:t>Wellman International</w:t>
      </w:r>
      <w:r w:rsidRPr="00194078">
        <w:rPr>
          <w:rFonts w:cs="Arial"/>
          <w:lang w:val="pt-BR"/>
        </w:rPr>
        <w:t>, um dos maiores fabricantes e recicladores de PET do mundo. A planta de processamento da Wellman na Holanda, que tem uma capacidade anual de processamento de fl</w:t>
      </w:r>
      <w:r w:rsidR="00AF6264">
        <w:rPr>
          <w:rFonts w:cs="Arial"/>
          <w:lang w:val="pt-BR"/>
        </w:rPr>
        <w:t xml:space="preserve">akes de </w:t>
      </w:r>
      <w:r w:rsidRPr="00194078">
        <w:rPr>
          <w:rFonts w:cs="Arial"/>
          <w:lang w:val="pt-BR"/>
        </w:rPr>
        <w:t xml:space="preserve">PET de 42.000 toneladas, conectou </w:t>
      </w:r>
      <w:r w:rsidR="00483BF1">
        <w:rPr>
          <w:rFonts w:cs="Arial"/>
          <w:lang w:val="pt-BR"/>
        </w:rPr>
        <w:t>à</w:t>
      </w:r>
      <w:r w:rsidRPr="00194078">
        <w:rPr>
          <w:rFonts w:cs="Arial"/>
          <w:lang w:val="pt-BR"/>
        </w:rPr>
        <w:t xml:space="preserve"> TOMRA Insight seis </w:t>
      </w:r>
      <w:r w:rsidR="00483BF1">
        <w:rPr>
          <w:rFonts w:cs="Arial"/>
          <w:lang w:val="pt-BR"/>
        </w:rPr>
        <w:t>separadores</w:t>
      </w:r>
      <w:r w:rsidRPr="00194078">
        <w:rPr>
          <w:rFonts w:cs="Arial"/>
          <w:lang w:val="pt-BR"/>
        </w:rPr>
        <w:t xml:space="preserve">: cinco máquinas AUTOSORT, que pré-seleciona garrafas PET, e um AUTOSORT FLAKE, que purifica os </w:t>
      </w:r>
      <w:r w:rsidR="00483BF1">
        <w:rPr>
          <w:rFonts w:cs="Arial"/>
          <w:lang w:val="pt-BR"/>
        </w:rPr>
        <w:t xml:space="preserve">flakes </w:t>
      </w:r>
      <w:r w:rsidRPr="00194078">
        <w:rPr>
          <w:rFonts w:cs="Arial"/>
          <w:lang w:val="pt-BR"/>
        </w:rPr>
        <w:t xml:space="preserve">após a lavagem com foco na separação de </w:t>
      </w:r>
      <w:r w:rsidR="00483BF1">
        <w:rPr>
          <w:rFonts w:cs="Arial"/>
          <w:lang w:val="pt-BR"/>
        </w:rPr>
        <w:t xml:space="preserve">contaminates </w:t>
      </w:r>
      <w:r w:rsidRPr="00194078">
        <w:rPr>
          <w:rFonts w:cs="Arial"/>
          <w:lang w:val="pt-BR"/>
        </w:rPr>
        <w:t>de PVC.</w:t>
      </w:r>
    </w:p>
    <w:p w14:paraId="6702DB4F" w14:textId="37D9F7CA" w:rsidR="00194078" w:rsidRPr="00194078" w:rsidRDefault="00194078" w:rsidP="00194078">
      <w:pPr>
        <w:jc w:val="both"/>
        <w:rPr>
          <w:rFonts w:cs="Arial"/>
          <w:lang w:val="pt-BR"/>
        </w:rPr>
      </w:pPr>
      <w:r w:rsidRPr="00194078">
        <w:rPr>
          <w:rFonts w:cs="Arial"/>
          <w:lang w:val="pt-BR"/>
        </w:rPr>
        <w:t>Jorrit Beetsma, Técnico de Processos da Wellman International, comentou: “Além da qualidade dos dados, também gostamos da facilidade de uso d</w:t>
      </w:r>
      <w:r w:rsidR="00483BF1">
        <w:rPr>
          <w:rFonts w:cs="Arial"/>
          <w:lang w:val="pt-BR"/>
        </w:rPr>
        <w:t>a</w:t>
      </w:r>
      <w:r w:rsidRPr="00194078">
        <w:rPr>
          <w:rFonts w:cs="Arial"/>
          <w:lang w:val="pt-BR"/>
        </w:rPr>
        <w:t xml:space="preserve"> TOMRA Insight. Antes, só podíamos extrair dados indo fisicamente para a tela de </w:t>
      </w:r>
      <w:r w:rsidR="00483BF1">
        <w:rPr>
          <w:rFonts w:cs="Arial"/>
          <w:lang w:val="pt-BR"/>
        </w:rPr>
        <w:t>cada</w:t>
      </w:r>
      <w:r w:rsidRPr="00194078">
        <w:rPr>
          <w:rFonts w:cs="Arial"/>
          <w:lang w:val="pt-BR"/>
        </w:rPr>
        <w:t xml:space="preserve"> máquina, e nem sempre era fácil transferir esses dados para um computador. Agora é fácil consultar os dados remotamente de nosso escritório. Outra grande diferença é que antes usávamos dados para ajudar nas questões de manutenção e serviço, mas agora os dados também ajudam a analisar os materiais de entrada e melhorar a eficiência da classificação. As máquinas da TOMRA são as únicas que podem fazer isso</w:t>
      </w:r>
      <w:r w:rsidR="00D71A0C">
        <w:rPr>
          <w:rFonts w:cs="Arial"/>
          <w:lang w:val="pt-BR"/>
        </w:rPr>
        <w:t>”.</w:t>
      </w:r>
    </w:p>
    <w:p w14:paraId="73A46034" w14:textId="596AB303" w:rsidR="00194078" w:rsidRPr="00194078" w:rsidRDefault="00194078" w:rsidP="00194078">
      <w:pPr>
        <w:jc w:val="both"/>
        <w:rPr>
          <w:rFonts w:cs="Arial"/>
          <w:lang w:val="pt-BR"/>
        </w:rPr>
      </w:pPr>
      <w:r w:rsidRPr="00194078">
        <w:rPr>
          <w:rFonts w:cs="Arial"/>
          <w:lang w:val="pt-BR"/>
        </w:rPr>
        <w:t xml:space="preserve">Johannes Jacoby, gerente de produto digital da TOMRA Sorting Recycling, disse: “Wellman procurou o TOMRA Insight para trazer mais transparência às suas atividades de </w:t>
      </w:r>
      <w:r w:rsidR="00483BF1">
        <w:rPr>
          <w:rFonts w:cs="Arial"/>
          <w:lang w:val="pt-BR"/>
        </w:rPr>
        <w:t>sele</w:t>
      </w:r>
      <w:r w:rsidRPr="00194078">
        <w:rPr>
          <w:rFonts w:cs="Arial"/>
          <w:lang w:val="pt-BR"/>
        </w:rPr>
        <w:t>ção. Por um lado, eles queriam entender melhor quais eventos estavam causando paradas de máquinas, para reduzir o tempo de inatividade. Além disso, eles esperavam uma análise mais detalhada da perda de material durante o processo de recuperação, para avaliar com precisão a qualidade dos materiais adquiridos e otimizar o processo de reciclagem. O TOMRA Insight ajudou significativamente com esses objetivos</w:t>
      </w:r>
      <w:r w:rsidR="00D71A0C">
        <w:rPr>
          <w:rFonts w:cs="Arial"/>
          <w:lang w:val="pt-BR"/>
        </w:rPr>
        <w:t>”.</w:t>
      </w:r>
    </w:p>
    <w:p w14:paraId="040BAA6C" w14:textId="77777777" w:rsidR="00194078" w:rsidRPr="00194078" w:rsidRDefault="00194078" w:rsidP="00194078">
      <w:pPr>
        <w:jc w:val="both"/>
        <w:rPr>
          <w:rFonts w:cs="Arial"/>
          <w:lang w:val="pt-BR"/>
        </w:rPr>
      </w:pPr>
      <w:r w:rsidRPr="00194078">
        <w:rPr>
          <w:rFonts w:cs="Arial"/>
          <w:lang w:val="pt-BR"/>
        </w:rPr>
        <w:t xml:space="preserve">Os engenheiros da TOMRA ajudam os clientes a analisar dados importantes todos os meses como parte do serviço de assinatura TOMRA Insight. Além disso, a TOMRA trabalha em estreita colaboração </w:t>
      </w:r>
      <w:r w:rsidRPr="00194078">
        <w:rPr>
          <w:rFonts w:cs="Arial"/>
          <w:lang w:val="pt-BR"/>
        </w:rPr>
        <w:lastRenderedPageBreak/>
        <w:t>com as operações de reciclagem para desenvolver continuamente a plataforma de dados como parte do serviço de assinatura.</w:t>
      </w:r>
    </w:p>
    <w:p w14:paraId="4E95AAB4" w14:textId="55DA4262" w:rsidR="00194078" w:rsidRPr="00194078" w:rsidRDefault="00194078" w:rsidP="00194078">
      <w:pPr>
        <w:jc w:val="both"/>
        <w:rPr>
          <w:rFonts w:cs="Arial"/>
          <w:lang w:val="pt-BR"/>
        </w:rPr>
      </w:pPr>
      <w:r w:rsidRPr="00194078">
        <w:rPr>
          <w:rFonts w:cs="Arial"/>
          <w:lang w:val="pt-BR"/>
        </w:rPr>
        <w:t xml:space="preserve">Adições recentes </w:t>
      </w:r>
      <w:r w:rsidR="00483BF1">
        <w:rPr>
          <w:rFonts w:cs="Arial"/>
          <w:lang w:val="pt-BR"/>
        </w:rPr>
        <w:t>à</w:t>
      </w:r>
      <w:r w:rsidRPr="00194078">
        <w:rPr>
          <w:rFonts w:cs="Arial"/>
          <w:lang w:val="pt-BR"/>
        </w:rPr>
        <w:t xml:space="preserve"> TOMRA Insight deram acesso a estatísticas adicionais, como composição de produtos, distribuição de materiais ao longo do tempo e a capacidade de conectar mais máquinas. As melhorias também incluíram uma nova página de painel com uma visão geral das máquinas conectadas do cliente, pedidos de peças de reposição e atividades de serviço; uma tabela de eventos e alarmes que permite aos usuários pesquisar ainda mais no tempo; uma maneira conveniente de exportar dados para arquivos Excel ou PDF; e a possibilidade de solicitar cotações de preços de peças de reposição.</w:t>
      </w:r>
    </w:p>
    <w:p w14:paraId="5E3FD5CF" w14:textId="549D6B70" w:rsidR="00194078" w:rsidRDefault="00194078" w:rsidP="00194078">
      <w:pPr>
        <w:jc w:val="both"/>
        <w:rPr>
          <w:rFonts w:cs="Arial"/>
          <w:lang w:val="pt-BR"/>
        </w:rPr>
      </w:pPr>
      <w:r w:rsidRPr="00194078">
        <w:rPr>
          <w:rFonts w:cs="Arial"/>
          <w:lang w:val="pt-BR"/>
        </w:rPr>
        <w:t>O número de usinas de reciclagem que usam o TOMRA Insight triplicou no ano passado e espera-se que mais assinem o serviço à medida que aprendem sobre seus benefícios. Os recicladores são convidados a solicitar uma avaliação sem riscos d</w:t>
      </w:r>
      <w:r w:rsidR="00483BF1">
        <w:rPr>
          <w:rFonts w:cs="Arial"/>
          <w:lang w:val="pt-BR"/>
        </w:rPr>
        <w:t>a</w:t>
      </w:r>
      <w:r w:rsidRPr="00194078">
        <w:rPr>
          <w:rFonts w:cs="Arial"/>
          <w:lang w:val="pt-BR"/>
        </w:rPr>
        <w:t xml:space="preserve"> TOMRA Insight entrando em contato com seu gerente regional de vendas ou a equipe diretamente em </w:t>
      </w:r>
      <w:hyperlink r:id="rId8" w:history="1">
        <w:r w:rsidR="00D71A0C" w:rsidRPr="0049249E">
          <w:rPr>
            <w:rStyle w:val="Hiperligao"/>
            <w:rFonts w:cs="Arial"/>
            <w:lang w:val="pt-BR"/>
          </w:rPr>
          <w:t>http://insight.tomra.com</w:t>
        </w:r>
      </w:hyperlink>
      <w:r w:rsidRPr="00194078">
        <w:rPr>
          <w:rFonts w:cs="Arial"/>
          <w:lang w:val="pt-BR"/>
        </w:rPr>
        <w:t>.</w:t>
      </w:r>
    </w:p>
    <w:p w14:paraId="607D91BB" w14:textId="75391DB8" w:rsidR="004674CA" w:rsidRPr="00F60931" w:rsidRDefault="004674CA" w:rsidP="00855208">
      <w:pPr>
        <w:jc w:val="both"/>
        <w:rPr>
          <w:rFonts w:cs="Arial"/>
          <w:b/>
          <w:lang w:val="pt-BR"/>
        </w:rPr>
      </w:pPr>
      <w:r w:rsidRPr="00F60931">
        <w:rPr>
          <w:rFonts w:cs="Arial"/>
          <w:b/>
          <w:lang w:val="pt-BR"/>
        </w:rPr>
        <w:t>Sobre a T</w:t>
      </w:r>
      <w:r w:rsidR="00CE3A95" w:rsidRPr="00F60931">
        <w:rPr>
          <w:rFonts w:cs="Arial"/>
          <w:b/>
          <w:lang w:val="pt-BR"/>
        </w:rPr>
        <w:t xml:space="preserve">OMRA </w:t>
      </w:r>
      <w:r w:rsidRPr="00F60931">
        <w:rPr>
          <w:rFonts w:cs="Arial"/>
          <w:b/>
          <w:lang w:val="pt-BR"/>
        </w:rPr>
        <w:t>Sorting Recycling</w:t>
      </w:r>
    </w:p>
    <w:p w14:paraId="1A8A618C" w14:textId="35F284B0" w:rsidR="00002D96" w:rsidRDefault="00742420" w:rsidP="00002D96">
      <w:pPr>
        <w:jc w:val="both"/>
        <w:rPr>
          <w:rFonts w:cs="Arial"/>
          <w:lang w:val="pt-BR"/>
        </w:rPr>
      </w:pPr>
      <w:r w:rsidRPr="00742420">
        <w:rPr>
          <w:rFonts w:cs="Arial"/>
          <w:lang w:val="pt-BR"/>
        </w:rPr>
        <w:t xml:space="preserve">A TOMRA Sorting Recycling desenvolve e fabrica tecnologias de seleção baseadas em sensores para a indústria global de reciclagem e gerenciamento de resíduos. </w:t>
      </w:r>
      <w:r w:rsidR="00002D96">
        <w:rPr>
          <w:rFonts w:cs="Arial"/>
          <w:lang w:val="pt-BR"/>
        </w:rPr>
        <w:t>Cerca</w:t>
      </w:r>
      <w:r w:rsidRPr="00742420">
        <w:rPr>
          <w:rFonts w:cs="Arial"/>
          <w:lang w:val="pt-BR"/>
        </w:rPr>
        <w:t xml:space="preserve"> de 6.000 sistemas foram instalados em mais de 100 países em todo o mundo.</w:t>
      </w:r>
    </w:p>
    <w:p w14:paraId="5AB3D4E9" w14:textId="77777777" w:rsidR="00002D96" w:rsidRDefault="00742420" w:rsidP="00002D96">
      <w:pPr>
        <w:jc w:val="both"/>
        <w:rPr>
          <w:rFonts w:cs="Arial"/>
          <w:lang w:val="pt-BR"/>
        </w:rPr>
      </w:pPr>
      <w:r w:rsidRPr="00742420">
        <w:rPr>
          <w:rFonts w:cs="Arial"/>
          <w:lang w:val="pt-BR"/>
        </w:rPr>
        <w:t>Responsável pelo desenvolvimento do primeiro sensor infravermelho próximo (NIR) de alta capacidade do mundo para aplicações de seleção de resíduos, a TOMRA Sorting Recycling continua sendo pioneira no setor, dedicando-se a recuperar frações de alta pureza que maximizam tanto a rentabilidade quanto o lucro.</w:t>
      </w:r>
    </w:p>
    <w:p w14:paraId="0AA4F6D3" w14:textId="3DF9D89A" w:rsidR="00742420" w:rsidRDefault="00742420" w:rsidP="00742420">
      <w:pPr>
        <w:rPr>
          <w:rFonts w:cs="Arial"/>
          <w:lang w:val="pt-BR"/>
        </w:rPr>
      </w:pPr>
      <w:r w:rsidRPr="00742420">
        <w:rPr>
          <w:rFonts w:cs="Arial"/>
          <w:lang w:val="pt-BR"/>
        </w:rPr>
        <w:t>A TOMRA Sorting Recycling faz parte da TOMRA Sorting Solutions, que também desenvolve sistemas baseados em sensores para selecionar, descascar e processar análises para a indústria alimentícia, de mineração e outras. A TOMRA Sorting pertence à empresa norueguesa TOMRA Systems ASA, que está listada na Bolsa de Valores de Oslo. Fundada em 1972, a TOMRA Systems ASA tem um volume de negócios de cerca de 8</w:t>
      </w:r>
      <w:r w:rsidR="005A7630">
        <w:rPr>
          <w:rFonts w:cs="Arial"/>
          <w:lang w:val="pt-BR"/>
        </w:rPr>
        <w:t>8</w:t>
      </w:r>
      <w:r w:rsidRPr="00742420">
        <w:rPr>
          <w:rFonts w:cs="Arial"/>
          <w:lang w:val="pt-BR"/>
        </w:rPr>
        <w:t>5 milhões de euros e emprega mais de 4.</w:t>
      </w:r>
      <w:r w:rsidR="005A7630">
        <w:rPr>
          <w:rFonts w:cs="Arial"/>
          <w:lang w:val="pt-BR"/>
        </w:rPr>
        <w:t>5</w:t>
      </w:r>
      <w:r w:rsidRPr="00742420">
        <w:rPr>
          <w:rFonts w:cs="Arial"/>
          <w:lang w:val="pt-BR"/>
        </w:rPr>
        <w:t>00 pessoas globalmente</w:t>
      </w:r>
      <w:r>
        <w:rPr>
          <w:rFonts w:cs="Arial"/>
          <w:lang w:val="pt-BR"/>
        </w:rPr>
        <w:t>.</w:t>
      </w:r>
    </w:p>
    <w:p w14:paraId="6DBD7C1B" w14:textId="5829B53B" w:rsidR="00995F7F" w:rsidRPr="00161F9E" w:rsidRDefault="00995F7F" w:rsidP="00742420">
      <w:pPr>
        <w:pStyle w:val="SemEspaamento"/>
        <w:spacing w:after="200" w:line="276" w:lineRule="auto"/>
        <w:rPr>
          <w:color w:val="000000"/>
          <w:lang w:val="pt-BR" w:eastAsia="pt-PT"/>
        </w:rPr>
      </w:pPr>
      <w:r w:rsidRPr="00F60931">
        <w:rPr>
          <w:rFonts w:cs="Arial"/>
          <w:lang w:val="pt-BR"/>
        </w:rPr>
        <w:t xml:space="preserve">Para mais informações sobre a TOMRA Sorting Recycling </w:t>
      </w:r>
      <w:bookmarkStart w:id="1" w:name="_Hlk41341404"/>
      <w:r w:rsidRPr="00F60931">
        <w:rPr>
          <w:rFonts w:cs="Arial"/>
          <w:lang w:val="pt-BR"/>
        </w:rPr>
        <w:t xml:space="preserve">visite </w:t>
      </w:r>
      <w:hyperlink r:id="rId9" w:history="1">
        <w:r w:rsidR="00A36777" w:rsidRPr="00F60931" w:rsidDel="00A36777">
          <w:rPr>
            <w:rStyle w:val="Hiperligao"/>
            <w:lang w:val="pt-BR"/>
          </w:rPr>
          <w:t>https://</w:t>
        </w:r>
        <w:r w:rsidR="00A36777" w:rsidRPr="00F60931">
          <w:rPr>
            <w:rStyle w:val="Hiperligao"/>
            <w:lang w:val="pt-BR"/>
          </w:rPr>
          <w:t xml:space="preserve"> www.tomra.com/pt/sorting/recycling</w:t>
        </w:r>
      </w:hyperlink>
      <w:r w:rsidR="00A36777" w:rsidRPr="00F60931">
        <w:rPr>
          <w:lang w:val="pt-BR"/>
        </w:rPr>
        <w:t xml:space="preserve"> </w:t>
      </w:r>
      <w:bookmarkEnd w:id="1"/>
      <w:r w:rsidRPr="00F60931">
        <w:rPr>
          <w:rStyle w:val="Hiperligao"/>
          <w:rFonts w:cs="Arial"/>
          <w:lang w:val="pt-BR"/>
        </w:rPr>
        <w:t xml:space="preserve"> </w:t>
      </w:r>
      <w:r w:rsidRPr="00F60931">
        <w:rPr>
          <w:color w:val="000000"/>
          <w:lang w:val="pt-BR"/>
        </w:rPr>
        <w:t>ou siga-nos</w:t>
      </w:r>
      <w:r w:rsidRPr="00161F9E">
        <w:rPr>
          <w:color w:val="000000"/>
          <w:lang w:val="pt-BR"/>
        </w:rPr>
        <w:t xml:space="preserve"> no </w:t>
      </w:r>
      <w:hyperlink r:id="rId10" w:history="1">
        <w:r w:rsidRPr="00161F9E">
          <w:rPr>
            <w:rStyle w:val="Hiperligao"/>
            <w:color w:val="954F72"/>
            <w:lang w:val="pt-BR"/>
          </w:rPr>
          <w:t>LinkedIn</w:t>
        </w:r>
      </w:hyperlink>
      <w:r w:rsidRPr="00161F9E">
        <w:rPr>
          <w:color w:val="000000"/>
          <w:lang w:val="pt-BR"/>
        </w:rPr>
        <w:t>,</w:t>
      </w:r>
      <w:r w:rsidRPr="00161F9E">
        <w:rPr>
          <w:rStyle w:val="apple-converted-space"/>
          <w:color w:val="000000"/>
          <w:lang w:val="pt-BR"/>
        </w:rPr>
        <w:t> </w:t>
      </w:r>
      <w:hyperlink r:id="rId11" w:history="1">
        <w:r w:rsidRPr="00161F9E">
          <w:rPr>
            <w:rStyle w:val="Hiperligao"/>
            <w:color w:val="954F72"/>
            <w:lang w:val="pt-BR"/>
          </w:rPr>
          <w:t>Twitter</w:t>
        </w:r>
      </w:hyperlink>
      <w:r w:rsidRPr="00161F9E">
        <w:rPr>
          <w:rStyle w:val="apple-converted-space"/>
          <w:color w:val="000000"/>
          <w:lang w:val="pt-BR"/>
        </w:rPr>
        <w:t> </w:t>
      </w:r>
      <w:r w:rsidRPr="00161F9E">
        <w:rPr>
          <w:color w:val="000000"/>
          <w:lang w:val="pt-BR"/>
        </w:rPr>
        <w:t>or</w:t>
      </w:r>
      <w:r w:rsidRPr="00161F9E">
        <w:rPr>
          <w:rStyle w:val="apple-converted-space"/>
          <w:color w:val="000000"/>
          <w:lang w:val="pt-BR"/>
        </w:rPr>
        <w:t> </w:t>
      </w:r>
      <w:hyperlink r:id="rId12" w:history="1">
        <w:r w:rsidRPr="00161F9E">
          <w:rPr>
            <w:rStyle w:val="Hiperligao"/>
            <w:color w:val="954F72"/>
            <w:lang w:val="pt-BR"/>
          </w:rPr>
          <w:t>Facebook</w:t>
        </w:r>
      </w:hyperlink>
      <w:r w:rsidRPr="00161F9E">
        <w:rPr>
          <w:color w:val="000000"/>
          <w:lang w:val="pt-BR"/>
        </w:rPr>
        <w:t>.</w:t>
      </w:r>
    </w:p>
    <w:p w14:paraId="373FE27F" w14:textId="75719884" w:rsidR="004674CA" w:rsidRPr="00161F9E" w:rsidRDefault="004674CA" w:rsidP="001009B4">
      <w:pPr>
        <w:outlineLvl w:val="0"/>
        <w:rPr>
          <w:rFonts w:cs="Arial"/>
          <w:b/>
          <w:lang w:val="pt-BR"/>
        </w:rPr>
      </w:pPr>
      <w:r w:rsidRPr="00161F9E">
        <w:rPr>
          <w:rFonts w:cs="Arial"/>
          <w:b/>
          <w:lang w:val="pt-BR"/>
        </w:rPr>
        <w:t>Contato com os meios de comunicação social</w:t>
      </w:r>
    </w:p>
    <w:p w14:paraId="28E0F456" w14:textId="0AE5293D" w:rsidR="004674CA" w:rsidRPr="00161F9E" w:rsidRDefault="004674CA" w:rsidP="001009B4">
      <w:pPr>
        <w:pStyle w:val="SemEspaamento"/>
        <w:spacing w:line="360" w:lineRule="auto"/>
        <w:outlineLvl w:val="0"/>
        <w:rPr>
          <w:rFonts w:asciiTheme="minorHAnsi" w:hAnsiTheme="minorHAnsi" w:cs="Arial"/>
          <w:b/>
          <w:lang w:val="pt-BR"/>
        </w:rPr>
      </w:pPr>
      <w:r w:rsidRPr="00161F9E">
        <w:rPr>
          <w:rFonts w:asciiTheme="minorHAnsi" w:hAnsiTheme="minorHAnsi" w:cs="Arial"/>
          <w:b/>
          <w:lang w:val="pt-BR"/>
        </w:rPr>
        <w:t>Emitido por:</w:t>
      </w:r>
      <w:r w:rsidRPr="00161F9E">
        <w:rPr>
          <w:rFonts w:asciiTheme="minorHAnsi" w:hAnsiTheme="minorHAnsi" w:cs="Arial"/>
          <w:b/>
          <w:lang w:val="pt-BR"/>
        </w:rPr>
        <w:tab/>
      </w:r>
      <w:r w:rsidRPr="00161F9E">
        <w:rPr>
          <w:rFonts w:asciiTheme="minorHAnsi" w:hAnsiTheme="minorHAnsi" w:cs="Arial"/>
          <w:b/>
          <w:lang w:val="pt-BR"/>
        </w:rPr>
        <w:tab/>
      </w:r>
      <w:r w:rsidRPr="00161F9E">
        <w:rPr>
          <w:rFonts w:asciiTheme="minorHAnsi" w:hAnsiTheme="minorHAnsi" w:cs="Arial"/>
          <w:b/>
          <w:lang w:val="pt-BR"/>
        </w:rPr>
        <w:tab/>
      </w:r>
      <w:r w:rsidRPr="00161F9E">
        <w:rPr>
          <w:rFonts w:asciiTheme="minorHAnsi" w:hAnsiTheme="minorHAnsi" w:cs="Arial"/>
          <w:b/>
          <w:lang w:val="pt-BR"/>
        </w:rPr>
        <w:tab/>
      </w:r>
      <w:r w:rsidRPr="00161F9E">
        <w:rPr>
          <w:rFonts w:asciiTheme="minorHAnsi" w:hAnsiTheme="minorHAnsi" w:cs="Arial"/>
          <w:b/>
          <w:lang w:val="pt-BR"/>
        </w:rPr>
        <w:tab/>
      </w:r>
      <w:r w:rsidR="00F32955" w:rsidRPr="00161F9E">
        <w:rPr>
          <w:rFonts w:asciiTheme="minorHAnsi" w:hAnsiTheme="minorHAnsi" w:cs="Arial"/>
          <w:b/>
          <w:lang w:val="pt-BR"/>
        </w:rPr>
        <w:t xml:space="preserve">Em </w:t>
      </w:r>
      <w:r w:rsidRPr="00161F9E">
        <w:rPr>
          <w:rFonts w:asciiTheme="minorHAnsi" w:hAnsiTheme="minorHAnsi" w:cs="Arial"/>
          <w:b/>
          <w:lang w:val="pt-BR"/>
        </w:rPr>
        <w:t>nome de:</w:t>
      </w:r>
    </w:p>
    <w:p w14:paraId="79F9C550" w14:textId="33EB0A1E" w:rsidR="004674CA" w:rsidRPr="00161F9E" w:rsidRDefault="004674CA" w:rsidP="001009B4">
      <w:pPr>
        <w:spacing w:after="0" w:line="240" w:lineRule="auto"/>
        <w:rPr>
          <w:rFonts w:cs="Arial"/>
          <w:lang w:val="pt-BR"/>
        </w:rPr>
      </w:pPr>
      <w:r w:rsidRPr="00161F9E">
        <w:rPr>
          <w:rFonts w:cs="Arial"/>
          <w:lang w:val="pt-BR"/>
        </w:rPr>
        <w:t>ALARCÓN &amp; HARRIS (Nuria Martí)</w:t>
      </w:r>
      <w:r w:rsidRPr="00161F9E">
        <w:rPr>
          <w:rFonts w:cs="Arial"/>
          <w:lang w:val="pt-BR"/>
        </w:rPr>
        <w:tab/>
      </w:r>
      <w:r w:rsidRPr="00161F9E">
        <w:rPr>
          <w:rFonts w:cs="Arial"/>
          <w:lang w:val="pt-BR"/>
        </w:rPr>
        <w:tab/>
        <w:t xml:space="preserve">TOMRA Soluções em Segregação </w:t>
      </w:r>
    </w:p>
    <w:p w14:paraId="7E1382CC" w14:textId="01B91E39" w:rsidR="004674CA" w:rsidRPr="00F23245" w:rsidRDefault="004674CA" w:rsidP="001009B4">
      <w:pPr>
        <w:spacing w:after="0" w:line="240" w:lineRule="auto"/>
        <w:rPr>
          <w:rFonts w:cs="Arial"/>
          <w:lang w:val="es-ES"/>
        </w:rPr>
      </w:pPr>
      <w:r w:rsidRPr="00F23245">
        <w:rPr>
          <w:rFonts w:cs="Arial"/>
          <w:lang w:val="es-ES"/>
        </w:rPr>
        <w:t>Asesores de Comunicación y Marketing</w:t>
      </w:r>
      <w:r w:rsidRPr="00F23245">
        <w:rPr>
          <w:rFonts w:cs="Arial"/>
          <w:lang w:val="es-ES"/>
        </w:rPr>
        <w:tab/>
      </w:r>
      <w:r w:rsidRPr="00F23245">
        <w:rPr>
          <w:rFonts w:cs="Arial"/>
          <w:lang w:val="es-ES"/>
        </w:rPr>
        <w:tab/>
        <w:t xml:space="preserve">Rua </w:t>
      </w:r>
      <w:r w:rsidR="007B52FC">
        <w:rPr>
          <w:rFonts w:cs="Arial"/>
          <w:lang w:val="es-ES"/>
        </w:rPr>
        <w:t>Fernandes Moreira, 883</w:t>
      </w:r>
    </w:p>
    <w:p w14:paraId="547BD45F" w14:textId="77777777" w:rsidR="001C30CF" w:rsidRDefault="004674CA" w:rsidP="001C30CF">
      <w:pPr>
        <w:shd w:val="clear" w:color="auto" w:fill="FFFFFF"/>
        <w:spacing w:after="0" w:line="240" w:lineRule="auto"/>
        <w:rPr>
          <w:rFonts w:cs="Arial"/>
          <w:lang w:val="es-ES"/>
        </w:rPr>
      </w:pPr>
      <w:r w:rsidRPr="00F23245">
        <w:rPr>
          <w:rFonts w:cs="Arial"/>
          <w:lang w:val="es-ES"/>
        </w:rPr>
        <w:t>Avda. Ramón y Cajal, 27</w:t>
      </w:r>
      <w:r w:rsidRPr="00F23245">
        <w:rPr>
          <w:rFonts w:cs="Arial"/>
          <w:lang w:val="es-ES"/>
        </w:rPr>
        <w:tab/>
      </w:r>
      <w:r w:rsidRPr="00F23245">
        <w:rPr>
          <w:rFonts w:cs="Arial"/>
          <w:lang w:val="es-ES"/>
        </w:rPr>
        <w:tab/>
      </w:r>
      <w:r w:rsidRPr="00F23245">
        <w:rPr>
          <w:rFonts w:cs="Arial"/>
          <w:lang w:val="es-ES"/>
        </w:rPr>
        <w:tab/>
      </w:r>
      <w:r w:rsidRPr="00F23245">
        <w:rPr>
          <w:rFonts w:cs="Arial"/>
          <w:lang w:val="es-ES"/>
        </w:rPr>
        <w:tab/>
      </w:r>
      <w:r w:rsidR="007B52FC" w:rsidRPr="007B52FC">
        <w:rPr>
          <w:lang w:val="es-ES"/>
        </w:rPr>
        <w:t>04716-003</w:t>
      </w:r>
      <w:r w:rsidR="007B52FC">
        <w:rPr>
          <w:lang w:val="es-ES"/>
        </w:rPr>
        <w:t xml:space="preserve"> - </w:t>
      </w:r>
      <w:r w:rsidRPr="00F23245">
        <w:rPr>
          <w:rFonts w:cs="Arial"/>
          <w:lang w:val="es-ES"/>
        </w:rPr>
        <w:t xml:space="preserve">São Paulo/SP </w:t>
      </w:r>
    </w:p>
    <w:p w14:paraId="53E3EACF" w14:textId="2D8F2F7B" w:rsidR="004674CA" w:rsidRPr="00F23245" w:rsidRDefault="004674CA" w:rsidP="001C30CF">
      <w:pPr>
        <w:spacing w:after="0" w:line="240" w:lineRule="auto"/>
        <w:rPr>
          <w:rFonts w:cs="Arial"/>
          <w:lang w:val="es-ES"/>
        </w:rPr>
      </w:pPr>
      <w:r w:rsidRPr="00F23245">
        <w:rPr>
          <w:rFonts w:cs="Arial"/>
          <w:lang w:val="es-ES"/>
        </w:rPr>
        <w:t>28016 Madrid (España)</w:t>
      </w:r>
      <w:r w:rsidRPr="00F23245">
        <w:rPr>
          <w:rFonts w:cs="Arial"/>
          <w:lang w:val="es-ES"/>
        </w:rPr>
        <w:tab/>
      </w:r>
      <w:r w:rsidRPr="00F23245">
        <w:rPr>
          <w:rFonts w:cs="Arial"/>
          <w:lang w:val="es-ES"/>
        </w:rPr>
        <w:tab/>
      </w:r>
      <w:r w:rsidRPr="00F23245">
        <w:rPr>
          <w:rFonts w:cs="Arial"/>
          <w:lang w:val="es-ES"/>
        </w:rPr>
        <w:tab/>
      </w:r>
      <w:r w:rsidRPr="00F23245">
        <w:rPr>
          <w:rFonts w:cs="Arial"/>
          <w:lang w:val="es-ES"/>
        </w:rPr>
        <w:tab/>
        <w:t>Brasil</w:t>
      </w:r>
    </w:p>
    <w:p w14:paraId="69B3E78E" w14:textId="70219D14" w:rsidR="004674CA" w:rsidRPr="00A462F6" w:rsidRDefault="004674CA" w:rsidP="001009B4">
      <w:pPr>
        <w:spacing w:after="0" w:line="240" w:lineRule="auto"/>
        <w:rPr>
          <w:rFonts w:cs="Arial"/>
          <w:lang w:val="pt-PT"/>
        </w:rPr>
      </w:pPr>
      <w:r w:rsidRPr="00A462F6">
        <w:rPr>
          <w:rFonts w:cs="Arial"/>
          <w:lang w:val="pt-PT"/>
        </w:rPr>
        <w:t>Telefone: (34) 91 415 30 20</w:t>
      </w:r>
      <w:r w:rsidRPr="00A462F6">
        <w:rPr>
          <w:rFonts w:cs="Arial"/>
          <w:lang w:val="pt-PT"/>
        </w:rPr>
        <w:tab/>
      </w:r>
      <w:r w:rsidRPr="00A462F6">
        <w:rPr>
          <w:rFonts w:cs="Arial"/>
          <w:lang w:val="pt-PT"/>
        </w:rPr>
        <w:tab/>
      </w:r>
      <w:r w:rsidRPr="00A462F6">
        <w:rPr>
          <w:rFonts w:cs="Arial"/>
          <w:lang w:val="pt-PT"/>
        </w:rPr>
        <w:tab/>
        <w:t>Telefone: +55 11 3476 3500</w:t>
      </w:r>
      <w:r w:rsidR="00DA42FF" w:rsidRPr="00A462F6">
        <w:rPr>
          <w:rFonts w:cs="Arial"/>
          <w:lang w:val="pt-PT"/>
        </w:rPr>
        <w:t>/ +55 11 976088060</w:t>
      </w:r>
    </w:p>
    <w:p w14:paraId="35C7230E" w14:textId="4940092C" w:rsidR="004674CA" w:rsidRPr="00161F9E" w:rsidRDefault="004674CA" w:rsidP="001009B4">
      <w:pPr>
        <w:spacing w:after="0" w:line="240" w:lineRule="auto"/>
        <w:rPr>
          <w:rFonts w:cs="Arial"/>
          <w:lang w:val="pt-BR"/>
        </w:rPr>
      </w:pPr>
      <w:r w:rsidRPr="00161F9E">
        <w:rPr>
          <w:rFonts w:cs="Arial"/>
          <w:lang w:val="pt-BR"/>
        </w:rPr>
        <w:lastRenderedPageBreak/>
        <w:t xml:space="preserve">E-mail: </w:t>
      </w:r>
      <w:hyperlink r:id="rId13" w:history="1">
        <w:r w:rsidRPr="00161F9E">
          <w:rPr>
            <w:rStyle w:val="Hiperligao"/>
            <w:rFonts w:cs="Arial"/>
            <w:lang w:val="pt-BR"/>
          </w:rPr>
          <w:t>nmarti@alarconyharris.com</w:t>
        </w:r>
      </w:hyperlink>
      <w:r w:rsidRPr="00161F9E">
        <w:rPr>
          <w:rFonts w:cs="Arial"/>
          <w:lang w:val="pt-BR"/>
        </w:rPr>
        <w:t xml:space="preserve">  </w:t>
      </w:r>
      <w:r w:rsidRPr="00161F9E">
        <w:rPr>
          <w:rFonts w:cs="Arial"/>
          <w:lang w:val="pt-BR"/>
        </w:rPr>
        <w:tab/>
      </w:r>
      <w:r w:rsidRPr="00161F9E">
        <w:rPr>
          <w:rFonts w:cs="Arial"/>
          <w:lang w:val="pt-BR"/>
        </w:rPr>
        <w:tab/>
        <w:t xml:space="preserve">E-mail: </w:t>
      </w:r>
      <w:hyperlink r:id="rId14" w:history="1">
        <w:r w:rsidR="00AC01E2" w:rsidRPr="00161F9E">
          <w:rPr>
            <w:rStyle w:val="Hiperligao"/>
            <w:rFonts w:cs="Arial"/>
            <w:lang w:val="pt-BR"/>
          </w:rPr>
          <w:t>info-brasil@tomrasorting.com</w:t>
        </w:r>
      </w:hyperlink>
      <w:r w:rsidR="00AC01E2" w:rsidRPr="00161F9E">
        <w:rPr>
          <w:rFonts w:cs="Arial"/>
          <w:lang w:val="pt-BR"/>
        </w:rPr>
        <w:t xml:space="preserve"> </w:t>
      </w:r>
      <w:r w:rsidR="00180BE5" w:rsidRPr="00161F9E">
        <w:rPr>
          <w:rFonts w:cs="Arial"/>
          <w:lang w:val="pt-BR"/>
        </w:rPr>
        <w:t xml:space="preserve"> </w:t>
      </w:r>
    </w:p>
    <w:p w14:paraId="33989C37" w14:textId="470507DA" w:rsidR="004674CA" w:rsidRPr="00161F9E" w:rsidRDefault="004674CA" w:rsidP="001009B4">
      <w:pPr>
        <w:pStyle w:val="SemEspaamento"/>
        <w:spacing w:line="360" w:lineRule="auto"/>
        <w:rPr>
          <w:rFonts w:asciiTheme="minorHAnsi" w:hAnsiTheme="minorHAnsi" w:cs="Arial"/>
          <w:b/>
          <w:lang w:val="pt-BR"/>
        </w:rPr>
      </w:pPr>
    </w:p>
    <w:sectPr w:rsidR="004674CA" w:rsidRPr="00161F9E" w:rsidSect="00F73FE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E01E" w14:textId="77777777" w:rsidR="00A44730" w:rsidRDefault="00A44730" w:rsidP="00E20A09">
      <w:pPr>
        <w:spacing w:after="0" w:line="240" w:lineRule="auto"/>
      </w:pPr>
      <w:r>
        <w:separator/>
      </w:r>
    </w:p>
  </w:endnote>
  <w:endnote w:type="continuationSeparator" w:id="0">
    <w:p w14:paraId="37DFA745" w14:textId="77777777" w:rsidR="00A44730" w:rsidRDefault="00A44730"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504978"/>
      <w:docPartObj>
        <w:docPartGallery w:val="Page Numbers (Bottom of Page)"/>
        <w:docPartUnique/>
      </w:docPartObj>
    </w:sdtPr>
    <w:sdtEndPr/>
    <w:sdtContent>
      <w:sdt>
        <w:sdtPr>
          <w:id w:val="-1769616900"/>
          <w:docPartObj>
            <w:docPartGallery w:val="Page Numbers (Top of Page)"/>
            <w:docPartUnique/>
          </w:docPartObj>
        </w:sdtPr>
        <w:sdtEndPr/>
        <w:sdtContent>
          <w:p w14:paraId="55C28FB6" w14:textId="5EE31000" w:rsidR="00526D40" w:rsidRDefault="00526D40">
            <w:pPr>
              <w:pStyle w:val="Rodap"/>
              <w:jc w:val="right"/>
            </w:pPr>
            <w:r>
              <w:t xml:space="preserve">Página </w:t>
            </w:r>
            <w:r>
              <w:rPr>
                <w:b/>
                <w:bCs/>
                <w:sz w:val="24"/>
                <w:szCs w:val="24"/>
              </w:rPr>
              <w:fldChar w:fldCharType="begin"/>
            </w:r>
            <w:r>
              <w:rPr>
                <w:b/>
                <w:bCs/>
              </w:rPr>
              <w:instrText xml:space="preserve"> PAGE </w:instrText>
            </w:r>
            <w:r>
              <w:rPr>
                <w:b/>
                <w:bCs/>
                <w:sz w:val="24"/>
                <w:szCs w:val="24"/>
              </w:rPr>
              <w:fldChar w:fldCharType="separate"/>
            </w:r>
            <w:r w:rsidR="009D6039">
              <w:rPr>
                <w:b/>
                <w:bCs/>
                <w:noProof/>
              </w:rPr>
              <w:t>3</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9D6039">
              <w:rPr>
                <w:b/>
                <w:bCs/>
                <w:noProof/>
              </w:rPr>
              <w:t>4</w:t>
            </w:r>
            <w:r>
              <w:rPr>
                <w:b/>
                <w:bCs/>
                <w:sz w:val="24"/>
                <w:szCs w:val="24"/>
              </w:rPr>
              <w:fldChar w:fldCharType="end"/>
            </w:r>
          </w:p>
        </w:sdtContent>
      </w:sdt>
    </w:sdtContent>
  </w:sdt>
  <w:p w14:paraId="241021B8" w14:textId="77777777" w:rsidR="00526D40" w:rsidRDefault="00526D4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53CAC" w14:textId="77777777" w:rsidR="00A44730" w:rsidRDefault="00A44730" w:rsidP="00E20A09">
      <w:pPr>
        <w:spacing w:after="0" w:line="240" w:lineRule="auto"/>
      </w:pPr>
      <w:r>
        <w:separator/>
      </w:r>
    </w:p>
  </w:footnote>
  <w:footnote w:type="continuationSeparator" w:id="0">
    <w:p w14:paraId="2BEBB18E" w14:textId="77777777" w:rsidR="00A44730" w:rsidRDefault="00A44730"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AF73" w14:textId="5B11B2DA" w:rsidR="00526D40" w:rsidRDefault="00526D40">
    <w:pPr>
      <w:pStyle w:val="Cabealho"/>
    </w:pPr>
    <w:r>
      <w:rPr>
        <w:noProof/>
        <w:lang w:val="es-ES" w:eastAsia="es-ES"/>
      </w:rPr>
      <w:drawing>
        <wp:inline distT="0" distB="0" distL="0" distR="0" wp14:anchorId="3EF5BA55" wp14:editId="73FA1768">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p>
  <w:p w14:paraId="6CB2767D" w14:textId="77777777" w:rsidR="00526D40" w:rsidRDefault="00526D40">
    <w:pPr>
      <w:pStyle w:val="Cabealho"/>
    </w:pPr>
  </w:p>
  <w:p w14:paraId="15787D98" w14:textId="77777777" w:rsidR="00526D40" w:rsidRDefault="00526D40">
    <w:pPr>
      <w:pStyle w:val="Cabealho"/>
    </w:pPr>
    <w:r>
      <w:rPr>
        <w:noProof/>
        <w:lang w:val="es-ES" w:eastAsia="es-ES"/>
      </w:rPr>
      <mc:AlternateContent>
        <mc:Choice Requires="wps">
          <w:drawing>
            <wp:anchor distT="0" distB="0" distL="114300" distR="114300" simplePos="0" relativeHeight="251658240" behindDoc="0" locked="0" layoutInCell="1" allowOverlap="1" wp14:anchorId="3FAE483A" wp14:editId="1C15A892">
              <wp:simplePos x="0" y="0"/>
              <wp:positionH relativeFrom="column">
                <wp:posOffset>2828925</wp:posOffset>
              </wp:positionH>
              <wp:positionV relativeFrom="paragraph">
                <wp:posOffset>1905</wp:posOffset>
              </wp:positionV>
              <wp:extent cx="3400425" cy="599440"/>
              <wp:effectExtent l="0" t="0" r="952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599440"/>
                      </a:xfrm>
                      <a:prstGeom prst="rect">
                        <a:avLst/>
                      </a:prstGeom>
                      <a:solidFill>
                        <a:srgbClr val="FFFFFF"/>
                      </a:solidFill>
                      <a:ln w="9525">
                        <a:noFill/>
                        <a:miter lim="800000"/>
                        <a:headEnd/>
                        <a:tailEnd/>
                      </a:ln>
                    </wps:spPr>
                    <wps:txbx>
                      <w:txbxContent>
                        <w:p w14:paraId="05F0B82B" w14:textId="77777777" w:rsidR="00526D40" w:rsidRPr="00371A38" w:rsidRDefault="00526D40" w:rsidP="00CB09A3">
                          <w:pPr>
                            <w:spacing w:line="360" w:lineRule="auto"/>
                            <w:ind w:left="-284"/>
                            <w:jc w:val="right"/>
                            <w:rPr>
                              <w:rFonts w:cs="Calibri"/>
                              <w:bCs/>
                              <w:i/>
                              <w:sz w:val="32"/>
                              <w:szCs w:val="32"/>
                            </w:rPr>
                          </w:pPr>
                          <w:r w:rsidRPr="00371A38">
                            <w:rPr>
                              <w:rFonts w:cs="Calibri"/>
                              <w:i/>
                              <w:sz w:val="32"/>
                              <w:szCs w:val="32"/>
                            </w:rPr>
                            <w:t>Informação para a comunicação social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3FAE483A" id="_x0000_t202" coordsize="21600,21600" o:spt="202" path="m,l,21600r21600,l21600,xe">
              <v:stroke joinstyle="miter"/>
              <v:path gradientshapeok="t" o:connecttype="rect"/>
            </v:shapetype>
            <v:shape id="Text Box 307" o:spid="_x0000_s1026" type="#_x0000_t202" style="position:absolute;margin-left:222.75pt;margin-top:.15pt;width:267.75pt;height:47.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" stroked="f">
              <v:textbox style="mso-fit-shape-to-text:t">
                <w:txbxContent>
                  <w:p w14:paraId="05F0B82B" w14:textId="77777777" w:rsidR="00526D40" w:rsidRPr="00371A38" w:rsidRDefault="00526D40" w:rsidP="00CB09A3">
                    <w:pPr>
                      <w:spacing w:line="360" w:lineRule="auto"/>
                      <w:ind w:left="-284"/>
                      <w:jc w:val="right"/>
                      <w:rPr>
                        <w:rFonts w:cs="Calibri"/>
                        <w:bCs/>
                        <w:i/>
                        <w:sz w:val="32"/>
                        <w:szCs w:val="32"/>
                      </w:rPr>
                    </w:pPr>
                    <w:proofErr w:type="spellStart"/>
                    <w:r w:rsidRPr="00371A38">
                      <w:rPr>
                        <w:rFonts w:cs="Calibri"/>
                        <w:i/>
                        <w:sz w:val="32"/>
                        <w:szCs w:val="32"/>
                      </w:rPr>
                      <w:t>Informação</w:t>
                    </w:r>
                    <w:proofErr w:type="spellEnd"/>
                    <w:r w:rsidRPr="00371A38">
                      <w:rPr>
                        <w:rFonts w:cs="Calibri"/>
                        <w:i/>
                        <w:sz w:val="32"/>
                        <w:szCs w:val="32"/>
                      </w:rPr>
                      <w:t xml:space="preserve"> para a </w:t>
                    </w:r>
                    <w:proofErr w:type="spellStart"/>
                    <w:r w:rsidRPr="00371A38">
                      <w:rPr>
                        <w:rFonts w:cs="Calibri"/>
                        <w:i/>
                        <w:sz w:val="32"/>
                        <w:szCs w:val="32"/>
                      </w:rPr>
                      <w:t>comunicação</w:t>
                    </w:r>
                    <w:proofErr w:type="spellEnd"/>
                    <w:r w:rsidRPr="00371A38">
                      <w:rPr>
                        <w:rFonts w:cs="Calibri"/>
                        <w:i/>
                        <w:sz w:val="32"/>
                        <w:szCs w:val="32"/>
                      </w:rPr>
                      <w:t xml:space="preserve"> social</w:t>
                    </w:r>
                  </w:p>
                </w:txbxContent>
              </v:textbox>
            </v:shape>
          </w:pict>
        </mc:Fallback>
      </mc:AlternateContent>
    </w:r>
  </w:p>
  <w:p w14:paraId="4A76DE26" w14:textId="77777777" w:rsidR="00526D40" w:rsidRDefault="00526D40">
    <w:pPr>
      <w:pStyle w:val="Cabealho"/>
    </w:pPr>
  </w:p>
  <w:p w14:paraId="4D353EE8" w14:textId="77777777" w:rsidR="00526D40" w:rsidRDefault="00526D40">
    <w:pPr>
      <w:pStyle w:val="Cabealho"/>
    </w:pPr>
  </w:p>
  <w:p w14:paraId="0EBB21BA" w14:textId="77777777" w:rsidR="00526D40" w:rsidRDefault="00526D4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8BB33EE"/>
    <w:multiLevelType w:val="multilevel"/>
    <w:tmpl w:val="027C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4D3A74"/>
    <w:multiLevelType w:val="hybridMultilevel"/>
    <w:tmpl w:val="8C32F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8458AC"/>
    <w:multiLevelType w:val="hybridMultilevel"/>
    <w:tmpl w:val="1780C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117EE"/>
    <w:multiLevelType w:val="hybridMultilevel"/>
    <w:tmpl w:val="5E741AB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7B496664"/>
    <w:multiLevelType w:val="multilevel"/>
    <w:tmpl w:val="D39A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0"/>
  </w:num>
  <w:num w:numId="5">
    <w:abstractNumId w:val="5"/>
  </w:num>
  <w:num w:numId="6">
    <w:abstractNumId w:val="6"/>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6A"/>
    <w:rsid w:val="00000A95"/>
    <w:rsid w:val="00000EDC"/>
    <w:rsid w:val="000013C0"/>
    <w:rsid w:val="0000293E"/>
    <w:rsid w:val="00002D96"/>
    <w:rsid w:val="000036E7"/>
    <w:rsid w:val="00005683"/>
    <w:rsid w:val="000060DF"/>
    <w:rsid w:val="000066AC"/>
    <w:rsid w:val="00006B6B"/>
    <w:rsid w:val="00006C19"/>
    <w:rsid w:val="000207A5"/>
    <w:rsid w:val="00020C77"/>
    <w:rsid w:val="00022FF8"/>
    <w:rsid w:val="00023D40"/>
    <w:rsid w:val="000252C1"/>
    <w:rsid w:val="000252FC"/>
    <w:rsid w:val="00026CFB"/>
    <w:rsid w:val="0003409A"/>
    <w:rsid w:val="0003428B"/>
    <w:rsid w:val="00034E1A"/>
    <w:rsid w:val="000371BC"/>
    <w:rsid w:val="00040C7B"/>
    <w:rsid w:val="00041302"/>
    <w:rsid w:val="00043876"/>
    <w:rsid w:val="00045046"/>
    <w:rsid w:val="00050A13"/>
    <w:rsid w:val="00052F3B"/>
    <w:rsid w:val="00055233"/>
    <w:rsid w:val="00055960"/>
    <w:rsid w:val="00055A5A"/>
    <w:rsid w:val="00055D93"/>
    <w:rsid w:val="00056C99"/>
    <w:rsid w:val="00057079"/>
    <w:rsid w:val="00061275"/>
    <w:rsid w:val="00063703"/>
    <w:rsid w:val="000641FA"/>
    <w:rsid w:val="00064DC5"/>
    <w:rsid w:val="00065DEC"/>
    <w:rsid w:val="00066025"/>
    <w:rsid w:val="0006631A"/>
    <w:rsid w:val="00066912"/>
    <w:rsid w:val="000675F2"/>
    <w:rsid w:val="0007144F"/>
    <w:rsid w:val="000722E8"/>
    <w:rsid w:val="00072786"/>
    <w:rsid w:val="000742A6"/>
    <w:rsid w:val="000753F7"/>
    <w:rsid w:val="00075430"/>
    <w:rsid w:val="000760E2"/>
    <w:rsid w:val="0007653D"/>
    <w:rsid w:val="00080E8C"/>
    <w:rsid w:val="00081FEE"/>
    <w:rsid w:val="000825A1"/>
    <w:rsid w:val="000851F3"/>
    <w:rsid w:val="00086D82"/>
    <w:rsid w:val="0009151E"/>
    <w:rsid w:val="000935CE"/>
    <w:rsid w:val="00093701"/>
    <w:rsid w:val="00093C9E"/>
    <w:rsid w:val="00095B04"/>
    <w:rsid w:val="00095D96"/>
    <w:rsid w:val="00097061"/>
    <w:rsid w:val="00097E9F"/>
    <w:rsid w:val="000A0C73"/>
    <w:rsid w:val="000A20E7"/>
    <w:rsid w:val="000A5E33"/>
    <w:rsid w:val="000A640C"/>
    <w:rsid w:val="000A6478"/>
    <w:rsid w:val="000A7698"/>
    <w:rsid w:val="000B0C13"/>
    <w:rsid w:val="000B4B0E"/>
    <w:rsid w:val="000B5D1F"/>
    <w:rsid w:val="000B7167"/>
    <w:rsid w:val="000C2151"/>
    <w:rsid w:val="000C2836"/>
    <w:rsid w:val="000C2CF5"/>
    <w:rsid w:val="000C48EE"/>
    <w:rsid w:val="000C4BF4"/>
    <w:rsid w:val="000D0B4D"/>
    <w:rsid w:val="000D29DE"/>
    <w:rsid w:val="000D48C4"/>
    <w:rsid w:val="000D6CEA"/>
    <w:rsid w:val="000D7191"/>
    <w:rsid w:val="000E0CFF"/>
    <w:rsid w:val="000E2045"/>
    <w:rsid w:val="000E2C8C"/>
    <w:rsid w:val="000E542D"/>
    <w:rsid w:val="000E7E01"/>
    <w:rsid w:val="000F0EA7"/>
    <w:rsid w:val="000F127F"/>
    <w:rsid w:val="000F160D"/>
    <w:rsid w:val="000F3669"/>
    <w:rsid w:val="00100389"/>
    <w:rsid w:val="001009B4"/>
    <w:rsid w:val="00102DA5"/>
    <w:rsid w:val="00103C7C"/>
    <w:rsid w:val="00105CC2"/>
    <w:rsid w:val="0011046F"/>
    <w:rsid w:val="001108D6"/>
    <w:rsid w:val="001127CD"/>
    <w:rsid w:val="00114740"/>
    <w:rsid w:val="00116734"/>
    <w:rsid w:val="00117E60"/>
    <w:rsid w:val="00120A78"/>
    <w:rsid w:val="00122384"/>
    <w:rsid w:val="00122DB0"/>
    <w:rsid w:val="001242E6"/>
    <w:rsid w:val="00124884"/>
    <w:rsid w:val="00124AB3"/>
    <w:rsid w:val="00125311"/>
    <w:rsid w:val="001267F7"/>
    <w:rsid w:val="001268CB"/>
    <w:rsid w:val="00126F2F"/>
    <w:rsid w:val="0013382C"/>
    <w:rsid w:val="001339DC"/>
    <w:rsid w:val="001344D8"/>
    <w:rsid w:val="0013549E"/>
    <w:rsid w:val="00137EC2"/>
    <w:rsid w:val="001427F4"/>
    <w:rsid w:val="00142BC6"/>
    <w:rsid w:val="00147A7B"/>
    <w:rsid w:val="00150EC3"/>
    <w:rsid w:val="00153A35"/>
    <w:rsid w:val="001550D9"/>
    <w:rsid w:val="0015687B"/>
    <w:rsid w:val="001568A0"/>
    <w:rsid w:val="00161F9E"/>
    <w:rsid w:val="001625BF"/>
    <w:rsid w:val="00166662"/>
    <w:rsid w:val="001702F8"/>
    <w:rsid w:val="00170962"/>
    <w:rsid w:val="00171F50"/>
    <w:rsid w:val="00180284"/>
    <w:rsid w:val="00180BE5"/>
    <w:rsid w:val="00181773"/>
    <w:rsid w:val="00181F60"/>
    <w:rsid w:val="00182741"/>
    <w:rsid w:val="00183769"/>
    <w:rsid w:val="0018455A"/>
    <w:rsid w:val="00185732"/>
    <w:rsid w:val="00185766"/>
    <w:rsid w:val="00185FAE"/>
    <w:rsid w:val="00186651"/>
    <w:rsid w:val="0019031B"/>
    <w:rsid w:val="00194078"/>
    <w:rsid w:val="00197659"/>
    <w:rsid w:val="001A1CD5"/>
    <w:rsid w:val="001A2D56"/>
    <w:rsid w:val="001A43FB"/>
    <w:rsid w:val="001A47DD"/>
    <w:rsid w:val="001A4B3A"/>
    <w:rsid w:val="001A6288"/>
    <w:rsid w:val="001A6845"/>
    <w:rsid w:val="001A7D65"/>
    <w:rsid w:val="001A7EB9"/>
    <w:rsid w:val="001B021C"/>
    <w:rsid w:val="001B3D48"/>
    <w:rsid w:val="001C0B77"/>
    <w:rsid w:val="001C1E7B"/>
    <w:rsid w:val="001C30CF"/>
    <w:rsid w:val="001C3D3A"/>
    <w:rsid w:val="001C5CAC"/>
    <w:rsid w:val="001C63FC"/>
    <w:rsid w:val="001C6D93"/>
    <w:rsid w:val="001C7E02"/>
    <w:rsid w:val="001D0A41"/>
    <w:rsid w:val="001D0C31"/>
    <w:rsid w:val="001D2191"/>
    <w:rsid w:val="001D2876"/>
    <w:rsid w:val="001D3164"/>
    <w:rsid w:val="001D363F"/>
    <w:rsid w:val="001D396B"/>
    <w:rsid w:val="001D3FB2"/>
    <w:rsid w:val="001D43E3"/>
    <w:rsid w:val="001D53BF"/>
    <w:rsid w:val="001D6009"/>
    <w:rsid w:val="001D613C"/>
    <w:rsid w:val="001D75E0"/>
    <w:rsid w:val="001E052A"/>
    <w:rsid w:val="001E1707"/>
    <w:rsid w:val="001F105F"/>
    <w:rsid w:val="001F3196"/>
    <w:rsid w:val="001F5D81"/>
    <w:rsid w:val="001F5DA0"/>
    <w:rsid w:val="00200DC7"/>
    <w:rsid w:val="00203689"/>
    <w:rsid w:val="00204089"/>
    <w:rsid w:val="00204A8D"/>
    <w:rsid w:val="00205C98"/>
    <w:rsid w:val="00206865"/>
    <w:rsid w:val="00207807"/>
    <w:rsid w:val="0021716E"/>
    <w:rsid w:val="0021780C"/>
    <w:rsid w:val="00217B1B"/>
    <w:rsid w:val="00221566"/>
    <w:rsid w:val="00221D50"/>
    <w:rsid w:val="00226D68"/>
    <w:rsid w:val="0022772C"/>
    <w:rsid w:val="00230008"/>
    <w:rsid w:val="002313D5"/>
    <w:rsid w:val="002314BC"/>
    <w:rsid w:val="0023170A"/>
    <w:rsid w:val="0023182E"/>
    <w:rsid w:val="00234010"/>
    <w:rsid w:val="002349E1"/>
    <w:rsid w:val="0023747A"/>
    <w:rsid w:val="00243E27"/>
    <w:rsid w:val="00245A01"/>
    <w:rsid w:val="00245AE9"/>
    <w:rsid w:val="00247FC0"/>
    <w:rsid w:val="00251088"/>
    <w:rsid w:val="00251FAC"/>
    <w:rsid w:val="00252207"/>
    <w:rsid w:val="00252597"/>
    <w:rsid w:val="00252969"/>
    <w:rsid w:val="00254988"/>
    <w:rsid w:val="002552A8"/>
    <w:rsid w:val="002559FF"/>
    <w:rsid w:val="0025659D"/>
    <w:rsid w:val="002566CD"/>
    <w:rsid w:val="00256C85"/>
    <w:rsid w:val="0025743E"/>
    <w:rsid w:val="002641A8"/>
    <w:rsid w:val="0027002E"/>
    <w:rsid w:val="00270453"/>
    <w:rsid w:val="00271661"/>
    <w:rsid w:val="00271EE6"/>
    <w:rsid w:val="00272B54"/>
    <w:rsid w:val="00276519"/>
    <w:rsid w:val="00277253"/>
    <w:rsid w:val="0028143E"/>
    <w:rsid w:val="00286362"/>
    <w:rsid w:val="002867E5"/>
    <w:rsid w:val="002919F9"/>
    <w:rsid w:val="00291C2E"/>
    <w:rsid w:val="00293819"/>
    <w:rsid w:val="00294312"/>
    <w:rsid w:val="0029499C"/>
    <w:rsid w:val="00297705"/>
    <w:rsid w:val="002A04CE"/>
    <w:rsid w:val="002A28D4"/>
    <w:rsid w:val="002A461F"/>
    <w:rsid w:val="002A5BD2"/>
    <w:rsid w:val="002A650A"/>
    <w:rsid w:val="002A6A4C"/>
    <w:rsid w:val="002A7052"/>
    <w:rsid w:val="002A7462"/>
    <w:rsid w:val="002A7D58"/>
    <w:rsid w:val="002B1EFD"/>
    <w:rsid w:val="002B64F2"/>
    <w:rsid w:val="002B777C"/>
    <w:rsid w:val="002C1CE0"/>
    <w:rsid w:val="002C25AC"/>
    <w:rsid w:val="002C4294"/>
    <w:rsid w:val="002C629D"/>
    <w:rsid w:val="002D0C67"/>
    <w:rsid w:val="002D40B5"/>
    <w:rsid w:val="002D53CD"/>
    <w:rsid w:val="002D783A"/>
    <w:rsid w:val="002E3FB9"/>
    <w:rsid w:val="002E5A80"/>
    <w:rsid w:val="002F03A8"/>
    <w:rsid w:val="002F14A9"/>
    <w:rsid w:val="002F500D"/>
    <w:rsid w:val="002F536A"/>
    <w:rsid w:val="00301CCE"/>
    <w:rsid w:val="00302DCA"/>
    <w:rsid w:val="003072B5"/>
    <w:rsid w:val="00311F2C"/>
    <w:rsid w:val="003125AD"/>
    <w:rsid w:val="003140EA"/>
    <w:rsid w:val="00314A9D"/>
    <w:rsid w:val="003203DD"/>
    <w:rsid w:val="00322CA4"/>
    <w:rsid w:val="00324CE2"/>
    <w:rsid w:val="00325436"/>
    <w:rsid w:val="00331CAA"/>
    <w:rsid w:val="003409A7"/>
    <w:rsid w:val="00341110"/>
    <w:rsid w:val="00341C70"/>
    <w:rsid w:val="00343026"/>
    <w:rsid w:val="00350ED3"/>
    <w:rsid w:val="0035113F"/>
    <w:rsid w:val="00351F6E"/>
    <w:rsid w:val="00354DB4"/>
    <w:rsid w:val="003565F8"/>
    <w:rsid w:val="00357E97"/>
    <w:rsid w:val="00360A74"/>
    <w:rsid w:val="0036208F"/>
    <w:rsid w:val="0036285E"/>
    <w:rsid w:val="00363F94"/>
    <w:rsid w:val="00367070"/>
    <w:rsid w:val="00367733"/>
    <w:rsid w:val="0037115C"/>
    <w:rsid w:val="00371EDF"/>
    <w:rsid w:val="003738BE"/>
    <w:rsid w:val="00374D6C"/>
    <w:rsid w:val="00376947"/>
    <w:rsid w:val="003777C8"/>
    <w:rsid w:val="00381B09"/>
    <w:rsid w:val="003823F2"/>
    <w:rsid w:val="003830EE"/>
    <w:rsid w:val="003847F5"/>
    <w:rsid w:val="00386333"/>
    <w:rsid w:val="00387941"/>
    <w:rsid w:val="0039175E"/>
    <w:rsid w:val="003927D0"/>
    <w:rsid w:val="0039301A"/>
    <w:rsid w:val="00393078"/>
    <w:rsid w:val="003930D5"/>
    <w:rsid w:val="0039526E"/>
    <w:rsid w:val="0039580B"/>
    <w:rsid w:val="00395E60"/>
    <w:rsid w:val="003A55BD"/>
    <w:rsid w:val="003A603F"/>
    <w:rsid w:val="003A660C"/>
    <w:rsid w:val="003B2206"/>
    <w:rsid w:val="003B54F3"/>
    <w:rsid w:val="003B7E27"/>
    <w:rsid w:val="003C10B6"/>
    <w:rsid w:val="003C348D"/>
    <w:rsid w:val="003C5474"/>
    <w:rsid w:val="003C658C"/>
    <w:rsid w:val="003C6F4C"/>
    <w:rsid w:val="003D0F8F"/>
    <w:rsid w:val="003D30E3"/>
    <w:rsid w:val="003D389C"/>
    <w:rsid w:val="003D4A92"/>
    <w:rsid w:val="003D4F0D"/>
    <w:rsid w:val="003D660A"/>
    <w:rsid w:val="003E3D1E"/>
    <w:rsid w:val="003E61D0"/>
    <w:rsid w:val="003E77DE"/>
    <w:rsid w:val="003F1EE6"/>
    <w:rsid w:val="003F2B9F"/>
    <w:rsid w:val="003F3B3F"/>
    <w:rsid w:val="003F65E0"/>
    <w:rsid w:val="003F6AE1"/>
    <w:rsid w:val="0040145A"/>
    <w:rsid w:val="00401F1F"/>
    <w:rsid w:val="00402D8B"/>
    <w:rsid w:val="004054A1"/>
    <w:rsid w:val="0041196F"/>
    <w:rsid w:val="0041234D"/>
    <w:rsid w:val="00412FAB"/>
    <w:rsid w:val="004139A1"/>
    <w:rsid w:val="00414A32"/>
    <w:rsid w:val="00414F60"/>
    <w:rsid w:val="00417FA6"/>
    <w:rsid w:val="00420D17"/>
    <w:rsid w:val="00420F19"/>
    <w:rsid w:val="0042358E"/>
    <w:rsid w:val="004237FF"/>
    <w:rsid w:val="0042399C"/>
    <w:rsid w:val="00426E91"/>
    <w:rsid w:val="0043079C"/>
    <w:rsid w:val="00430E83"/>
    <w:rsid w:val="004317BE"/>
    <w:rsid w:val="00432A9C"/>
    <w:rsid w:val="00433315"/>
    <w:rsid w:val="0043411F"/>
    <w:rsid w:val="004361A2"/>
    <w:rsid w:val="00436E6E"/>
    <w:rsid w:val="00441207"/>
    <w:rsid w:val="00441A06"/>
    <w:rsid w:val="00442D0B"/>
    <w:rsid w:val="004438B4"/>
    <w:rsid w:val="004456F4"/>
    <w:rsid w:val="00445BBD"/>
    <w:rsid w:val="00447140"/>
    <w:rsid w:val="00447D48"/>
    <w:rsid w:val="004509E2"/>
    <w:rsid w:val="004515D1"/>
    <w:rsid w:val="004519C2"/>
    <w:rsid w:val="00452396"/>
    <w:rsid w:val="0045466B"/>
    <w:rsid w:val="004553DA"/>
    <w:rsid w:val="00456D48"/>
    <w:rsid w:val="00457987"/>
    <w:rsid w:val="004630D2"/>
    <w:rsid w:val="004636C7"/>
    <w:rsid w:val="004637E1"/>
    <w:rsid w:val="00463BEE"/>
    <w:rsid w:val="004648B2"/>
    <w:rsid w:val="00465F42"/>
    <w:rsid w:val="004674CA"/>
    <w:rsid w:val="00467820"/>
    <w:rsid w:val="004704E7"/>
    <w:rsid w:val="0047257A"/>
    <w:rsid w:val="00473C0C"/>
    <w:rsid w:val="004743FD"/>
    <w:rsid w:val="00480324"/>
    <w:rsid w:val="00483BF1"/>
    <w:rsid w:val="00484FC0"/>
    <w:rsid w:val="00485193"/>
    <w:rsid w:val="004860F2"/>
    <w:rsid w:val="00490B91"/>
    <w:rsid w:val="004911A8"/>
    <w:rsid w:val="00491DE5"/>
    <w:rsid w:val="00492842"/>
    <w:rsid w:val="00495749"/>
    <w:rsid w:val="00496390"/>
    <w:rsid w:val="004967BC"/>
    <w:rsid w:val="00497205"/>
    <w:rsid w:val="004A0A48"/>
    <w:rsid w:val="004A1FEE"/>
    <w:rsid w:val="004A287E"/>
    <w:rsid w:val="004A41B9"/>
    <w:rsid w:val="004A5435"/>
    <w:rsid w:val="004A6BE3"/>
    <w:rsid w:val="004A7AE5"/>
    <w:rsid w:val="004B0CDF"/>
    <w:rsid w:val="004B31B2"/>
    <w:rsid w:val="004B3479"/>
    <w:rsid w:val="004B46AE"/>
    <w:rsid w:val="004B4DEF"/>
    <w:rsid w:val="004C210E"/>
    <w:rsid w:val="004C2B7C"/>
    <w:rsid w:val="004C2C16"/>
    <w:rsid w:val="004C342D"/>
    <w:rsid w:val="004C3855"/>
    <w:rsid w:val="004C5E6B"/>
    <w:rsid w:val="004C687E"/>
    <w:rsid w:val="004C6A10"/>
    <w:rsid w:val="004C7CC2"/>
    <w:rsid w:val="004C7D01"/>
    <w:rsid w:val="004D0248"/>
    <w:rsid w:val="004D1ADA"/>
    <w:rsid w:val="004D4B21"/>
    <w:rsid w:val="004D6844"/>
    <w:rsid w:val="004D6E1A"/>
    <w:rsid w:val="004E008E"/>
    <w:rsid w:val="004E18B4"/>
    <w:rsid w:val="004E1D5C"/>
    <w:rsid w:val="004E508F"/>
    <w:rsid w:val="004F19B0"/>
    <w:rsid w:val="004F304D"/>
    <w:rsid w:val="004F4710"/>
    <w:rsid w:val="004F4ACA"/>
    <w:rsid w:val="004F4C6E"/>
    <w:rsid w:val="004F7CE7"/>
    <w:rsid w:val="005006C5"/>
    <w:rsid w:val="00500847"/>
    <w:rsid w:val="0050087D"/>
    <w:rsid w:val="005008EF"/>
    <w:rsid w:val="005010BD"/>
    <w:rsid w:val="005017F3"/>
    <w:rsid w:val="00505665"/>
    <w:rsid w:val="0050598F"/>
    <w:rsid w:val="0050628B"/>
    <w:rsid w:val="00507854"/>
    <w:rsid w:val="00507F39"/>
    <w:rsid w:val="0051002E"/>
    <w:rsid w:val="00514BF1"/>
    <w:rsid w:val="00516B71"/>
    <w:rsid w:val="00517916"/>
    <w:rsid w:val="00517F08"/>
    <w:rsid w:val="00520608"/>
    <w:rsid w:val="0052077E"/>
    <w:rsid w:val="005241A3"/>
    <w:rsid w:val="00526D40"/>
    <w:rsid w:val="005276BD"/>
    <w:rsid w:val="00530627"/>
    <w:rsid w:val="0054107D"/>
    <w:rsid w:val="0054499D"/>
    <w:rsid w:val="00545224"/>
    <w:rsid w:val="00546932"/>
    <w:rsid w:val="005472BF"/>
    <w:rsid w:val="00550388"/>
    <w:rsid w:val="00551946"/>
    <w:rsid w:val="005530B9"/>
    <w:rsid w:val="00553A0D"/>
    <w:rsid w:val="0055514F"/>
    <w:rsid w:val="00556A83"/>
    <w:rsid w:val="00560038"/>
    <w:rsid w:val="00560918"/>
    <w:rsid w:val="0056103F"/>
    <w:rsid w:val="005616EC"/>
    <w:rsid w:val="005620BC"/>
    <w:rsid w:val="00563D77"/>
    <w:rsid w:val="00565DA3"/>
    <w:rsid w:val="005705C0"/>
    <w:rsid w:val="00570F5C"/>
    <w:rsid w:val="0057115F"/>
    <w:rsid w:val="00572E76"/>
    <w:rsid w:val="0057332C"/>
    <w:rsid w:val="00573732"/>
    <w:rsid w:val="00573955"/>
    <w:rsid w:val="00573B4F"/>
    <w:rsid w:val="00575EEB"/>
    <w:rsid w:val="00576EFF"/>
    <w:rsid w:val="005777A3"/>
    <w:rsid w:val="00577A4F"/>
    <w:rsid w:val="00577FB4"/>
    <w:rsid w:val="005872AD"/>
    <w:rsid w:val="0059066C"/>
    <w:rsid w:val="00592823"/>
    <w:rsid w:val="00593684"/>
    <w:rsid w:val="00596B0B"/>
    <w:rsid w:val="00597565"/>
    <w:rsid w:val="00597DFB"/>
    <w:rsid w:val="005A1A67"/>
    <w:rsid w:val="005A23FB"/>
    <w:rsid w:val="005A5D00"/>
    <w:rsid w:val="005A7047"/>
    <w:rsid w:val="005A7630"/>
    <w:rsid w:val="005A7BEB"/>
    <w:rsid w:val="005B1197"/>
    <w:rsid w:val="005B1253"/>
    <w:rsid w:val="005B5C13"/>
    <w:rsid w:val="005B7383"/>
    <w:rsid w:val="005C03CD"/>
    <w:rsid w:val="005C1F61"/>
    <w:rsid w:val="005C2FC9"/>
    <w:rsid w:val="005C404F"/>
    <w:rsid w:val="005C52EE"/>
    <w:rsid w:val="005C6B45"/>
    <w:rsid w:val="005D0AD6"/>
    <w:rsid w:val="005D3FD1"/>
    <w:rsid w:val="005D467A"/>
    <w:rsid w:val="005D4D8E"/>
    <w:rsid w:val="005D50EC"/>
    <w:rsid w:val="005E0C9E"/>
    <w:rsid w:val="005E0DEF"/>
    <w:rsid w:val="005E0FDA"/>
    <w:rsid w:val="005E1792"/>
    <w:rsid w:val="005E2AD8"/>
    <w:rsid w:val="005E54C5"/>
    <w:rsid w:val="005E5EB9"/>
    <w:rsid w:val="00605940"/>
    <w:rsid w:val="00606ECC"/>
    <w:rsid w:val="00610196"/>
    <w:rsid w:val="006105C6"/>
    <w:rsid w:val="00610A84"/>
    <w:rsid w:val="006114FC"/>
    <w:rsid w:val="00614B02"/>
    <w:rsid w:val="006203D3"/>
    <w:rsid w:val="0062143D"/>
    <w:rsid w:val="00621531"/>
    <w:rsid w:val="006228A4"/>
    <w:rsid w:val="0062433C"/>
    <w:rsid w:val="0062454E"/>
    <w:rsid w:val="006246C8"/>
    <w:rsid w:val="00624F10"/>
    <w:rsid w:val="00626ED5"/>
    <w:rsid w:val="00631A4D"/>
    <w:rsid w:val="006333DD"/>
    <w:rsid w:val="0063364A"/>
    <w:rsid w:val="00634DB8"/>
    <w:rsid w:val="00641AA3"/>
    <w:rsid w:val="00643ADA"/>
    <w:rsid w:val="006443CB"/>
    <w:rsid w:val="006451CF"/>
    <w:rsid w:val="006478B2"/>
    <w:rsid w:val="00647B14"/>
    <w:rsid w:val="006510D6"/>
    <w:rsid w:val="006515D5"/>
    <w:rsid w:val="0065520F"/>
    <w:rsid w:val="00660933"/>
    <w:rsid w:val="00661B3D"/>
    <w:rsid w:val="006673C3"/>
    <w:rsid w:val="00667459"/>
    <w:rsid w:val="00670E4A"/>
    <w:rsid w:val="00670FCF"/>
    <w:rsid w:val="00673B9A"/>
    <w:rsid w:val="00675C76"/>
    <w:rsid w:val="006771DA"/>
    <w:rsid w:val="00677474"/>
    <w:rsid w:val="00683EC3"/>
    <w:rsid w:val="00684189"/>
    <w:rsid w:val="006842F8"/>
    <w:rsid w:val="00684369"/>
    <w:rsid w:val="00684CC9"/>
    <w:rsid w:val="00687F20"/>
    <w:rsid w:val="00691533"/>
    <w:rsid w:val="00691F14"/>
    <w:rsid w:val="0069303D"/>
    <w:rsid w:val="006937DA"/>
    <w:rsid w:val="00693EF3"/>
    <w:rsid w:val="00694BFC"/>
    <w:rsid w:val="00694E82"/>
    <w:rsid w:val="00694F1A"/>
    <w:rsid w:val="00696906"/>
    <w:rsid w:val="00697126"/>
    <w:rsid w:val="006A212E"/>
    <w:rsid w:val="006A4157"/>
    <w:rsid w:val="006A4362"/>
    <w:rsid w:val="006A4C17"/>
    <w:rsid w:val="006A7D85"/>
    <w:rsid w:val="006B0593"/>
    <w:rsid w:val="006B1D20"/>
    <w:rsid w:val="006B1EB7"/>
    <w:rsid w:val="006B33BA"/>
    <w:rsid w:val="006B35EA"/>
    <w:rsid w:val="006B3AF1"/>
    <w:rsid w:val="006B3BC9"/>
    <w:rsid w:val="006B45FB"/>
    <w:rsid w:val="006B7088"/>
    <w:rsid w:val="006B71AF"/>
    <w:rsid w:val="006B7594"/>
    <w:rsid w:val="006C359E"/>
    <w:rsid w:val="006C6134"/>
    <w:rsid w:val="006C7817"/>
    <w:rsid w:val="006C7BCE"/>
    <w:rsid w:val="006D1958"/>
    <w:rsid w:val="006D1A30"/>
    <w:rsid w:val="006D4C0B"/>
    <w:rsid w:val="006D6829"/>
    <w:rsid w:val="006D7C3D"/>
    <w:rsid w:val="006D7F9E"/>
    <w:rsid w:val="006E25DC"/>
    <w:rsid w:val="006E2934"/>
    <w:rsid w:val="006E2DBE"/>
    <w:rsid w:val="006E31B0"/>
    <w:rsid w:val="006E4A7E"/>
    <w:rsid w:val="006E78EA"/>
    <w:rsid w:val="006F11C1"/>
    <w:rsid w:val="006F154C"/>
    <w:rsid w:val="006F15C0"/>
    <w:rsid w:val="006F3B92"/>
    <w:rsid w:val="006F4D59"/>
    <w:rsid w:val="006F5075"/>
    <w:rsid w:val="007027F7"/>
    <w:rsid w:val="00702AF0"/>
    <w:rsid w:val="00703850"/>
    <w:rsid w:val="007127DB"/>
    <w:rsid w:val="00714AE1"/>
    <w:rsid w:val="00714DC0"/>
    <w:rsid w:val="007174A7"/>
    <w:rsid w:val="007174B9"/>
    <w:rsid w:val="00721FF2"/>
    <w:rsid w:val="00722422"/>
    <w:rsid w:val="00722CAA"/>
    <w:rsid w:val="0072382D"/>
    <w:rsid w:val="00723FAA"/>
    <w:rsid w:val="00724599"/>
    <w:rsid w:val="00730CCB"/>
    <w:rsid w:val="00732E8C"/>
    <w:rsid w:val="00732F7E"/>
    <w:rsid w:val="007331C0"/>
    <w:rsid w:val="007332FC"/>
    <w:rsid w:val="00734895"/>
    <w:rsid w:val="0073646F"/>
    <w:rsid w:val="0073677E"/>
    <w:rsid w:val="00740527"/>
    <w:rsid w:val="00742420"/>
    <w:rsid w:val="007424AE"/>
    <w:rsid w:val="00745347"/>
    <w:rsid w:val="00747958"/>
    <w:rsid w:val="00747D56"/>
    <w:rsid w:val="00752CCF"/>
    <w:rsid w:val="00753A52"/>
    <w:rsid w:val="00754EC7"/>
    <w:rsid w:val="0075700C"/>
    <w:rsid w:val="0075789D"/>
    <w:rsid w:val="0076126F"/>
    <w:rsid w:val="00761A98"/>
    <w:rsid w:val="007624BC"/>
    <w:rsid w:val="00762A9F"/>
    <w:rsid w:val="0076537E"/>
    <w:rsid w:val="00765B45"/>
    <w:rsid w:val="00766C39"/>
    <w:rsid w:val="00767188"/>
    <w:rsid w:val="007675B1"/>
    <w:rsid w:val="00772F15"/>
    <w:rsid w:val="00773F5E"/>
    <w:rsid w:val="00775FB8"/>
    <w:rsid w:val="0078063F"/>
    <w:rsid w:val="00780CBD"/>
    <w:rsid w:val="007810E3"/>
    <w:rsid w:val="00782844"/>
    <w:rsid w:val="00786196"/>
    <w:rsid w:val="007876C3"/>
    <w:rsid w:val="00787917"/>
    <w:rsid w:val="00787DF9"/>
    <w:rsid w:val="007A06C0"/>
    <w:rsid w:val="007A0EB0"/>
    <w:rsid w:val="007A4C22"/>
    <w:rsid w:val="007A6107"/>
    <w:rsid w:val="007A67AD"/>
    <w:rsid w:val="007A7211"/>
    <w:rsid w:val="007B10CD"/>
    <w:rsid w:val="007B1D34"/>
    <w:rsid w:val="007B2D5D"/>
    <w:rsid w:val="007B2E80"/>
    <w:rsid w:val="007B4406"/>
    <w:rsid w:val="007B52FC"/>
    <w:rsid w:val="007B5C5E"/>
    <w:rsid w:val="007B67EC"/>
    <w:rsid w:val="007B6CD6"/>
    <w:rsid w:val="007C1667"/>
    <w:rsid w:val="007C3565"/>
    <w:rsid w:val="007C379A"/>
    <w:rsid w:val="007C3886"/>
    <w:rsid w:val="007C6409"/>
    <w:rsid w:val="007C6E37"/>
    <w:rsid w:val="007D50A9"/>
    <w:rsid w:val="007D59FA"/>
    <w:rsid w:val="007E2E33"/>
    <w:rsid w:val="007E2EE7"/>
    <w:rsid w:val="007E34AE"/>
    <w:rsid w:val="007F024E"/>
    <w:rsid w:val="007F1049"/>
    <w:rsid w:val="007F36ED"/>
    <w:rsid w:val="007F3C2F"/>
    <w:rsid w:val="007F461F"/>
    <w:rsid w:val="007F5766"/>
    <w:rsid w:val="007F6AFE"/>
    <w:rsid w:val="007F7F66"/>
    <w:rsid w:val="00800FFA"/>
    <w:rsid w:val="00801380"/>
    <w:rsid w:val="008018DB"/>
    <w:rsid w:val="00801A5B"/>
    <w:rsid w:val="0080582F"/>
    <w:rsid w:val="00805E13"/>
    <w:rsid w:val="008115C1"/>
    <w:rsid w:val="0081541D"/>
    <w:rsid w:val="008163C6"/>
    <w:rsid w:val="0082035D"/>
    <w:rsid w:val="00820481"/>
    <w:rsid w:val="00822DE6"/>
    <w:rsid w:val="00823C1A"/>
    <w:rsid w:val="008253EE"/>
    <w:rsid w:val="00826F77"/>
    <w:rsid w:val="00833461"/>
    <w:rsid w:val="00834ADC"/>
    <w:rsid w:val="008353AC"/>
    <w:rsid w:val="00840813"/>
    <w:rsid w:val="0084123B"/>
    <w:rsid w:val="0084246B"/>
    <w:rsid w:val="008426B9"/>
    <w:rsid w:val="00842ACF"/>
    <w:rsid w:val="00843B9A"/>
    <w:rsid w:val="0084408D"/>
    <w:rsid w:val="00846986"/>
    <w:rsid w:val="00846A2D"/>
    <w:rsid w:val="00847B68"/>
    <w:rsid w:val="0085020C"/>
    <w:rsid w:val="00850D65"/>
    <w:rsid w:val="0085220D"/>
    <w:rsid w:val="008523A8"/>
    <w:rsid w:val="00854C06"/>
    <w:rsid w:val="00855208"/>
    <w:rsid w:val="00856649"/>
    <w:rsid w:val="00857CE4"/>
    <w:rsid w:val="00861F53"/>
    <w:rsid w:val="00862163"/>
    <w:rsid w:val="00863BEF"/>
    <w:rsid w:val="008648AD"/>
    <w:rsid w:val="0086721F"/>
    <w:rsid w:val="00871F0F"/>
    <w:rsid w:val="008743D5"/>
    <w:rsid w:val="008750B5"/>
    <w:rsid w:val="008809DF"/>
    <w:rsid w:val="00881DD9"/>
    <w:rsid w:val="0088417C"/>
    <w:rsid w:val="00884518"/>
    <w:rsid w:val="00884BCF"/>
    <w:rsid w:val="00885FBC"/>
    <w:rsid w:val="00886DE5"/>
    <w:rsid w:val="0089106A"/>
    <w:rsid w:val="00891B05"/>
    <w:rsid w:val="00892758"/>
    <w:rsid w:val="00893EB2"/>
    <w:rsid w:val="008943C4"/>
    <w:rsid w:val="00894B7F"/>
    <w:rsid w:val="00895CC6"/>
    <w:rsid w:val="00897469"/>
    <w:rsid w:val="008A20DB"/>
    <w:rsid w:val="008A5522"/>
    <w:rsid w:val="008A64E8"/>
    <w:rsid w:val="008A775F"/>
    <w:rsid w:val="008A7C7E"/>
    <w:rsid w:val="008B022E"/>
    <w:rsid w:val="008B1B31"/>
    <w:rsid w:val="008B273A"/>
    <w:rsid w:val="008B29D2"/>
    <w:rsid w:val="008B402E"/>
    <w:rsid w:val="008B75B2"/>
    <w:rsid w:val="008B7A87"/>
    <w:rsid w:val="008C09ED"/>
    <w:rsid w:val="008C0FE3"/>
    <w:rsid w:val="008C1D60"/>
    <w:rsid w:val="008C2394"/>
    <w:rsid w:val="008C28F5"/>
    <w:rsid w:val="008C33DE"/>
    <w:rsid w:val="008C3F87"/>
    <w:rsid w:val="008C6B88"/>
    <w:rsid w:val="008C712E"/>
    <w:rsid w:val="008D1BB5"/>
    <w:rsid w:val="008D526F"/>
    <w:rsid w:val="008E01D1"/>
    <w:rsid w:val="008E754B"/>
    <w:rsid w:val="008F1139"/>
    <w:rsid w:val="008F29B8"/>
    <w:rsid w:val="008F2E3C"/>
    <w:rsid w:val="008F4286"/>
    <w:rsid w:val="008F50D1"/>
    <w:rsid w:val="008F659F"/>
    <w:rsid w:val="008F74D9"/>
    <w:rsid w:val="008F79DD"/>
    <w:rsid w:val="009028B6"/>
    <w:rsid w:val="0090594D"/>
    <w:rsid w:val="009101CB"/>
    <w:rsid w:val="009104F2"/>
    <w:rsid w:val="009105D1"/>
    <w:rsid w:val="00911C7F"/>
    <w:rsid w:val="009121D0"/>
    <w:rsid w:val="009128A0"/>
    <w:rsid w:val="009143A7"/>
    <w:rsid w:val="0091552D"/>
    <w:rsid w:val="00920301"/>
    <w:rsid w:val="009211CF"/>
    <w:rsid w:val="009219E5"/>
    <w:rsid w:val="00921F2F"/>
    <w:rsid w:val="00924DA0"/>
    <w:rsid w:val="009267C2"/>
    <w:rsid w:val="00930F43"/>
    <w:rsid w:val="009325B4"/>
    <w:rsid w:val="00933DBB"/>
    <w:rsid w:val="009344A4"/>
    <w:rsid w:val="00934669"/>
    <w:rsid w:val="0093588F"/>
    <w:rsid w:val="00936ABB"/>
    <w:rsid w:val="00940731"/>
    <w:rsid w:val="0094110C"/>
    <w:rsid w:val="009416CE"/>
    <w:rsid w:val="00946B01"/>
    <w:rsid w:val="00950026"/>
    <w:rsid w:val="0095072D"/>
    <w:rsid w:val="00951144"/>
    <w:rsid w:val="00951DB3"/>
    <w:rsid w:val="0095233B"/>
    <w:rsid w:val="00953988"/>
    <w:rsid w:val="00955517"/>
    <w:rsid w:val="009615C0"/>
    <w:rsid w:val="009633BB"/>
    <w:rsid w:val="00965BE4"/>
    <w:rsid w:val="00971058"/>
    <w:rsid w:val="009732BD"/>
    <w:rsid w:val="0097473B"/>
    <w:rsid w:val="0097660C"/>
    <w:rsid w:val="00980358"/>
    <w:rsid w:val="00981BC6"/>
    <w:rsid w:val="0098289D"/>
    <w:rsid w:val="00982F00"/>
    <w:rsid w:val="009866D6"/>
    <w:rsid w:val="00986DFC"/>
    <w:rsid w:val="00987286"/>
    <w:rsid w:val="00987E6D"/>
    <w:rsid w:val="00991846"/>
    <w:rsid w:val="0099221C"/>
    <w:rsid w:val="00995147"/>
    <w:rsid w:val="00995F7F"/>
    <w:rsid w:val="00997AE9"/>
    <w:rsid w:val="00997E0E"/>
    <w:rsid w:val="009A0D44"/>
    <w:rsid w:val="009A2776"/>
    <w:rsid w:val="009A2A05"/>
    <w:rsid w:val="009A354F"/>
    <w:rsid w:val="009A6F81"/>
    <w:rsid w:val="009A7815"/>
    <w:rsid w:val="009B01BF"/>
    <w:rsid w:val="009B0A5B"/>
    <w:rsid w:val="009B15A7"/>
    <w:rsid w:val="009B47DF"/>
    <w:rsid w:val="009B519F"/>
    <w:rsid w:val="009B51D1"/>
    <w:rsid w:val="009B79BB"/>
    <w:rsid w:val="009C0075"/>
    <w:rsid w:val="009C2119"/>
    <w:rsid w:val="009C543A"/>
    <w:rsid w:val="009C7D0A"/>
    <w:rsid w:val="009D029F"/>
    <w:rsid w:val="009D0769"/>
    <w:rsid w:val="009D5029"/>
    <w:rsid w:val="009D59B9"/>
    <w:rsid w:val="009D6015"/>
    <w:rsid w:val="009D6039"/>
    <w:rsid w:val="009D65BA"/>
    <w:rsid w:val="009E21ED"/>
    <w:rsid w:val="009E4A2A"/>
    <w:rsid w:val="009E6096"/>
    <w:rsid w:val="009E7998"/>
    <w:rsid w:val="009E7F53"/>
    <w:rsid w:val="009F1486"/>
    <w:rsid w:val="009F29E1"/>
    <w:rsid w:val="009F2B31"/>
    <w:rsid w:val="009F35EF"/>
    <w:rsid w:val="009F5CB5"/>
    <w:rsid w:val="009F6026"/>
    <w:rsid w:val="009F61E7"/>
    <w:rsid w:val="009F67CB"/>
    <w:rsid w:val="00A01DD2"/>
    <w:rsid w:val="00A05585"/>
    <w:rsid w:val="00A11BC8"/>
    <w:rsid w:val="00A11E7C"/>
    <w:rsid w:val="00A1397A"/>
    <w:rsid w:val="00A140B7"/>
    <w:rsid w:val="00A16BBD"/>
    <w:rsid w:val="00A20F63"/>
    <w:rsid w:val="00A21372"/>
    <w:rsid w:val="00A22BF2"/>
    <w:rsid w:val="00A256B5"/>
    <w:rsid w:val="00A26D60"/>
    <w:rsid w:val="00A27F05"/>
    <w:rsid w:val="00A3072A"/>
    <w:rsid w:val="00A319E8"/>
    <w:rsid w:val="00A31F1A"/>
    <w:rsid w:val="00A32426"/>
    <w:rsid w:val="00A3638E"/>
    <w:rsid w:val="00A36777"/>
    <w:rsid w:val="00A369E3"/>
    <w:rsid w:val="00A43E23"/>
    <w:rsid w:val="00A43F5A"/>
    <w:rsid w:val="00A44730"/>
    <w:rsid w:val="00A45DDD"/>
    <w:rsid w:val="00A46269"/>
    <w:rsid w:val="00A462F6"/>
    <w:rsid w:val="00A532EA"/>
    <w:rsid w:val="00A54C2F"/>
    <w:rsid w:val="00A55AB0"/>
    <w:rsid w:val="00A56358"/>
    <w:rsid w:val="00A56BE8"/>
    <w:rsid w:val="00A56CC6"/>
    <w:rsid w:val="00A60B30"/>
    <w:rsid w:val="00A629B2"/>
    <w:rsid w:val="00A62BC0"/>
    <w:rsid w:val="00A6468F"/>
    <w:rsid w:val="00A66384"/>
    <w:rsid w:val="00A82820"/>
    <w:rsid w:val="00A83A90"/>
    <w:rsid w:val="00A83BE4"/>
    <w:rsid w:val="00A84097"/>
    <w:rsid w:val="00A844CD"/>
    <w:rsid w:val="00A8575C"/>
    <w:rsid w:val="00A90B88"/>
    <w:rsid w:val="00A915FB"/>
    <w:rsid w:val="00A9191A"/>
    <w:rsid w:val="00A92123"/>
    <w:rsid w:val="00A92314"/>
    <w:rsid w:val="00A92C2D"/>
    <w:rsid w:val="00A93B1B"/>
    <w:rsid w:val="00A93D80"/>
    <w:rsid w:val="00A960D5"/>
    <w:rsid w:val="00A96D38"/>
    <w:rsid w:val="00A97E2A"/>
    <w:rsid w:val="00AA13C5"/>
    <w:rsid w:val="00AA2F56"/>
    <w:rsid w:val="00AA43E7"/>
    <w:rsid w:val="00AA49E4"/>
    <w:rsid w:val="00AA4B4A"/>
    <w:rsid w:val="00AB20CF"/>
    <w:rsid w:val="00AB7B0E"/>
    <w:rsid w:val="00AC01E2"/>
    <w:rsid w:val="00AC7271"/>
    <w:rsid w:val="00AD0DAB"/>
    <w:rsid w:val="00AD218A"/>
    <w:rsid w:val="00AD35AD"/>
    <w:rsid w:val="00AD35C1"/>
    <w:rsid w:val="00AD3A18"/>
    <w:rsid w:val="00AD46F4"/>
    <w:rsid w:val="00AD520D"/>
    <w:rsid w:val="00AE1B2C"/>
    <w:rsid w:val="00AE40F3"/>
    <w:rsid w:val="00AE60CE"/>
    <w:rsid w:val="00AE7985"/>
    <w:rsid w:val="00AF2A54"/>
    <w:rsid w:val="00AF2EA5"/>
    <w:rsid w:val="00AF3D7E"/>
    <w:rsid w:val="00AF3DCD"/>
    <w:rsid w:val="00AF5F2F"/>
    <w:rsid w:val="00AF6264"/>
    <w:rsid w:val="00AF6F48"/>
    <w:rsid w:val="00AF7079"/>
    <w:rsid w:val="00B02487"/>
    <w:rsid w:val="00B04275"/>
    <w:rsid w:val="00B05A46"/>
    <w:rsid w:val="00B06150"/>
    <w:rsid w:val="00B07147"/>
    <w:rsid w:val="00B07D87"/>
    <w:rsid w:val="00B10007"/>
    <w:rsid w:val="00B10C80"/>
    <w:rsid w:val="00B11481"/>
    <w:rsid w:val="00B12F75"/>
    <w:rsid w:val="00B13773"/>
    <w:rsid w:val="00B15E8A"/>
    <w:rsid w:val="00B201A7"/>
    <w:rsid w:val="00B23443"/>
    <w:rsid w:val="00B23B66"/>
    <w:rsid w:val="00B264C4"/>
    <w:rsid w:val="00B26CC4"/>
    <w:rsid w:val="00B27AF8"/>
    <w:rsid w:val="00B30700"/>
    <w:rsid w:val="00B30B09"/>
    <w:rsid w:val="00B325D2"/>
    <w:rsid w:val="00B35799"/>
    <w:rsid w:val="00B420D1"/>
    <w:rsid w:val="00B423BB"/>
    <w:rsid w:val="00B42B2E"/>
    <w:rsid w:val="00B43870"/>
    <w:rsid w:val="00B445BF"/>
    <w:rsid w:val="00B45768"/>
    <w:rsid w:val="00B45F91"/>
    <w:rsid w:val="00B51E76"/>
    <w:rsid w:val="00B530E9"/>
    <w:rsid w:val="00B543EC"/>
    <w:rsid w:val="00B56FB3"/>
    <w:rsid w:val="00B60952"/>
    <w:rsid w:val="00B6184D"/>
    <w:rsid w:val="00B62F07"/>
    <w:rsid w:val="00B62FF6"/>
    <w:rsid w:val="00B6439F"/>
    <w:rsid w:val="00B64ECF"/>
    <w:rsid w:val="00B64F43"/>
    <w:rsid w:val="00B65B7C"/>
    <w:rsid w:val="00B66CC8"/>
    <w:rsid w:val="00B72867"/>
    <w:rsid w:val="00B7492B"/>
    <w:rsid w:val="00B74B99"/>
    <w:rsid w:val="00B74EB8"/>
    <w:rsid w:val="00B75E1E"/>
    <w:rsid w:val="00B771C5"/>
    <w:rsid w:val="00B77BA2"/>
    <w:rsid w:val="00B80AF3"/>
    <w:rsid w:val="00B80F3E"/>
    <w:rsid w:val="00B82112"/>
    <w:rsid w:val="00B82312"/>
    <w:rsid w:val="00B828D9"/>
    <w:rsid w:val="00B82B85"/>
    <w:rsid w:val="00B83248"/>
    <w:rsid w:val="00B85778"/>
    <w:rsid w:val="00B85D0B"/>
    <w:rsid w:val="00B90FC0"/>
    <w:rsid w:val="00B922FB"/>
    <w:rsid w:val="00B957DA"/>
    <w:rsid w:val="00B96528"/>
    <w:rsid w:val="00BA53C1"/>
    <w:rsid w:val="00BA75EC"/>
    <w:rsid w:val="00BA76DD"/>
    <w:rsid w:val="00BA7847"/>
    <w:rsid w:val="00BA78E5"/>
    <w:rsid w:val="00BB0550"/>
    <w:rsid w:val="00BB0C3A"/>
    <w:rsid w:val="00BB1CA0"/>
    <w:rsid w:val="00BB1EFB"/>
    <w:rsid w:val="00BB2833"/>
    <w:rsid w:val="00BB2865"/>
    <w:rsid w:val="00BB55E0"/>
    <w:rsid w:val="00BB5E69"/>
    <w:rsid w:val="00BB5E6F"/>
    <w:rsid w:val="00BC000B"/>
    <w:rsid w:val="00BC1879"/>
    <w:rsid w:val="00BC5856"/>
    <w:rsid w:val="00BD00E6"/>
    <w:rsid w:val="00BD0672"/>
    <w:rsid w:val="00BD06A9"/>
    <w:rsid w:val="00BD2AAD"/>
    <w:rsid w:val="00BD3E3A"/>
    <w:rsid w:val="00BD694B"/>
    <w:rsid w:val="00BD780C"/>
    <w:rsid w:val="00BD791F"/>
    <w:rsid w:val="00BE10C1"/>
    <w:rsid w:val="00BE234C"/>
    <w:rsid w:val="00BE2A26"/>
    <w:rsid w:val="00BE324E"/>
    <w:rsid w:val="00BE33CB"/>
    <w:rsid w:val="00BE5814"/>
    <w:rsid w:val="00BE7815"/>
    <w:rsid w:val="00BE7E21"/>
    <w:rsid w:val="00BF0DB9"/>
    <w:rsid w:val="00BF1B24"/>
    <w:rsid w:val="00BF20DB"/>
    <w:rsid w:val="00BF2447"/>
    <w:rsid w:val="00BF261D"/>
    <w:rsid w:val="00BF4DF5"/>
    <w:rsid w:val="00BF6DA4"/>
    <w:rsid w:val="00BF76BD"/>
    <w:rsid w:val="00BF7A09"/>
    <w:rsid w:val="00BF7FCB"/>
    <w:rsid w:val="00C012E7"/>
    <w:rsid w:val="00C021CA"/>
    <w:rsid w:val="00C0290A"/>
    <w:rsid w:val="00C03684"/>
    <w:rsid w:val="00C03E1A"/>
    <w:rsid w:val="00C06331"/>
    <w:rsid w:val="00C10007"/>
    <w:rsid w:val="00C115F4"/>
    <w:rsid w:val="00C11A71"/>
    <w:rsid w:val="00C11F9E"/>
    <w:rsid w:val="00C129BB"/>
    <w:rsid w:val="00C13105"/>
    <w:rsid w:val="00C14241"/>
    <w:rsid w:val="00C202FD"/>
    <w:rsid w:val="00C223C8"/>
    <w:rsid w:val="00C23921"/>
    <w:rsid w:val="00C24507"/>
    <w:rsid w:val="00C24B4A"/>
    <w:rsid w:val="00C27CDE"/>
    <w:rsid w:val="00C31575"/>
    <w:rsid w:val="00C317A4"/>
    <w:rsid w:val="00C31838"/>
    <w:rsid w:val="00C320A3"/>
    <w:rsid w:val="00C3306F"/>
    <w:rsid w:val="00C35247"/>
    <w:rsid w:val="00C37645"/>
    <w:rsid w:val="00C40947"/>
    <w:rsid w:val="00C41F01"/>
    <w:rsid w:val="00C421F5"/>
    <w:rsid w:val="00C43BE4"/>
    <w:rsid w:val="00C44189"/>
    <w:rsid w:val="00C44F17"/>
    <w:rsid w:val="00C517A7"/>
    <w:rsid w:val="00C52976"/>
    <w:rsid w:val="00C52D45"/>
    <w:rsid w:val="00C5368E"/>
    <w:rsid w:val="00C54EFF"/>
    <w:rsid w:val="00C56683"/>
    <w:rsid w:val="00C57A75"/>
    <w:rsid w:val="00C60E63"/>
    <w:rsid w:val="00C6101D"/>
    <w:rsid w:val="00C62D9A"/>
    <w:rsid w:val="00C63C75"/>
    <w:rsid w:val="00C63E3C"/>
    <w:rsid w:val="00C64943"/>
    <w:rsid w:val="00C65C8A"/>
    <w:rsid w:val="00C66A4C"/>
    <w:rsid w:val="00C70126"/>
    <w:rsid w:val="00C7240F"/>
    <w:rsid w:val="00C752DB"/>
    <w:rsid w:val="00C76DDE"/>
    <w:rsid w:val="00C77577"/>
    <w:rsid w:val="00C810B4"/>
    <w:rsid w:val="00C835A1"/>
    <w:rsid w:val="00C85712"/>
    <w:rsid w:val="00C93335"/>
    <w:rsid w:val="00C94506"/>
    <w:rsid w:val="00C97E71"/>
    <w:rsid w:val="00CA00F1"/>
    <w:rsid w:val="00CA0867"/>
    <w:rsid w:val="00CA0E2A"/>
    <w:rsid w:val="00CA18AC"/>
    <w:rsid w:val="00CA2062"/>
    <w:rsid w:val="00CA62F2"/>
    <w:rsid w:val="00CA6B33"/>
    <w:rsid w:val="00CB09A3"/>
    <w:rsid w:val="00CB1AA8"/>
    <w:rsid w:val="00CB1D7B"/>
    <w:rsid w:val="00CB204E"/>
    <w:rsid w:val="00CB22CC"/>
    <w:rsid w:val="00CB27A6"/>
    <w:rsid w:val="00CB3180"/>
    <w:rsid w:val="00CC1ECC"/>
    <w:rsid w:val="00CC464D"/>
    <w:rsid w:val="00CC6A54"/>
    <w:rsid w:val="00CC6EFF"/>
    <w:rsid w:val="00CC7227"/>
    <w:rsid w:val="00CD029C"/>
    <w:rsid w:val="00CD0C70"/>
    <w:rsid w:val="00CD180F"/>
    <w:rsid w:val="00CD305B"/>
    <w:rsid w:val="00CD3FB2"/>
    <w:rsid w:val="00CD46DA"/>
    <w:rsid w:val="00CD5C39"/>
    <w:rsid w:val="00CD6176"/>
    <w:rsid w:val="00CD6574"/>
    <w:rsid w:val="00CD7740"/>
    <w:rsid w:val="00CE03C0"/>
    <w:rsid w:val="00CE1AD0"/>
    <w:rsid w:val="00CE207E"/>
    <w:rsid w:val="00CE393C"/>
    <w:rsid w:val="00CE3A95"/>
    <w:rsid w:val="00CE3E14"/>
    <w:rsid w:val="00CE5943"/>
    <w:rsid w:val="00CE5B0D"/>
    <w:rsid w:val="00CE6268"/>
    <w:rsid w:val="00CE649C"/>
    <w:rsid w:val="00CE6B5B"/>
    <w:rsid w:val="00CE6EEB"/>
    <w:rsid w:val="00CE7908"/>
    <w:rsid w:val="00CF13CE"/>
    <w:rsid w:val="00CF246F"/>
    <w:rsid w:val="00CF2A83"/>
    <w:rsid w:val="00CF2E3D"/>
    <w:rsid w:val="00CF5928"/>
    <w:rsid w:val="00CF65C5"/>
    <w:rsid w:val="00CF7ADA"/>
    <w:rsid w:val="00D00F68"/>
    <w:rsid w:val="00D01797"/>
    <w:rsid w:val="00D01F02"/>
    <w:rsid w:val="00D0303B"/>
    <w:rsid w:val="00D031B7"/>
    <w:rsid w:val="00D06DCA"/>
    <w:rsid w:val="00D1086E"/>
    <w:rsid w:val="00D11111"/>
    <w:rsid w:val="00D113F4"/>
    <w:rsid w:val="00D11624"/>
    <w:rsid w:val="00D11EC1"/>
    <w:rsid w:val="00D13F4F"/>
    <w:rsid w:val="00D15FEE"/>
    <w:rsid w:val="00D168E7"/>
    <w:rsid w:val="00D17061"/>
    <w:rsid w:val="00D171CC"/>
    <w:rsid w:val="00D1792E"/>
    <w:rsid w:val="00D2331A"/>
    <w:rsid w:val="00D26311"/>
    <w:rsid w:val="00D2710E"/>
    <w:rsid w:val="00D27D09"/>
    <w:rsid w:val="00D334A6"/>
    <w:rsid w:val="00D34035"/>
    <w:rsid w:val="00D3623C"/>
    <w:rsid w:val="00D3726B"/>
    <w:rsid w:val="00D37620"/>
    <w:rsid w:val="00D3787C"/>
    <w:rsid w:val="00D408FA"/>
    <w:rsid w:val="00D43A23"/>
    <w:rsid w:val="00D45787"/>
    <w:rsid w:val="00D45B75"/>
    <w:rsid w:val="00D46174"/>
    <w:rsid w:val="00D51D4B"/>
    <w:rsid w:val="00D52F1E"/>
    <w:rsid w:val="00D53D33"/>
    <w:rsid w:val="00D547CB"/>
    <w:rsid w:val="00D55C79"/>
    <w:rsid w:val="00D55CB8"/>
    <w:rsid w:val="00D56839"/>
    <w:rsid w:val="00D56F66"/>
    <w:rsid w:val="00D60F5A"/>
    <w:rsid w:val="00D625CF"/>
    <w:rsid w:val="00D63C68"/>
    <w:rsid w:val="00D651A0"/>
    <w:rsid w:val="00D6542A"/>
    <w:rsid w:val="00D66509"/>
    <w:rsid w:val="00D67759"/>
    <w:rsid w:val="00D701D1"/>
    <w:rsid w:val="00D71A0C"/>
    <w:rsid w:val="00D72F5A"/>
    <w:rsid w:val="00D76B40"/>
    <w:rsid w:val="00D778FC"/>
    <w:rsid w:val="00D77B93"/>
    <w:rsid w:val="00D80F3C"/>
    <w:rsid w:val="00D81D8C"/>
    <w:rsid w:val="00D83482"/>
    <w:rsid w:val="00D85C4D"/>
    <w:rsid w:val="00D873E1"/>
    <w:rsid w:val="00D94230"/>
    <w:rsid w:val="00D9500D"/>
    <w:rsid w:val="00D9566D"/>
    <w:rsid w:val="00D9570F"/>
    <w:rsid w:val="00DA120D"/>
    <w:rsid w:val="00DA42FF"/>
    <w:rsid w:val="00DA4B37"/>
    <w:rsid w:val="00DA58EF"/>
    <w:rsid w:val="00DA5BD8"/>
    <w:rsid w:val="00DA613B"/>
    <w:rsid w:val="00DA6567"/>
    <w:rsid w:val="00DB0D77"/>
    <w:rsid w:val="00DB110F"/>
    <w:rsid w:val="00DB131B"/>
    <w:rsid w:val="00DB27AA"/>
    <w:rsid w:val="00DB3206"/>
    <w:rsid w:val="00DB325E"/>
    <w:rsid w:val="00DC1540"/>
    <w:rsid w:val="00DC2C0C"/>
    <w:rsid w:val="00DC4E80"/>
    <w:rsid w:val="00DC5170"/>
    <w:rsid w:val="00DC56E0"/>
    <w:rsid w:val="00DC5933"/>
    <w:rsid w:val="00DD15D2"/>
    <w:rsid w:val="00DD1E1C"/>
    <w:rsid w:val="00DD34B3"/>
    <w:rsid w:val="00DD61B1"/>
    <w:rsid w:val="00DE07AC"/>
    <w:rsid w:val="00DE1D43"/>
    <w:rsid w:val="00DE6B06"/>
    <w:rsid w:val="00DE760A"/>
    <w:rsid w:val="00DF1787"/>
    <w:rsid w:val="00DF47EA"/>
    <w:rsid w:val="00DF530A"/>
    <w:rsid w:val="00DF5FBC"/>
    <w:rsid w:val="00E03A06"/>
    <w:rsid w:val="00E040C9"/>
    <w:rsid w:val="00E04E98"/>
    <w:rsid w:val="00E10363"/>
    <w:rsid w:val="00E104B3"/>
    <w:rsid w:val="00E14D76"/>
    <w:rsid w:val="00E154C3"/>
    <w:rsid w:val="00E20A09"/>
    <w:rsid w:val="00E24697"/>
    <w:rsid w:val="00E261A9"/>
    <w:rsid w:val="00E27702"/>
    <w:rsid w:val="00E3119F"/>
    <w:rsid w:val="00E31524"/>
    <w:rsid w:val="00E31A2B"/>
    <w:rsid w:val="00E34B75"/>
    <w:rsid w:val="00E34CC9"/>
    <w:rsid w:val="00E35F43"/>
    <w:rsid w:val="00E37849"/>
    <w:rsid w:val="00E37E1D"/>
    <w:rsid w:val="00E402DD"/>
    <w:rsid w:val="00E40EBA"/>
    <w:rsid w:val="00E427FC"/>
    <w:rsid w:val="00E43DCA"/>
    <w:rsid w:val="00E44E75"/>
    <w:rsid w:val="00E45EE1"/>
    <w:rsid w:val="00E46583"/>
    <w:rsid w:val="00E47239"/>
    <w:rsid w:val="00E47898"/>
    <w:rsid w:val="00E51297"/>
    <w:rsid w:val="00E529F7"/>
    <w:rsid w:val="00E53AC9"/>
    <w:rsid w:val="00E5426D"/>
    <w:rsid w:val="00E550E8"/>
    <w:rsid w:val="00E614A0"/>
    <w:rsid w:val="00E62447"/>
    <w:rsid w:val="00E62BB9"/>
    <w:rsid w:val="00E635F5"/>
    <w:rsid w:val="00E63D01"/>
    <w:rsid w:val="00E73B66"/>
    <w:rsid w:val="00E73C21"/>
    <w:rsid w:val="00E75F20"/>
    <w:rsid w:val="00E762F0"/>
    <w:rsid w:val="00E81A72"/>
    <w:rsid w:val="00E825C8"/>
    <w:rsid w:val="00E82AE7"/>
    <w:rsid w:val="00E83643"/>
    <w:rsid w:val="00E84E95"/>
    <w:rsid w:val="00E8615F"/>
    <w:rsid w:val="00E862E1"/>
    <w:rsid w:val="00E87BDA"/>
    <w:rsid w:val="00E9480D"/>
    <w:rsid w:val="00E94BAE"/>
    <w:rsid w:val="00E95B12"/>
    <w:rsid w:val="00E95B19"/>
    <w:rsid w:val="00E96C1A"/>
    <w:rsid w:val="00E9772D"/>
    <w:rsid w:val="00EA0C9F"/>
    <w:rsid w:val="00EA3CD4"/>
    <w:rsid w:val="00EA521E"/>
    <w:rsid w:val="00EA67BD"/>
    <w:rsid w:val="00EA68C4"/>
    <w:rsid w:val="00EA69BB"/>
    <w:rsid w:val="00EA732E"/>
    <w:rsid w:val="00EB04D3"/>
    <w:rsid w:val="00EB139B"/>
    <w:rsid w:val="00EB3D08"/>
    <w:rsid w:val="00EB41B0"/>
    <w:rsid w:val="00EB68B5"/>
    <w:rsid w:val="00EB6A20"/>
    <w:rsid w:val="00EB70E0"/>
    <w:rsid w:val="00EC1A43"/>
    <w:rsid w:val="00EC3463"/>
    <w:rsid w:val="00EC3DDD"/>
    <w:rsid w:val="00EC6024"/>
    <w:rsid w:val="00ED42A3"/>
    <w:rsid w:val="00ED5876"/>
    <w:rsid w:val="00ED5D09"/>
    <w:rsid w:val="00ED6AB7"/>
    <w:rsid w:val="00ED6D67"/>
    <w:rsid w:val="00EE15ED"/>
    <w:rsid w:val="00EE3C25"/>
    <w:rsid w:val="00EE4F61"/>
    <w:rsid w:val="00EE604B"/>
    <w:rsid w:val="00EF4A47"/>
    <w:rsid w:val="00EF5241"/>
    <w:rsid w:val="00EF729C"/>
    <w:rsid w:val="00EF7560"/>
    <w:rsid w:val="00EF7AB2"/>
    <w:rsid w:val="00F01870"/>
    <w:rsid w:val="00F04922"/>
    <w:rsid w:val="00F052B5"/>
    <w:rsid w:val="00F074BF"/>
    <w:rsid w:val="00F07DA5"/>
    <w:rsid w:val="00F1151C"/>
    <w:rsid w:val="00F13724"/>
    <w:rsid w:val="00F14A36"/>
    <w:rsid w:val="00F15194"/>
    <w:rsid w:val="00F15F93"/>
    <w:rsid w:val="00F201FB"/>
    <w:rsid w:val="00F2161D"/>
    <w:rsid w:val="00F22398"/>
    <w:rsid w:val="00F22EC0"/>
    <w:rsid w:val="00F23245"/>
    <w:rsid w:val="00F23D02"/>
    <w:rsid w:val="00F243CC"/>
    <w:rsid w:val="00F25D63"/>
    <w:rsid w:val="00F31164"/>
    <w:rsid w:val="00F3130D"/>
    <w:rsid w:val="00F32955"/>
    <w:rsid w:val="00F32D23"/>
    <w:rsid w:val="00F3507A"/>
    <w:rsid w:val="00F37A3D"/>
    <w:rsid w:val="00F40A83"/>
    <w:rsid w:val="00F40BBB"/>
    <w:rsid w:val="00F41827"/>
    <w:rsid w:val="00F41C4D"/>
    <w:rsid w:val="00F4218A"/>
    <w:rsid w:val="00F43D3F"/>
    <w:rsid w:val="00F47F88"/>
    <w:rsid w:val="00F5128B"/>
    <w:rsid w:val="00F51E16"/>
    <w:rsid w:val="00F5270C"/>
    <w:rsid w:val="00F5373A"/>
    <w:rsid w:val="00F5394D"/>
    <w:rsid w:val="00F576D5"/>
    <w:rsid w:val="00F60564"/>
    <w:rsid w:val="00F60931"/>
    <w:rsid w:val="00F63401"/>
    <w:rsid w:val="00F63A3A"/>
    <w:rsid w:val="00F63C5E"/>
    <w:rsid w:val="00F63D94"/>
    <w:rsid w:val="00F640F1"/>
    <w:rsid w:val="00F64A86"/>
    <w:rsid w:val="00F64C28"/>
    <w:rsid w:val="00F657C9"/>
    <w:rsid w:val="00F73FE4"/>
    <w:rsid w:val="00F83F06"/>
    <w:rsid w:val="00F83F45"/>
    <w:rsid w:val="00F843C8"/>
    <w:rsid w:val="00F85828"/>
    <w:rsid w:val="00F92305"/>
    <w:rsid w:val="00F95B4F"/>
    <w:rsid w:val="00F9626A"/>
    <w:rsid w:val="00F97981"/>
    <w:rsid w:val="00FA2A08"/>
    <w:rsid w:val="00FA3E20"/>
    <w:rsid w:val="00FA4C5B"/>
    <w:rsid w:val="00FA6090"/>
    <w:rsid w:val="00FA7984"/>
    <w:rsid w:val="00FB0842"/>
    <w:rsid w:val="00FB0F02"/>
    <w:rsid w:val="00FB273E"/>
    <w:rsid w:val="00FB2CC6"/>
    <w:rsid w:val="00FB3BE2"/>
    <w:rsid w:val="00FB3EE9"/>
    <w:rsid w:val="00FB623D"/>
    <w:rsid w:val="00FC1503"/>
    <w:rsid w:val="00FC1DD0"/>
    <w:rsid w:val="00FC2A8A"/>
    <w:rsid w:val="00FC3B49"/>
    <w:rsid w:val="00FC3EA8"/>
    <w:rsid w:val="00FC4781"/>
    <w:rsid w:val="00FC4A16"/>
    <w:rsid w:val="00FC5410"/>
    <w:rsid w:val="00FC5452"/>
    <w:rsid w:val="00FC5DC6"/>
    <w:rsid w:val="00FC667F"/>
    <w:rsid w:val="00FD0C19"/>
    <w:rsid w:val="00FD0C40"/>
    <w:rsid w:val="00FD24D8"/>
    <w:rsid w:val="00FD2ADB"/>
    <w:rsid w:val="00FD2CC9"/>
    <w:rsid w:val="00FD31D8"/>
    <w:rsid w:val="00FD3F6D"/>
    <w:rsid w:val="00FD699B"/>
    <w:rsid w:val="00FD7891"/>
    <w:rsid w:val="00FE1FE7"/>
    <w:rsid w:val="00FE2815"/>
    <w:rsid w:val="00FE321B"/>
    <w:rsid w:val="00FE5D62"/>
    <w:rsid w:val="00FE68AC"/>
    <w:rsid w:val="00FF3DB5"/>
    <w:rsid w:val="00FF422A"/>
    <w:rsid w:val="00FF4D2F"/>
    <w:rsid w:val="00FF5986"/>
    <w:rsid w:val="00FF723B"/>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196171"/>
  <w15:docId w15:val="{E36CDE80-8421-D442-B636-7CF9A545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BE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balo">
    <w:name w:val="Balloon Text"/>
    <w:basedOn w:val="Normal"/>
    <w:link w:val="TextodebaloCarter"/>
    <w:uiPriority w:val="99"/>
    <w:semiHidden/>
    <w:unhideWhenUsed/>
    <w:rsid w:val="006F15C0"/>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F15C0"/>
    <w:rPr>
      <w:rFonts w:ascii="Tahoma" w:hAnsi="Tahoma" w:cs="Tahoma"/>
      <w:sz w:val="16"/>
      <w:szCs w:val="16"/>
    </w:rPr>
  </w:style>
  <w:style w:type="character" w:styleId="Refdecomentrio">
    <w:name w:val="annotation reference"/>
    <w:basedOn w:val="Tipodeletrapredefinidodopargrafo"/>
    <w:uiPriority w:val="99"/>
    <w:semiHidden/>
    <w:unhideWhenUsed/>
    <w:rsid w:val="0039526E"/>
    <w:rPr>
      <w:sz w:val="16"/>
      <w:szCs w:val="16"/>
    </w:rPr>
  </w:style>
  <w:style w:type="paragraph" w:styleId="Textodecomentrio">
    <w:name w:val="annotation text"/>
    <w:basedOn w:val="Normal"/>
    <w:link w:val="TextodecomentrioCarter"/>
    <w:uiPriority w:val="99"/>
    <w:semiHidden/>
    <w:unhideWhenUsed/>
    <w:rsid w:val="0039526E"/>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39526E"/>
    <w:rPr>
      <w:sz w:val="20"/>
      <w:szCs w:val="20"/>
    </w:rPr>
  </w:style>
  <w:style w:type="paragraph" w:styleId="Assuntodecomentrio">
    <w:name w:val="annotation subject"/>
    <w:basedOn w:val="Textodecomentrio"/>
    <w:next w:val="Textodecomentrio"/>
    <w:link w:val="AssuntodecomentrioCarter"/>
    <w:uiPriority w:val="99"/>
    <w:semiHidden/>
    <w:unhideWhenUsed/>
    <w:rsid w:val="0039526E"/>
    <w:rPr>
      <w:b/>
      <w:bCs/>
    </w:rPr>
  </w:style>
  <w:style w:type="character" w:customStyle="1" w:styleId="AssuntodecomentrioCarter">
    <w:name w:val="Assunto de comentário Caráter"/>
    <w:basedOn w:val="TextodecomentrioCarter"/>
    <w:link w:val="Assuntodecomentrio"/>
    <w:uiPriority w:val="99"/>
    <w:semiHidden/>
    <w:rsid w:val="0039526E"/>
    <w:rPr>
      <w:b/>
      <w:bCs/>
      <w:sz w:val="20"/>
      <w:szCs w:val="20"/>
    </w:rPr>
  </w:style>
  <w:style w:type="paragraph" w:styleId="Cabealho">
    <w:name w:val="header"/>
    <w:basedOn w:val="Normal"/>
    <w:link w:val="CabealhoCarter"/>
    <w:uiPriority w:val="99"/>
    <w:unhideWhenUsed/>
    <w:rsid w:val="00E20A09"/>
    <w:pPr>
      <w:tabs>
        <w:tab w:val="center" w:pos="4703"/>
        <w:tab w:val="right" w:pos="9406"/>
      </w:tabs>
      <w:spacing w:after="0" w:line="240" w:lineRule="auto"/>
    </w:pPr>
  </w:style>
  <w:style w:type="character" w:customStyle="1" w:styleId="CabealhoCarter">
    <w:name w:val="Cabeçalho Caráter"/>
    <w:basedOn w:val="Tipodeletrapredefinidodopargrafo"/>
    <w:link w:val="Cabealho"/>
    <w:uiPriority w:val="99"/>
    <w:rsid w:val="00E20A09"/>
  </w:style>
  <w:style w:type="paragraph" w:styleId="Rodap">
    <w:name w:val="footer"/>
    <w:basedOn w:val="Normal"/>
    <w:link w:val="RodapCarter"/>
    <w:uiPriority w:val="99"/>
    <w:unhideWhenUsed/>
    <w:rsid w:val="00E20A09"/>
    <w:pPr>
      <w:tabs>
        <w:tab w:val="center" w:pos="4703"/>
        <w:tab w:val="right" w:pos="9406"/>
      </w:tabs>
      <w:spacing w:after="0" w:line="240" w:lineRule="auto"/>
    </w:pPr>
  </w:style>
  <w:style w:type="character" w:customStyle="1" w:styleId="RodapCarter">
    <w:name w:val="Rodapé Caráter"/>
    <w:basedOn w:val="Tipodeletrapredefinidodopargrafo"/>
    <w:link w:val="Rodap"/>
    <w:uiPriority w:val="99"/>
    <w:rsid w:val="00E20A09"/>
  </w:style>
  <w:style w:type="paragraph" w:styleId="SemEspaamento">
    <w:name w:val="No Spacing"/>
    <w:uiPriority w:val="1"/>
    <w:qFormat/>
    <w:rsid w:val="00E20A09"/>
    <w:pPr>
      <w:spacing w:after="0" w:line="240" w:lineRule="auto"/>
    </w:pPr>
    <w:rPr>
      <w:rFonts w:ascii="Calibri" w:eastAsia="Calibri" w:hAnsi="Calibri" w:cs="Times New Roman"/>
      <w:lang w:val="en-GB"/>
    </w:rPr>
  </w:style>
  <w:style w:type="character" w:styleId="Forte">
    <w:name w:val="Strong"/>
    <w:uiPriority w:val="22"/>
    <w:qFormat/>
    <w:rsid w:val="00E20A09"/>
    <w:rPr>
      <w:b/>
      <w:bCs/>
    </w:rPr>
  </w:style>
  <w:style w:type="paragraph" w:styleId="PargrafodaLista">
    <w:name w:val="List Paragraph"/>
    <w:basedOn w:val="Normal"/>
    <w:uiPriority w:val="34"/>
    <w:qFormat/>
    <w:rsid w:val="00B201A7"/>
    <w:pPr>
      <w:ind w:left="720"/>
      <w:contextualSpacing/>
    </w:pPr>
  </w:style>
  <w:style w:type="paragraph" w:styleId="Reviso">
    <w:name w:val="Revision"/>
    <w:hidden/>
    <w:uiPriority w:val="99"/>
    <w:semiHidden/>
    <w:rsid w:val="00026CFB"/>
    <w:pPr>
      <w:spacing w:after="0" w:line="240" w:lineRule="auto"/>
    </w:pPr>
  </w:style>
  <w:style w:type="character" w:customStyle="1" w:styleId="s8">
    <w:name w:val="s8"/>
    <w:basedOn w:val="Tipodeletrapredefinidodopargrafo"/>
    <w:rsid w:val="00DF47EA"/>
  </w:style>
  <w:style w:type="character" w:customStyle="1" w:styleId="s9">
    <w:name w:val="s9"/>
    <w:basedOn w:val="Tipodeletrapredefinidodopargrafo"/>
    <w:rsid w:val="00DF47EA"/>
  </w:style>
  <w:style w:type="paragraph" w:styleId="NormalWeb">
    <w:name w:val="Normal (Web)"/>
    <w:basedOn w:val="Normal"/>
    <w:uiPriority w:val="99"/>
    <w:semiHidden/>
    <w:unhideWhenUsed/>
    <w:rsid w:val="000F160D"/>
    <w:pPr>
      <w:spacing w:before="100" w:beforeAutospacing="1" w:after="100" w:afterAutospacing="1" w:line="240" w:lineRule="auto"/>
    </w:pPr>
    <w:rPr>
      <w:rFonts w:ascii="Times New Roman" w:hAnsi="Times New Roman" w:cs="Times New Roman"/>
      <w:sz w:val="24"/>
      <w:szCs w:val="24"/>
      <w:lang w:val="pt-PT" w:eastAsia="pt-PT"/>
    </w:rPr>
  </w:style>
  <w:style w:type="character" w:customStyle="1" w:styleId="apple-converted-space">
    <w:name w:val="apple-converted-space"/>
    <w:basedOn w:val="Tipodeletrapredefinidodopargrafo"/>
    <w:rsid w:val="000F160D"/>
  </w:style>
  <w:style w:type="character" w:styleId="Hiperligaovisitada">
    <w:name w:val="FollowedHyperlink"/>
    <w:basedOn w:val="Tipodeletrapredefinidodopargrafo"/>
    <w:uiPriority w:val="99"/>
    <w:semiHidden/>
    <w:unhideWhenUsed/>
    <w:rsid w:val="00A36777"/>
    <w:rPr>
      <w:color w:val="800080" w:themeColor="followedHyperlink"/>
      <w:u w:val="single"/>
    </w:rPr>
  </w:style>
  <w:style w:type="character" w:customStyle="1" w:styleId="MenoPendente1">
    <w:name w:val="Menção Pendente1"/>
    <w:basedOn w:val="Tipodeletrapredefinidodopargrafo"/>
    <w:uiPriority w:val="99"/>
    <w:rsid w:val="00A36777"/>
    <w:rPr>
      <w:color w:val="808080"/>
      <w:shd w:val="clear" w:color="auto" w:fill="E6E6E6"/>
    </w:rPr>
  </w:style>
  <w:style w:type="character" w:customStyle="1" w:styleId="MenoNoResolvida1">
    <w:name w:val="Menção Não Resolvida1"/>
    <w:basedOn w:val="Tipodeletrapredefinidodopargrafo"/>
    <w:uiPriority w:val="99"/>
    <w:rsid w:val="002641A8"/>
    <w:rPr>
      <w:color w:val="808080"/>
      <w:shd w:val="clear" w:color="auto" w:fill="E6E6E6"/>
    </w:rPr>
  </w:style>
  <w:style w:type="character" w:customStyle="1" w:styleId="desktop-title-subcontent">
    <w:name w:val="desktop-title-subcontent"/>
    <w:basedOn w:val="Tipodeletrapredefinidodopargrafo"/>
    <w:rsid w:val="007B52FC"/>
  </w:style>
  <w:style w:type="character" w:customStyle="1" w:styleId="UnresolvedMention1">
    <w:name w:val="Unresolved Mention1"/>
    <w:basedOn w:val="Tipodeletrapredefinidodopargrafo"/>
    <w:uiPriority w:val="99"/>
    <w:semiHidden/>
    <w:unhideWhenUsed/>
    <w:rsid w:val="00C40947"/>
    <w:rPr>
      <w:color w:val="605E5C"/>
      <w:shd w:val="clear" w:color="auto" w:fill="E1DFDD"/>
    </w:rPr>
  </w:style>
  <w:style w:type="character" w:customStyle="1" w:styleId="MenoNoResolvida2">
    <w:name w:val="Menção Não Resolvida2"/>
    <w:basedOn w:val="Tipodeletrapredefinidodopargrafo"/>
    <w:uiPriority w:val="99"/>
    <w:semiHidden/>
    <w:unhideWhenUsed/>
    <w:rsid w:val="00EB04D3"/>
    <w:rPr>
      <w:color w:val="605E5C"/>
      <w:shd w:val="clear" w:color="auto" w:fill="E1DFDD"/>
    </w:rPr>
  </w:style>
  <w:style w:type="character" w:customStyle="1" w:styleId="MenoNoResolvida3">
    <w:name w:val="Menção Não Resolvida3"/>
    <w:basedOn w:val="Tipodeletrapredefinidodopargrafo"/>
    <w:uiPriority w:val="99"/>
    <w:semiHidden/>
    <w:unhideWhenUsed/>
    <w:rsid w:val="000A640C"/>
    <w:rPr>
      <w:color w:val="605E5C"/>
      <w:shd w:val="clear" w:color="auto" w:fill="E1DFDD"/>
    </w:rPr>
  </w:style>
  <w:style w:type="character" w:styleId="MenoNoResolvida">
    <w:name w:val="Unresolved Mention"/>
    <w:basedOn w:val="Tipodeletrapredefinidodopargrafo"/>
    <w:uiPriority w:val="99"/>
    <w:semiHidden/>
    <w:unhideWhenUsed/>
    <w:rsid w:val="00965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6559">
      <w:bodyDiv w:val="1"/>
      <w:marLeft w:val="0"/>
      <w:marRight w:val="0"/>
      <w:marTop w:val="0"/>
      <w:marBottom w:val="0"/>
      <w:divBdr>
        <w:top w:val="none" w:sz="0" w:space="0" w:color="auto"/>
        <w:left w:val="none" w:sz="0" w:space="0" w:color="auto"/>
        <w:bottom w:val="none" w:sz="0" w:space="0" w:color="auto"/>
        <w:right w:val="none" w:sz="0" w:space="0" w:color="auto"/>
      </w:divBdr>
    </w:div>
    <w:div w:id="88889474">
      <w:bodyDiv w:val="1"/>
      <w:marLeft w:val="0"/>
      <w:marRight w:val="0"/>
      <w:marTop w:val="0"/>
      <w:marBottom w:val="0"/>
      <w:divBdr>
        <w:top w:val="none" w:sz="0" w:space="0" w:color="auto"/>
        <w:left w:val="none" w:sz="0" w:space="0" w:color="auto"/>
        <w:bottom w:val="none" w:sz="0" w:space="0" w:color="auto"/>
        <w:right w:val="none" w:sz="0" w:space="0" w:color="auto"/>
      </w:divBdr>
      <w:divsChild>
        <w:div w:id="2131435309">
          <w:marLeft w:val="0"/>
          <w:marRight w:val="0"/>
          <w:marTop w:val="240"/>
          <w:marBottom w:val="240"/>
          <w:divBdr>
            <w:top w:val="none" w:sz="0" w:space="0" w:color="auto"/>
            <w:left w:val="none" w:sz="0" w:space="0" w:color="auto"/>
            <w:bottom w:val="none" w:sz="0" w:space="0" w:color="auto"/>
            <w:right w:val="none" w:sz="0" w:space="0" w:color="auto"/>
          </w:divBdr>
        </w:div>
        <w:div w:id="229342752">
          <w:marLeft w:val="0"/>
          <w:marRight w:val="0"/>
          <w:marTop w:val="240"/>
          <w:marBottom w:val="240"/>
          <w:divBdr>
            <w:top w:val="none" w:sz="0" w:space="0" w:color="auto"/>
            <w:left w:val="none" w:sz="0" w:space="0" w:color="auto"/>
            <w:bottom w:val="none" w:sz="0" w:space="0" w:color="auto"/>
            <w:right w:val="none" w:sz="0" w:space="0" w:color="auto"/>
          </w:divBdr>
        </w:div>
        <w:div w:id="1002664398">
          <w:marLeft w:val="0"/>
          <w:marRight w:val="0"/>
          <w:marTop w:val="240"/>
          <w:marBottom w:val="240"/>
          <w:divBdr>
            <w:top w:val="none" w:sz="0" w:space="0" w:color="auto"/>
            <w:left w:val="none" w:sz="0" w:space="0" w:color="auto"/>
            <w:bottom w:val="none" w:sz="0" w:space="0" w:color="auto"/>
            <w:right w:val="none" w:sz="0" w:space="0" w:color="auto"/>
          </w:divBdr>
        </w:div>
      </w:divsChild>
    </w:div>
    <w:div w:id="99955009">
      <w:bodyDiv w:val="1"/>
      <w:marLeft w:val="0"/>
      <w:marRight w:val="0"/>
      <w:marTop w:val="0"/>
      <w:marBottom w:val="0"/>
      <w:divBdr>
        <w:top w:val="none" w:sz="0" w:space="0" w:color="auto"/>
        <w:left w:val="none" w:sz="0" w:space="0" w:color="auto"/>
        <w:bottom w:val="none" w:sz="0" w:space="0" w:color="auto"/>
        <w:right w:val="none" w:sz="0" w:space="0" w:color="auto"/>
      </w:divBdr>
    </w:div>
    <w:div w:id="151142890">
      <w:bodyDiv w:val="1"/>
      <w:marLeft w:val="0"/>
      <w:marRight w:val="0"/>
      <w:marTop w:val="0"/>
      <w:marBottom w:val="0"/>
      <w:divBdr>
        <w:top w:val="none" w:sz="0" w:space="0" w:color="auto"/>
        <w:left w:val="none" w:sz="0" w:space="0" w:color="auto"/>
        <w:bottom w:val="none" w:sz="0" w:space="0" w:color="auto"/>
        <w:right w:val="none" w:sz="0" w:space="0" w:color="auto"/>
      </w:divBdr>
    </w:div>
    <w:div w:id="169880695">
      <w:bodyDiv w:val="1"/>
      <w:marLeft w:val="0"/>
      <w:marRight w:val="0"/>
      <w:marTop w:val="0"/>
      <w:marBottom w:val="0"/>
      <w:divBdr>
        <w:top w:val="none" w:sz="0" w:space="0" w:color="auto"/>
        <w:left w:val="none" w:sz="0" w:space="0" w:color="auto"/>
        <w:bottom w:val="none" w:sz="0" w:space="0" w:color="auto"/>
        <w:right w:val="none" w:sz="0" w:space="0" w:color="auto"/>
      </w:divBdr>
    </w:div>
    <w:div w:id="187842293">
      <w:bodyDiv w:val="1"/>
      <w:marLeft w:val="0"/>
      <w:marRight w:val="0"/>
      <w:marTop w:val="0"/>
      <w:marBottom w:val="0"/>
      <w:divBdr>
        <w:top w:val="none" w:sz="0" w:space="0" w:color="auto"/>
        <w:left w:val="none" w:sz="0" w:space="0" w:color="auto"/>
        <w:bottom w:val="none" w:sz="0" w:space="0" w:color="auto"/>
        <w:right w:val="none" w:sz="0" w:space="0" w:color="auto"/>
      </w:divBdr>
    </w:div>
    <w:div w:id="194468265">
      <w:bodyDiv w:val="1"/>
      <w:marLeft w:val="0"/>
      <w:marRight w:val="0"/>
      <w:marTop w:val="0"/>
      <w:marBottom w:val="0"/>
      <w:divBdr>
        <w:top w:val="none" w:sz="0" w:space="0" w:color="auto"/>
        <w:left w:val="none" w:sz="0" w:space="0" w:color="auto"/>
        <w:bottom w:val="none" w:sz="0" w:space="0" w:color="auto"/>
        <w:right w:val="none" w:sz="0" w:space="0" w:color="auto"/>
      </w:divBdr>
    </w:div>
    <w:div w:id="235940677">
      <w:bodyDiv w:val="1"/>
      <w:marLeft w:val="0"/>
      <w:marRight w:val="0"/>
      <w:marTop w:val="0"/>
      <w:marBottom w:val="0"/>
      <w:divBdr>
        <w:top w:val="none" w:sz="0" w:space="0" w:color="auto"/>
        <w:left w:val="none" w:sz="0" w:space="0" w:color="auto"/>
        <w:bottom w:val="none" w:sz="0" w:space="0" w:color="auto"/>
        <w:right w:val="none" w:sz="0" w:space="0" w:color="auto"/>
      </w:divBdr>
    </w:div>
    <w:div w:id="329481210">
      <w:bodyDiv w:val="1"/>
      <w:marLeft w:val="0"/>
      <w:marRight w:val="0"/>
      <w:marTop w:val="0"/>
      <w:marBottom w:val="0"/>
      <w:divBdr>
        <w:top w:val="none" w:sz="0" w:space="0" w:color="auto"/>
        <w:left w:val="none" w:sz="0" w:space="0" w:color="auto"/>
        <w:bottom w:val="none" w:sz="0" w:space="0" w:color="auto"/>
        <w:right w:val="none" w:sz="0" w:space="0" w:color="auto"/>
      </w:divBdr>
    </w:div>
    <w:div w:id="417752280">
      <w:bodyDiv w:val="1"/>
      <w:marLeft w:val="0"/>
      <w:marRight w:val="0"/>
      <w:marTop w:val="0"/>
      <w:marBottom w:val="0"/>
      <w:divBdr>
        <w:top w:val="none" w:sz="0" w:space="0" w:color="auto"/>
        <w:left w:val="none" w:sz="0" w:space="0" w:color="auto"/>
        <w:bottom w:val="none" w:sz="0" w:space="0" w:color="auto"/>
        <w:right w:val="none" w:sz="0" w:space="0" w:color="auto"/>
      </w:divBdr>
    </w:div>
    <w:div w:id="457262058">
      <w:bodyDiv w:val="1"/>
      <w:marLeft w:val="0"/>
      <w:marRight w:val="0"/>
      <w:marTop w:val="0"/>
      <w:marBottom w:val="0"/>
      <w:divBdr>
        <w:top w:val="none" w:sz="0" w:space="0" w:color="auto"/>
        <w:left w:val="none" w:sz="0" w:space="0" w:color="auto"/>
        <w:bottom w:val="none" w:sz="0" w:space="0" w:color="auto"/>
        <w:right w:val="none" w:sz="0" w:space="0" w:color="auto"/>
      </w:divBdr>
    </w:div>
    <w:div w:id="587278078">
      <w:bodyDiv w:val="1"/>
      <w:marLeft w:val="0"/>
      <w:marRight w:val="0"/>
      <w:marTop w:val="0"/>
      <w:marBottom w:val="0"/>
      <w:divBdr>
        <w:top w:val="none" w:sz="0" w:space="0" w:color="auto"/>
        <w:left w:val="none" w:sz="0" w:space="0" w:color="auto"/>
        <w:bottom w:val="none" w:sz="0" w:space="0" w:color="auto"/>
        <w:right w:val="none" w:sz="0" w:space="0" w:color="auto"/>
      </w:divBdr>
    </w:div>
    <w:div w:id="607742668">
      <w:bodyDiv w:val="1"/>
      <w:marLeft w:val="0"/>
      <w:marRight w:val="0"/>
      <w:marTop w:val="0"/>
      <w:marBottom w:val="0"/>
      <w:divBdr>
        <w:top w:val="none" w:sz="0" w:space="0" w:color="auto"/>
        <w:left w:val="none" w:sz="0" w:space="0" w:color="auto"/>
        <w:bottom w:val="none" w:sz="0" w:space="0" w:color="auto"/>
        <w:right w:val="none" w:sz="0" w:space="0" w:color="auto"/>
      </w:divBdr>
    </w:div>
    <w:div w:id="693577164">
      <w:bodyDiv w:val="1"/>
      <w:marLeft w:val="0"/>
      <w:marRight w:val="0"/>
      <w:marTop w:val="0"/>
      <w:marBottom w:val="0"/>
      <w:divBdr>
        <w:top w:val="none" w:sz="0" w:space="0" w:color="auto"/>
        <w:left w:val="none" w:sz="0" w:space="0" w:color="auto"/>
        <w:bottom w:val="none" w:sz="0" w:space="0" w:color="auto"/>
        <w:right w:val="none" w:sz="0" w:space="0" w:color="auto"/>
      </w:divBdr>
    </w:div>
    <w:div w:id="790781935">
      <w:bodyDiv w:val="1"/>
      <w:marLeft w:val="0"/>
      <w:marRight w:val="0"/>
      <w:marTop w:val="0"/>
      <w:marBottom w:val="0"/>
      <w:divBdr>
        <w:top w:val="none" w:sz="0" w:space="0" w:color="auto"/>
        <w:left w:val="none" w:sz="0" w:space="0" w:color="auto"/>
        <w:bottom w:val="none" w:sz="0" w:space="0" w:color="auto"/>
        <w:right w:val="none" w:sz="0" w:space="0" w:color="auto"/>
      </w:divBdr>
    </w:div>
    <w:div w:id="806551555">
      <w:bodyDiv w:val="1"/>
      <w:marLeft w:val="0"/>
      <w:marRight w:val="0"/>
      <w:marTop w:val="0"/>
      <w:marBottom w:val="0"/>
      <w:divBdr>
        <w:top w:val="none" w:sz="0" w:space="0" w:color="auto"/>
        <w:left w:val="none" w:sz="0" w:space="0" w:color="auto"/>
        <w:bottom w:val="none" w:sz="0" w:space="0" w:color="auto"/>
        <w:right w:val="none" w:sz="0" w:space="0" w:color="auto"/>
      </w:divBdr>
    </w:div>
    <w:div w:id="918245909">
      <w:bodyDiv w:val="1"/>
      <w:marLeft w:val="0"/>
      <w:marRight w:val="0"/>
      <w:marTop w:val="0"/>
      <w:marBottom w:val="0"/>
      <w:divBdr>
        <w:top w:val="none" w:sz="0" w:space="0" w:color="auto"/>
        <w:left w:val="none" w:sz="0" w:space="0" w:color="auto"/>
        <w:bottom w:val="none" w:sz="0" w:space="0" w:color="auto"/>
        <w:right w:val="none" w:sz="0" w:space="0" w:color="auto"/>
      </w:divBdr>
    </w:div>
    <w:div w:id="1075250638">
      <w:bodyDiv w:val="1"/>
      <w:marLeft w:val="0"/>
      <w:marRight w:val="0"/>
      <w:marTop w:val="0"/>
      <w:marBottom w:val="0"/>
      <w:divBdr>
        <w:top w:val="none" w:sz="0" w:space="0" w:color="auto"/>
        <w:left w:val="none" w:sz="0" w:space="0" w:color="auto"/>
        <w:bottom w:val="none" w:sz="0" w:space="0" w:color="auto"/>
        <w:right w:val="none" w:sz="0" w:space="0" w:color="auto"/>
      </w:divBdr>
    </w:div>
    <w:div w:id="1094860952">
      <w:bodyDiv w:val="1"/>
      <w:marLeft w:val="0"/>
      <w:marRight w:val="0"/>
      <w:marTop w:val="0"/>
      <w:marBottom w:val="0"/>
      <w:divBdr>
        <w:top w:val="none" w:sz="0" w:space="0" w:color="auto"/>
        <w:left w:val="none" w:sz="0" w:space="0" w:color="auto"/>
        <w:bottom w:val="none" w:sz="0" w:space="0" w:color="auto"/>
        <w:right w:val="none" w:sz="0" w:space="0" w:color="auto"/>
      </w:divBdr>
      <w:divsChild>
        <w:div w:id="1008023404">
          <w:marLeft w:val="0"/>
          <w:marRight w:val="0"/>
          <w:marTop w:val="0"/>
          <w:marBottom w:val="0"/>
          <w:divBdr>
            <w:top w:val="none" w:sz="0" w:space="0" w:color="auto"/>
            <w:left w:val="none" w:sz="0" w:space="0" w:color="auto"/>
            <w:bottom w:val="none" w:sz="0" w:space="0" w:color="auto"/>
            <w:right w:val="none" w:sz="0" w:space="0" w:color="auto"/>
          </w:divBdr>
        </w:div>
      </w:divsChild>
    </w:div>
    <w:div w:id="1284384268">
      <w:bodyDiv w:val="1"/>
      <w:marLeft w:val="0"/>
      <w:marRight w:val="0"/>
      <w:marTop w:val="0"/>
      <w:marBottom w:val="0"/>
      <w:divBdr>
        <w:top w:val="none" w:sz="0" w:space="0" w:color="auto"/>
        <w:left w:val="none" w:sz="0" w:space="0" w:color="auto"/>
        <w:bottom w:val="none" w:sz="0" w:space="0" w:color="auto"/>
        <w:right w:val="none" w:sz="0" w:space="0" w:color="auto"/>
      </w:divBdr>
    </w:div>
    <w:div w:id="1371879498">
      <w:bodyDiv w:val="1"/>
      <w:marLeft w:val="0"/>
      <w:marRight w:val="0"/>
      <w:marTop w:val="0"/>
      <w:marBottom w:val="0"/>
      <w:divBdr>
        <w:top w:val="none" w:sz="0" w:space="0" w:color="auto"/>
        <w:left w:val="none" w:sz="0" w:space="0" w:color="auto"/>
        <w:bottom w:val="none" w:sz="0" w:space="0" w:color="auto"/>
        <w:right w:val="none" w:sz="0" w:space="0" w:color="auto"/>
      </w:divBdr>
    </w:div>
    <w:div w:id="1417508855">
      <w:bodyDiv w:val="1"/>
      <w:marLeft w:val="0"/>
      <w:marRight w:val="0"/>
      <w:marTop w:val="0"/>
      <w:marBottom w:val="0"/>
      <w:divBdr>
        <w:top w:val="none" w:sz="0" w:space="0" w:color="auto"/>
        <w:left w:val="none" w:sz="0" w:space="0" w:color="auto"/>
        <w:bottom w:val="none" w:sz="0" w:space="0" w:color="auto"/>
        <w:right w:val="none" w:sz="0" w:space="0" w:color="auto"/>
      </w:divBdr>
    </w:div>
    <w:div w:id="1476950791">
      <w:bodyDiv w:val="1"/>
      <w:marLeft w:val="0"/>
      <w:marRight w:val="0"/>
      <w:marTop w:val="0"/>
      <w:marBottom w:val="0"/>
      <w:divBdr>
        <w:top w:val="none" w:sz="0" w:space="0" w:color="auto"/>
        <w:left w:val="none" w:sz="0" w:space="0" w:color="auto"/>
        <w:bottom w:val="none" w:sz="0" w:space="0" w:color="auto"/>
        <w:right w:val="none" w:sz="0" w:space="0" w:color="auto"/>
      </w:divBdr>
      <w:divsChild>
        <w:div w:id="1878156284">
          <w:marLeft w:val="0"/>
          <w:marRight w:val="0"/>
          <w:marTop w:val="0"/>
          <w:marBottom w:val="0"/>
          <w:divBdr>
            <w:top w:val="none" w:sz="0" w:space="0" w:color="auto"/>
            <w:left w:val="none" w:sz="0" w:space="0" w:color="auto"/>
            <w:bottom w:val="none" w:sz="0" w:space="0" w:color="auto"/>
            <w:right w:val="none" w:sz="0" w:space="0" w:color="auto"/>
          </w:divBdr>
          <w:divsChild>
            <w:div w:id="15300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1671">
      <w:bodyDiv w:val="1"/>
      <w:marLeft w:val="0"/>
      <w:marRight w:val="0"/>
      <w:marTop w:val="0"/>
      <w:marBottom w:val="0"/>
      <w:divBdr>
        <w:top w:val="none" w:sz="0" w:space="0" w:color="auto"/>
        <w:left w:val="none" w:sz="0" w:space="0" w:color="auto"/>
        <w:bottom w:val="none" w:sz="0" w:space="0" w:color="auto"/>
        <w:right w:val="none" w:sz="0" w:space="0" w:color="auto"/>
      </w:divBdr>
    </w:div>
    <w:div w:id="1768693413">
      <w:bodyDiv w:val="1"/>
      <w:marLeft w:val="0"/>
      <w:marRight w:val="0"/>
      <w:marTop w:val="0"/>
      <w:marBottom w:val="0"/>
      <w:divBdr>
        <w:top w:val="none" w:sz="0" w:space="0" w:color="auto"/>
        <w:left w:val="none" w:sz="0" w:space="0" w:color="auto"/>
        <w:bottom w:val="none" w:sz="0" w:space="0" w:color="auto"/>
        <w:right w:val="none" w:sz="0" w:space="0" w:color="auto"/>
      </w:divBdr>
    </w:div>
    <w:div w:id="1985548885">
      <w:bodyDiv w:val="1"/>
      <w:marLeft w:val="0"/>
      <w:marRight w:val="0"/>
      <w:marTop w:val="0"/>
      <w:marBottom w:val="0"/>
      <w:divBdr>
        <w:top w:val="none" w:sz="0" w:space="0" w:color="auto"/>
        <w:left w:val="none" w:sz="0" w:space="0" w:color="auto"/>
        <w:bottom w:val="none" w:sz="0" w:space="0" w:color="auto"/>
        <w:right w:val="none" w:sz="0" w:space="0" w:color="auto"/>
      </w:divBdr>
    </w:div>
    <w:div w:id="2124231332">
      <w:bodyDiv w:val="1"/>
      <w:marLeft w:val="0"/>
      <w:marRight w:val="0"/>
      <w:marTop w:val="0"/>
      <w:marBottom w:val="0"/>
      <w:divBdr>
        <w:top w:val="none" w:sz="0" w:space="0" w:color="auto"/>
        <w:left w:val="none" w:sz="0" w:space="0" w:color="auto"/>
        <w:bottom w:val="none" w:sz="0" w:space="0" w:color="auto"/>
        <w:right w:val="none" w:sz="0" w:space="0" w:color="auto"/>
      </w:divBdr>
    </w:div>
    <w:div w:id="213597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ight.tomra.com" TargetMode="External"/><Relationship Id="rId13" Type="http://schemas.openxmlformats.org/officeDocument/2006/relationships/hyperlink" Target="mailto:nmarti@alarconyharri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OMRA-Sorting-Recycling-1832571721652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OMRARecycl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inkedin.com/company-beta/123801" TargetMode="External"/><Relationship Id="rId4" Type="http://schemas.openxmlformats.org/officeDocument/2006/relationships/settings" Target="settings.xml"/><Relationship Id="rId9" Type="http://schemas.openxmlformats.org/officeDocument/2006/relationships/hyperlink" Target="file:///C:\Users\carita\AppData\Local\Microsoft\Windows\Temporary%20Internet%20Files\Content.Outlook\4RT18H2H\www.tomra.com\pt\sorting\recycling" TargetMode="External"/><Relationship Id="rId14" Type="http://schemas.openxmlformats.org/officeDocument/2006/relationships/hyperlink" Target="mailto:info-brasil@tomrasor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C3F7B-5160-AE47-83A7-BC05A676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1425</Words>
  <Characters>7698</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Titech GmbH</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Utilizador do Microsoft Office</cp:lastModifiedBy>
  <cp:revision>3</cp:revision>
  <cp:lastPrinted>2014-09-11T09:11:00Z</cp:lastPrinted>
  <dcterms:created xsi:type="dcterms:W3CDTF">2020-11-10T12:15:00Z</dcterms:created>
  <dcterms:modified xsi:type="dcterms:W3CDTF">2020-11-10T12:45:00Z</dcterms:modified>
</cp:coreProperties>
</file>