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1D20" w14:textId="77777777" w:rsidR="0064565F" w:rsidRPr="00E84402" w:rsidRDefault="0064565F" w:rsidP="0003670F">
      <w:pPr>
        <w:spacing w:line="288" w:lineRule="auto"/>
        <w:jc w:val="center"/>
        <w:rPr>
          <w:b/>
          <w:lang w:val="it-IT"/>
        </w:rPr>
      </w:pPr>
    </w:p>
    <w:p w14:paraId="0D275EF2" w14:textId="2306787A" w:rsidR="0003670F" w:rsidRPr="00E84402" w:rsidRDefault="0064565F" w:rsidP="0003670F">
      <w:pPr>
        <w:spacing w:line="288" w:lineRule="auto"/>
        <w:jc w:val="center"/>
        <w:rPr>
          <w:b/>
          <w:lang w:val="it-IT"/>
        </w:rPr>
      </w:pPr>
      <w:r w:rsidRPr="00E84402">
        <w:rPr>
          <w:b/>
          <w:lang w:val="it-IT"/>
        </w:rPr>
        <w:t xml:space="preserve">Grazie a </w:t>
      </w:r>
      <w:r w:rsidR="0003670F" w:rsidRPr="00E84402">
        <w:rPr>
          <w:b/>
          <w:lang w:val="it-IT"/>
        </w:rPr>
        <w:t xml:space="preserve">STADLER scaglie di </w:t>
      </w:r>
      <w:proofErr w:type="gramStart"/>
      <w:r w:rsidR="0003670F" w:rsidRPr="00E84402">
        <w:rPr>
          <w:b/>
          <w:lang w:val="it-IT"/>
        </w:rPr>
        <w:t xml:space="preserve">plastica </w:t>
      </w:r>
      <w:r w:rsidRPr="00E84402">
        <w:rPr>
          <w:b/>
          <w:lang w:val="it-IT"/>
        </w:rPr>
        <w:t>purissime</w:t>
      </w:r>
      <w:proofErr w:type="gramEnd"/>
      <w:r w:rsidR="0003670F" w:rsidRPr="00E84402">
        <w:rPr>
          <w:b/>
          <w:lang w:val="it-IT"/>
        </w:rPr>
        <w:t xml:space="preserve"> e </w:t>
      </w:r>
      <w:r w:rsidRPr="00E84402">
        <w:rPr>
          <w:b/>
          <w:lang w:val="it-IT"/>
        </w:rPr>
        <w:t>maggiore</w:t>
      </w:r>
      <w:r w:rsidR="0003670F" w:rsidRPr="00E84402">
        <w:rPr>
          <w:b/>
          <w:lang w:val="it-IT"/>
        </w:rPr>
        <w:t xml:space="preserve"> produttività </w:t>
      </w:r>
    </w:p>
    <w:p w14:paraId="3A72319F" w14:textId="2EF60B2C" w:rsidR="0003670F" w:rsidRPr="00E84402" w:rsidRDefault="0064565F" w:rsidP="0064565F">
      <w:pPr>
        <w:spacing w:line="288" w:lineRule="auto"/>
        <w:jc w:val="center"/>
        <w:rPr>
          <w:b/>
          <w:lang w:val="it-IT"/>
        </w:rPr>
      </w:pPr>
      <w:proofErr w:type="gramStart"/>
      <w:r w:rsidRPr="00E84402">
        <w:rPr>
          <w:b/>
          <w:lang w:val="it-IT"/>
        </w:rPr>
        <w:t>per</w:t>
      </w:r>
      <w:proofErr w:type="gramEnd"/>
      <w:r w:rsidRPr="00E84402">
        <w:rPr>
          <w:b/>
          <w:lang w:val="it-IT"/>
        </w:rPr>
        <w:t xml:space="preserve"> </w:t>
      </w:r>
      <w:r w:rsidR="0003670F" w:rsidRPr="00E84402">
        <w:rPr>
          <w:b/>
          <w:lang w:val="it-IT"/>
        </w:rPr>
        <w:t>l'impianto di selezione PET di RCS</w:t>
      </w:r>
    </w:p>
    <w:p w14:paraId="49E67415" w14:textId="77777777" w:rsidR="0003670F" w:rsidRPr="00E84402" w:rsidRDefault="0003670F" w:rsidP="0003670F">
      <w:pPr>
        <w:spacing w:line="288" w:lineRule="auto"/>
        <w:jc w:val="center"/>
        <w:rPr>
          <w:b/>
          <w:lang w:val="it-IT"/>
        </w:rPr>
      </w:pPr>
    </w:p>
    <w:p w14:paraId="290022DF" w14:textId="77777777" w:rsidR="0003670F" w:rsidRPr="00E84402" w:rsidRDefault="0003670F" w:rsidP="0003670F">
      <w:pPr>
        <w:spacing w:line="288" w:lineRule="auto"/>
        <w:jc w:val="center"/>
        <w:rPr>
          <w:b/>
          <w:lang w:val="it-IT"/>
        </w:rPr>
      </w:pPr>
    </w:p>
    <w:p w14:paraId="0546854E" w14:textId="2F4CA370" w:rsidR="0003670F" w:rsidRPr="00E84402" w:rsidRDefault="0003670F" w:rsidP="0003670F">
      <w:pPr>
        <w:spacing w:line="288" w:lineRule="auto"/>
        <w:rPr>
          <w:lang w:val="it-IT"/>
        </w:rPr>
      </w:pPr>
      <w:proofErr w:type="spellStart"/>
      <w:r w:rsidRPr="00E84402">
        <w:rPr>
          <w:b/>
          <w:lang w:val="it-IT"/>
        </w:rPr>
        <w:t>Altshausen</w:t>
      </w:r>
      <w:proofErr w:type="spellEnd"/>
      <w:r w:rsidRPr="00E84402">
        <w:rPr>
          <w:b/>
          <w:lang w:val="it-IT"/>
        </w:rPr>
        <w:t xml:space="preserve">, </w:t>
      </w:r>
      <w:r w:rsidR="00907491" w:rsidRPr="00E84402">
        <w:rPr>
          <w:b/>
          <w:lang w:val="it-IT"/>
        </w:rPr>
        <w:t xml:space="preserve">11 maggio </w:t>
      </w:r>
      <w:r w:rsidRPr="00E84402">
        <w:rPr>
          <w:b/>
          <w:lang w:val="it-IT"/>
        </w:rPr>
        <w:t>2020</w:t>
      </w:r>
      <w:r w:rsidRPr="00E84402">
        <w:rPr>
          <w:lang w:val="it-IT"/>
        </w:rPr>
        <w:t xml:space="preserve"> </w:t>
      </w:r>
      <w:r w:rsidR="00907491" w:rsidRPr="00E84402">
        <w:rPr>
          <w:lang w:val="it-IT"/>
        </w:rPr>
        <w:t>–</w:t>
      </w:r>
      <w:r w:rsidRPr="00E84402">
        <w:rPr>
          <w:lang w:val="it-IT"/>
        </w:rPr>
        <w:t xml:space="preserve"> RCS</w:t>
      </w:r>
      <w:r w:rsidR="00907491" w:rsidRPr="00E84402">
        <w:rPr>
          <w:lang w:val="it-IT"/>
        </w:rPr>
        <w:t xml:space="preserve">, di </w:t>
      </w:r>
      <w:proofErr w:type="spellStart"/>
      <w:r w:rsidRPr="00E84402">
        <w:rPr>
          <w:lang w:val="it-IT"/>
        </w:rPr>
        <w:t>Werne</w:t>
      </w:r>
      <w:proofErr w:type="spellEnd"/>
      <w:r w:rsidRPr="00E84402">
        <w:rPr>
          <w:lang w:val="it-IT"/>
        </w:rPr>
        <w:t xml:space="preserve">, </w:t>
      </w:r>
      <w:r w:rsidR="0064565F" w:rsidRPr="00E84402">
        <w:rPr>
          <w:lang w:val="it-IT"/>
        </w:rPr>
        <w:t xml:space="preserve">in </w:t>
      </w:r>
      <w:r w:rsidRPr="00E84402">
        <w:rPr>
          <w:lang w:val="it-IT"/>
        </w:rPr>
        <w:t xml:space="preserve">Germania, </w:t>
      </w:r>
      <w:r w:rsidR="00907491" w:rsidRPr="00E84402">
        <w:rPr>
          <w:lang w:val="it-IT"/>
        </w:rPr>
        <w:t xml:space="preserve">è un’impresa </w:t>
      </w:r>
      <w:r w:rsidRPr="00E84402">
        <w:rPr>
          <w:lang w:val="it-IT"/>
        </w:rPr>
        <w:t xml:space="preserve">specializzata </w:t>
      </w:r>
      <w:r w:rsidR="0064565F" w:rsidRPr="00E84402">
        <w:rPr>
          <w:lang w:val="it-IT"/>
        </w:rPr>
        <w:t xml:space="preserve">nella gestione </w:t>
      </w:r>
      <w:r w:rsidR="00907491" w:rsidRPr="00E84402">
        <w:rPr>
          <w:lang w:val="it-IT"/>
        </w:rPr>
        <w:t xml:space="preserve">e nel riciclo dei </w:t>
      </w:r>
      <w:r w:rsidR="0064565F" w:rsidRPr="00E84402">
        <w:rPr>
          <w:lang w:val="it-IT"/>
        </w:rPr>
        <w:t>rifiuti</w:t>
      </w:r>
      <w:r w:rsidR="00907491" w:rsidRPr="00E84402">
        <w:rPr>
          <w:lang w:val="it-IT"/>
        </w:rPr>
        <w:t xml:space="preserve">. Da oltre </w:t>
      </w:r>
      <w:proofErr w:type="gramStart"/>
      <w:r w:rsidR="00907491" w:rsidRPr="00E84402">
        <w:rPr>
          <w:lang w:val="it-IT"/>
        </w:rPr>
        <w:t>40</w:t>
      </w:r>
      <w:proofErr w:type="gramEnd"/>
      <w:r w:rsidR="00907491" w:rsidRPr="00E84402">
        <w:rPr>
          <w:lang w:val="it-IT"/>
        </w:rPr>
        <w:t xml:space="preserve"> ann</w:t>
      </w:r>
      <w:r w:rsidR="00EB05FF" w:rsidRPr="00E84402">
        <w:rPr>
          <w:lang w:val="it-IT"/>
        </w:rPr>
        <w:t>i</w:t>
      </w:r>
      <w:r w:rsidR="00907491" w:rsidRPr="00E84402">
        <w:rPr>
          <w:lang w:val="it-IT"/>
        </w:rPr>
        <w:t xml:space="preserve"> f</w:t>
      </w:r>
      <w:r w:rsidRPr="00E84402">
        <w:rPr>
          <w:lang w:val="it-IT"/>
        </w:rPr>
        <w:t xml:space="preserve">ornisce soluzioni efficienti e sostenibili per lo smaltimento dei rifiuti </w:t>
      </w:r>
      <w:r w:rsidR="00EB05FF" w:rsidRPr="00E84402">
        <w:rPr>
          <w:lang w:val="it-IT"/>
        </w:rPr>
        <w:t xml:space="preserve">industriali </w:t>
      </w:r>
      <w:r w:rsidR="0064565F" w:rsidRPr="00E84402">
        <w:rPr>
          <w:lang w:val="it-IT"/>
        </w:rPr>
        <w:t>grazie a</w:t>
      </w:r>
      <w:r w:rsidR="00EB05FF" w:rsidRPr="00E84402">
        <w:rPr>
          <w:lang w:val="it-IT"/>
        </w:rPr>
        <w:t>i</w:t>
      </w:r>
      <w:r w:rsidRPr="00E84402">
        <w:rPr>
          <w:lang w:val="it-IT"/>
        </w:rPr>
        <w:t xml:space="preserve"> su</w:t>
      </w:r>
      <w:r w:rsidR="00EB05FF" w:rsidRPr="00E84402">
        <w:rPr>
          <w:lang w:val="it-IT"/>
        </w:rPr>
        <w:t>oi</w:t>
      </w:r>
      <w:r w:rsidRPr="00E84402">
        <w:rPr>
          <w:lang w:val="it-IT"/>
        </w:rPr>
        <w:t xml:space="preserve"> tre </w:t>
      </w:r>
      <w:r w:rsidR="00EB05FF" w:rsidRPr="00E84402">
        <w:rPr>
          <w:lang w:val="it-IT"/>
        </w:rPr>
        <w:t>servizi principali</w:t>
      </w:r>
      <w:r w:rsidR="00907491" w:rsidRPr="00E84402">
        <w:rPr>
          <w:lang w:val="it-IT"/>
        </w:rPr>
        <w:t>:</w:t>
      </w:r>
      <w:r w:rsidR="00EB05FF" w:rsidRPr="00E84402">
        <w:rPr>
          <w:lang w:val="it-IT"/>
        </w:rPr>
        <w:t xml:space="preserve"> smaltimento</w:t>
      </w:r>
      <w:r w:rsidRPr="00E84402">
        <w:rPr>
          <w:lang w:val="it-IT"/>
        </w:rPr>
        <w:t xml:space="preserve"> </w:t>
      </w:r>
      <w:r w:rsidR="00EB05FF" w:rsidRPr="00E84402">
        <w:rPr>
          <w:lang w:val="it-IT"/>
        </w:rPr>
        <w:t xml:space="preserve">dei </w:t>
      </w:r>
      <w:r w:rsidRPr="00E84402">
        <w:rPr>
          <w:lang w:val="it-IT"/>
        </w:rPr>
        <w:t xml:space="preserve">rifiuti, riciclo delle materie prime e </w:t>
      </w:r>
      <w:r w:rsidR="001F33A4" w:rsidRPr="00E84402">
        <w:rPr>
          <w:lang w:val="it-IT"/>
        </w:rPr>
        <w:t xml:space="preserve">riciclo </w:t>
      </w:r>
      <w:r w:rsidRPr="00E84402">
        <w:rPr>
          <w:lang w:val="it-IT"/>
        </w:rPr>
        <w:t>della plastica. La sostenibilità e l'uso ecologico delle risorse sono i principi alla base della filosofia aziendale di RCS</w:t>
      </w:r>
      <w:r w:rsidR="0064565F" w:rsidRPr="00E84402">
        <w:rPr>
          <w:lang w:val="it-IT"/>
        </w:rPr>
        <w:t>, che interes</w:t>
      </w:r>
      <w:r w:rsidRPr="00E84402">
        <w:rPr>
          <w:lang w:val="it-IT"/>
        </w:rPr>
        <w:t xml:space="preserve">sano ogni aspetto </w:t>
      </w:r>
      <w:r w:rsidR="0064565F" w:rsidRPr="00E84402">
        <w:rPr>
          <w:lang w:val="it-IT"/>
        </w:rPr>
        <w:t xml:space="preserve">della sua gestione. Tra questi, spiccano </w:t>
      </w:r>
      <w:r w:rsidRPr="00E84402">
        <w:rPr>
          <w:lang w:val="it-IT"/>
        </w:rPr>
        <w:t xml:space="preserve">i processi avanzati per raccogliere e trasformare i rifiuti in materie prime secondarie, </w:t>
      </w:r>
      <w:r w:rsidR="0064565F" w:rsidRPr="00E84402">
        <w:rPr>
          <w:lang w:val="it-IT"/>
        </w:rPr>
        <w:t>per poi reinserirli</w:t>
      </w:r>
      <w:r w:rsidRPr="00E84402">
        <w:rPr>
          <w:lang w:val="it-IT"/>
        </w:rPr>
        <w:t xml:space="preserve"> nel ciclo produttivo. </w:t>
      </w:r>
      <w:r w:rsidR="0064565F" w:rsidRPr="00E84402">
        <w:rPr>
          <w:lang w:val="it-IT"/>
        </w:rPr>
        <w:t>La sostenibilità e l’uso ecologico delle risorse sono anche al</w:t>
      </w:r>
      <w:r w:rsidRPr="00E84402">
        <w:rPr>
          <w:lang w:val="it-IT"/>
        </w:rPr>
        <w:t xml:space="preserve">la base </w:t>
      </w:r>
      <w:r w:rsidR="00907491" w:rsidRPr="00E84402">
        <w:rPr>
          <w:lang w:val="it-IT"/>
        </w:rPr>
        <w:t>del</w:t>
      </w:r>
      <w:r w:rsidRPr="00E84402">
        <w:rPr>
          <w:lang w:val="it-IT"/>
        </w:rPr>
        <w:t xml:space="preserve"> servizio </w:t>
      </w:r>
      <w:r w:rsidR="00907491" w:rsidRPr="00E84402">
        <w:rPr>
          <w:lang w:val="it-IT"/>
        </w:rPr>
        <w:t xml:space="preserve">che </w:t>
      </w:r>
      <w:r w:rsidR="00E84402" w:rsidRPr="00E84402">
        <w:rPr>
          <w:lang w:val="it-IT"/>
        </w:rPr>
        <w:t xml:space="preserve">RCS </w:t>
      </w:r>
      <w:r w:rsidR="00907491" w:rsidRPr="00E84402">
        <w:rPr>
          <w:lang w:val="it-IT"/>
        </w:rPr>
        <w:t xml:space="preserve">presta ai suoi </w:t>
      </w:r>
      <w:r w:rsidRPr="00E84402">
        <w:rPr>
          <w:lang w:val="it-IT"/>
        </w:rPr>
        <w:t xml:space="preserve">clienti, </w:t>
      </w:r>
      <w:proofErr w:type="gramStart"/>
      <w:r w:rsidR="00907491" w:rsidRPr="00E84402">
        <w:rPr>
          <w:lang w:val="it-IT"/>
        </w:rPr>
        <w:t>coi</w:t>
      </w:r>
      <w:proofErr w:type="gramEnd"/>
      <w:r w:rsidR="00907491" w:rsidRPr="00E84402">
        <w:rPr>
          <w:lang w:val="it-IT"/>
        </w:rPr>
        <w:t xml:space="preserve"> quali </w:t>
      </w:r>
      <w:r w:rsidR="0064565F" w:rsidRPr="00E84402">
        <w:rPr>
          <w:lang w:val="it-IT"/>
        </w:rPr>
        <w:t xml:space="preserve">cerca di </w:t>
      </w:r>
      <w:r w:rsidRPr="00E84402">
        <w:rPr>
          <w:lang w:val="it-IT"/>
        </w:rPr>
        <w:t xml:space="preserve">sviluppare </w:t>
      </w:r>
      <w:r w:rsidR="0064565F" w:rsidRPr="00E84402">
        <w:rPr>
          <w:lang w:val="it-IT"/>
        </w:rPr>
        <w:t xml:space="preserve">soluzioni </w:t>
      </w:r>
      <w:r w:rsidRPr="00E84402">
        <w:rPr>
          <w:lang w:val="it-IT"/>
        </w:rPr>
        <w:t>rispettos</w:t>
      </w:r>
      <w:r w:rsidR="0064565F" w:rsidRPr="00E84402">
        <w:rPr>
          <w:lang w:val="it-IT"/>
        </w:rPr>
        <w:t>e</w:t>
      </w:r>
      <w:r w:rsidRPr="00E84402">
        <w:rPr>
          <w:lang w:val="it-IT"/>
        </w:rPr>
        <w:t xml:space="preserve"> dell'ambiente</w:t>
      </w:r>
      <w:r w:rsidR="00E84402" w:rsidRPr="00E84402">
        <w:rPr>
          <w:lang w:val="it-IT"/>
        </w:rPr>
        <w:t>,</w:t>
      </w:r>
      <w:r w:rsidRPr="00E84402">
        <w:rPr>
          <w:lang w:val="it-IT"/>
        </w:rPr>
        <w:t xml:space="preserve"> personalizzat</w:t>
      </w:r>
      <w:r w:rsidR="0064565F" w:rsidRPr="00E84402">
        <w:rPr>
          <w:lang w:val="it-IT"/>
        </w:rPr>
        <w:t>e</w:t>
      </w:r>
      <w:r w:rsidRPr="00E84402">
        <w:rPr>
          <w:lang w:val="it-IT"/>
        </w:rPr>
        <w:t xml:space="preserve"> </w:t>
      </w:r>
      <w:r w:rsidR="0064565F" w:rsidRPr="00E84402">
        <w:rPr>
          <w:lang w:val="it-IT"/>
        </w:rPr>
        <w:t xml:space="preserve">in base alle </w:t>
      </w:r>
      <w:r w:rsidR="00907491" w:rsidRPr="00E84402">
        <w:rPr>
          <w:lang w:val="it-IT"/>
        </w:rPr>
        <w:t xml:space="preserve">loro specifiche </w:t>
      </w:r>
      <w:r w:rsidRPr="00E84402">
        <w:rPr>
          <w:lang w:val="it-IT"/>
        </w:rPr>
        <w:t xml:space="preserve">esigenze. </w:t>
      </w:r>
    </w:p>
    <w:p w14:paraId="6D6AC24D" w14:textId="77777777" w:rsidR="00907491" w:rsidRPr="00E84402" w:rsidRDefault="00907491" w:rsidP="0003670F">
      <w:pPr>
        <w:spacing w:line="288" w:lineRule="auto"/>
        <w:rPr>
          <w:lang w:val="it-IT"/>
        </w:rPr>
      </w:pPr>
    </w:p>
    <w:p w14:paraId="7D74AEF7" w14:textId="2A26C60C" w:rsidR="0003670F" w:rsidRPr="00E84402" w:rsidRDefault="00907491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t xml:space="preserve">Un’area strategica </w:t>
      </w:r>
      <w:r w:rsidR="0003670F" w:rsidRPr="00E84402">
        <w:rPr>
          <w:lang w:val="it-IT"/>
        </w:rPr>
        <w:t xml:space="preserve">per RCS è il riciclo delle bottiglie in PET per la produzione di scaglie di plastica </w:t>
      </w:r>
      <w:r w:rsidR="0064565F" w:rsidRPr="00E84402">
        <w:rPr>
          <w:lang w:val="it-IT"/>
        </w:rPr>
        <w:t>– adatte a</w:t>
      </w:r>
      <w:r w:rsidR="0003670F" w:rsidRPr="00E84402">
        <w:rPr>
          <w:lang w:val="it-IT"/>
        </w:rPr>
        <w:t xml:space="preserve"> una </w:t>
      </w:r>
      <w:r w:rsidR="0064565F" w:rsidRPr="00E84402">
        <w:rPr>
          <w:lang w:val="it-IT"/>
        </w:rPr>
        <w:t xml:space="preserve">grande </w:t>
      </w:r>
      <w:r w:rsidR="0003670F" w:rsidRPr="00E84402">
        <w:rPr>
          <w:lang w:val="it-IT"/>
        </w:rPr>
        <w:t xml:space="preserve">varietà di applicazioni </w:t>
      </w:r>
      <w:r w:rsidR="0064565F" w:rsidRPr="00E84402">
        <w:rPr>
          <w:lang w:val="it-IT"/>
        </w:rPr>
        <w:t xml:space="preserve">- </w:t>
      </w:r>
      <w:r w:rsidR="0003670F" w:rsidRPr="00E84402">
        <w:rPr>
          <w:lang w:val="it-IT"/>
        </w:rPr>
        <w:t xml:space="preserve">e di </w:t>
      </w:r>
      <w:proofErr w:type="spellStart"/>
      <w:r w:rsidR="0003670F" w:rsidRPr="00E84402">
        <w:rPr>
          <w:lang w:val="it-IT"/>
        </w:rPr>
        <w:t>rigranulato</w:t>
      </w:r>
      <w:proofErr w:type="spellEnd"/>
      <w:r w:rsidR="0003670F" w:rsidRPr="00E84402">
        <w:rPr>
          <w:lang w:val="it-IT"/>
        </w:rPr>
        <w:t xml:space="preserve"> per il settore alimentare. </w:t>
      </w:r>
      <w:proofErr w:type="gramStart"/>
      <w:r w:rsidR="0003670F" w:rsidRPr="00E84402">
        <w:rPr>
          <w:lang w:val="it-IT"/>
        </w:rPr>
        <w:t>Questa</w:t>
      </w:r>
      <w:proofErr w:type="gramEnd"/>
      <w:r w:rsidR="0003670F" w:rsidRPr="00E84402">
        <w:rPr>
          <w:lang w:val="it-IT"/>
        </w:rPr>
        <w:t xml:space="preserve"> attività è incentrata sul suo impianto di selezione, </w:t>
      </w:r>
      <w:r w:rsidR="0064565F" w:rsidRPr="00E84402">
        <w:rPr>
          <w:lang w:val="it-IT"/>
        </w:rPr>
        <w:t xml:space="preserve">in cui </w:t>
      </w:r>
      <w:r w:rsidR="0003670F" w:rsidRPr="00E84402">
        <w:rPr>
          <w:lang w:val="it-IT"/>
        </w:rPr>
        <w:t xml:space="preserve"> separa il PET trasparente dal PET colorato </w:t>
      </w:r>
      <w:r w:rsidR="0064565F" w:rsidRPr="00E84402">
        <w:rPr>
          <w:lang w:val="it-IT"/>
        </w:rPr>
        <w:t>(</w:t>
      </w:r>
      <w:r w:rsidR="0003670F" w:rsidRPr="00E84402">
        <w:rPr>
          <w:lang w:val="it-IT"/>
        </w:rPr>
        <w:t>c</w:t>
      </w:r>
      <w:r w:rsidR="0064565F" w:rsidRPr="00E84402">
        <w:rPr>
          <w:lang w:val="it-IT"/>
        </w:rPr>
        <w:t xml:space="preserve">he rappresenta l'85% </w:t>
      </w:r>
      <w:r w:rsidR="00EB05FF" w:rsidRPr="00E84402">
        <w:rPr>
          <w:lang w:val="it-IT"/>
        </w:rPr>
        <w:t>del materiale in ingresso</w:t>
      </w:r>
      <w:r w:rsidR="0064565F" w:rsidRPr="00E84402">
        <w:rPr>
          <w:lang w:val="it-IT"/>
        </w:rPr>
        <w:t>),</w:t>
      </w:r>
      <w:r w:rsidR="0003670F" w:rsidRPr="00E84402">
        <w:rPr>
          <w:lang w:val="it-IT"/>
        </w:rPr>
        <w:t xml:space="preserve"> lattine di alluminio e ferrose, </w:t>
      </w:r>
      <w:r w:rsidR="00EB05FF" w:rsidRPr="00E84402">
        <w:rPr>
          <w:lang w:val="it-IT"/>
        </w:rPr>
        <w:t>pellicole</w:t>
      </w:r>
      <w:r w:rsidR="0003670F" w:rsidRPr="00E84402">
        <w:rPr>
          <w:lang w:val="it-IT"/>
        </w:rPr>
        <w:t xml:space="preserve"> e altri materiali. Con una capacità di 7 tonnellate/ora, l'impianto opera su un sistema </w:t>
      </w:r>
      <w:r w:rsidR="00EB05FF" w:rsidRPr="00E84402">
        <w:rPr>
          <w:lang w:val="it-IT"/>
        </w:rPr>
        <w:t>di produzione continua</w:t>
      </w:r>
      <w:r w:rsidR="0003670F" w:rsidRPr="00E84402">
        <w:rPr>
          <w:lang w:val="it-IT"/>
        </w:rPr>
        <w:t xml:space="preserve">, trasformando le bottiglie </w:t>
      </w:r>
      <w:r w:rsidR="00EB05FF" w:rsidRPr="00E84402">
        <w:rPr>
          <w:lang w:val="it-IT"/>
        </w:rPr>
        <w:t>in</w:t>
      </w:r>
      <w:r w:rsidR="0003670F" w:rsidRPr="00E84402">
        <w:rPr>
          <w:lang w:val="it-IT"/>
        </w:rPr>
        <w:t xml:space="preserve"> PET usate in scaglie di plastica per alimenti</w:t>
      </w:r>
      <w:r w:rsidR="00E84402" w:rsidRPr="00E84402">
        <w:rPr>
          <w:lang w:val="it-IT"/>
        </w:rPr>
        <w:t>,</w:t>
      </w:r>
      <w:r w:rsidR="00EB05FF" w:rsidRPr="00E84402">
        <w:rPr>
          <w:lang w:val="it-IT"/>
        </w:rPr>
        <w:t xml:space="preserve"> di alta qualità</w:t>
      </w:r>
      <w:r w:rsidR="0003670F" w:rsidRPr="00E84402">
        <w:rPr>
          <w:lang w:val="it-IT"/>
        </w:rPr>
        <w:t>.</w:t>
      </w:r>
    </w:p>
    <w:p w14:paraId="3E243D45" w14:textId="77777777" w:rsidR="00EB05FF" w:rsidRPr="00E84402" w:rsidRDefault="00EB05FF" w:rsidP="0003670F">
      <w:pPr>
        <w:spacing w:line="288" w:lineRule="auto"/>
        <w:rPr>
          <w:lang w:val="it-IT"/>
        </w:rPr>
      </w:pPr>
    </w:p>
    <w:p w14:paraId="00692B53" w14:textId="0C23774D" w:rsidR="0003670F" w:rsidRPr="00E84402" w:rsidRDefault="0003670F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t xml:space="preserve">La purezza </w:t>
      </w:r>
      <w:r w:rsidR="0064565F" w:rsidRPr="00E84402">
        <w:rPr>
          <w:lang w:val="it-IT"/>
        </w:rPr>
        <w:t>delle scaglie</w:t>
      </w:r>
      <w:r w:rsidRPr="00E84402">
        <w:rPr>
          <w:lang w:val="it-IT"/>
        </w:rPr>
        <w:t xml:space="preserve"> è di fondamentale importanza, </w:t>
      </w:r>
      <w:proofErr w:type="gramStart"/>
      <w:r w:rsidRPr="00E84402">
        <w:rPr>
          <w:lang w:val="it-IT"/>
        </w:rPr>
        <w:t>in quanto</w:t>
      </w:r>
      <w:proofErr w:type="gramEnd"/>
      <w:r w:rsidRPr="00E84402">
        <w:rPr>
          <w:lang w:val="it-IT"/>
        </w:rPr>
        <w:t xml:space="preserve"> </w:t>
      </w:r>
      <w:r w:rsidR="00E84402" w:rsidRPr="00E84402">
        <w:rPr>
          <w:lang w:val="it-IT"/>
        </w:rPr>
        <w:t xml:space="preserve">queste sono </w:t>
      </w:r>
      <w:r w:rsidRPr="00E84402">
        <w:rPr>
          <w:lang w:val="it-IT"/>
        </w:rPr>
        <w:t>destinat</w:t>
      </w:r>
      <w:r w:rsidR="0064565F" w:rsidRPr="00E84402">
        <w:rPr>
          <w:lang w:val="it-IT"/>
        </w:rPr>
        <w:t>e</w:t>
      </w:r>
      <w:r w:rsidRPr="00E84402">
        <w:rPr>
          <w:lang w:val="it-IT"/>
        </w:rPr>
        <w:t xml:space="preserve"> alla produzione di </w:t>
      </w:r>
      <w:r w:rsidR="00EB05FF" w:rsidRPr="00E84402">
        <w:rPr>
          <w:lang w:val="it-IT"/>
        </w:rPr>
        <w:t>diversi</w:t>
      </w:r>
      <w:r w:rsidRPr="00E84402">
        <w:rPr>
          <w:lang w:val="it-IT"/>
        </w:rPr>
        <w:t xml:space="preserve"> prodotti in plastica</w:t>
      </w:r>
      <w:r w:rsidR="00EB05FF" w:rsidRPr="00E84402">
        <w:rPr>
          <w:lang w:val="it-IT"/>
        </w:rPr>
        <w:t xml:space="preserve">: fibre, </w:t>
      </w:r>
      <w:r w:rsidR="0064565F" w:rsidRPr="00E84402">
        <w:rPr>
          <w:lang w:val="it-IT"/>
        </w:rPr>
        <w:t>pellicole</w:t>
      </w:r>
      <w:r w:rsidR="00EB05FF" w:rsidRPr="00E84402">
        <w:rPr>
          <w:lang w:val="it-IT"/>
        </w:rPr>
        <w:t xml:space="preserve"> e nastri di imballaggio e </w:t>
      </w:r>
      <w:r w:rsidRPr="00E84402">
        <w:rPr>
          <w:lang w:val="it-IT"/>
        </w:rPr>
        <w:t>prodotti per l'industria alimentare</w:t>
      </w:r>
      <w:r w:rsidR="00EB05FF" w:rsidRPr="00E84402">
        <w:rPr>
          <w:lang w:val="it-IT"/>
        </w:rPr>
        <w:t xml:space="preserve">. Per garantire la massima qualità del prodotto finale, ogni Big </w:t>
      </w:r>
      <w:proofErr w:type="spellStart"/>
      <w:r w:rsidR="00EB05FF" w:rsidRPr="00E84402">
        <w:rPr>
          <w:lang w:val="it-IT"/>
        </w:rPr>
        <w:t>Bag</w:t>
      </w:r>
      <w:proofErr w:type="spellEnd"/>
      <w:r w:rsidR="00EB05FF" w:rsidRPr="00E84402">
        <w:rPr>
          <w:lang w:val="it-IT"/>
        </w:rPr>
        <w:t xml:space="preserve"> </w:t>
      </w:r>
      <w:r w:rsidRPr="00E84402">
        <w:rPr>
          <w:lang w:val="it-IT"/>
        </w:rPr>
        <w:t xml:space="preserve">in uscita </w:t>
      </w:r>
      <w:proofErr w:type="gramStart"/>
      <w:r w:rsidRPr="00E84402">
        <w:rPr>
          <w:lang w:val="it-IT"/>
        </w:rPr>
        <w:t>viene</w:t>
      </w:r>
      <w:proofErr w:type="gramEnd"/>
      <w:r w:rsidRPr="00E84402">
        <w:rPr>
          <w:lang w:val="it-IT"/>
        </w:rPr>
        <w:t xml:space="preserve"> attentamente controllat</w:t>
      </w:r>
      <w:r w:rsidR="00EB05FF" w:rsidRPr="00E84402">
        <w:rPr>
          <w:lang w:val="it-IT"/>
        </w:rPr>
        <w:t>a</w:t>
      </w:r>
      <w:r w:rsidRPr="00E84402">
        <w:rPr>
          <w:lang w:val="it-IT"/>
        </w:rPr>
        <w:t xml:space="preserve"> per verificare la presenza di umidità residua, densità apparente, colori </w:t>
      </w:r>
      <w:r w:rsidR="00EB05FF" w:rsidRPr="00E84402">
        <w:rPr>
          <w:lang w:val="it-IT"/>
        </w:rPr>
        <w:t xml:space="preserve">non corretti </w:t>
      </w:r>
      <w:r w:rsidRPr="00E84402">
        <w:rPr>
          <w:lang w:val="it-IT"/>
        </w:rPr>
        <w:t xml:space="preserve">e contaminanti, così come la distribuzione della granulometria e i residui di adesivo. </w:t>
      </w:r>
    </w:p>
    <w:p w14:paraId="7D92B33C" w14:textId="77777777" w:rsidR="00EB05FF" w:rsidRPr="00E84402" w:rsidRDefault="00EB05FF" w:rsidP="0003670F">
      <w:pPr>
        <w:spacing w:line="288" w:lineRule="auto"/>
        <w:rPr>
          <w:b/>
          <w:lang w:val="it-IT"/>
        </w:rPr>
      </w:pPr>
    </w:p>
    <w:p w14:paraId="5DAFD0B7" w14:textId="3DE84071" w:rsidR="0003670F" w:rsidRPr="00E84402" w:rsidRDefault="00EB05FF" w:rsidP="0003670F">
      <w:pPr>
        <w:spacing w:line="288" w:lineRule="auto"/>
        <w:rPr>
          <w:lang w:val="it-IT"/>
        </w:rPr>
      </w:pPr>
      <w:r w:rsidRPr="00E84402">
        <w:rPr>
          <w:b/>
          <w:lang w:val="it-IT"/>
        </w:rPr>
        <w:t>L</w:t>
      </w:r>
      <w:r w:rsidR="0003670F" w:rsidRPr="00E84402">
        <w:rPr>
          <w:b/>
          <w:lang w:val="it-IT"/>
        </w:rPr>
        <w:t xml:space="preserve">a completa modernizzazione </w:t>
      </w:r>
      <w:r w:rsidRPr="00E84402">
        <w:rPr>
          <w:b/>
          <w:lang w:val="it-IT"/>
        </w:rPr>
        <w:t>dello stabilimento permette di massimizzare la qualità e l’</w:t>
      </w:r>
      <w:r w:rsidR="0003670F" w:rsidRPr="00E84402">
        <w:rPr>
          <w:b/>
          <w:lang w:val="it-IT"/>
        </w:rPr>
        <w:t xml:space="preserve">efficienza </w:t>
      </w:r>
      <w:proofErr w:type="gramStart"/>
      <w:r w:rsidR="0003670F" w:rsidRPr="00E84402">
        <w:rPr>
          <w:b/>
          <w:lang w:val="it-IT"/>
        </w:rPr>
        <w:t>operativa</w:t>
      </w:r>
      <w:proofErr w:type="gramEnd"/>
      <w:r w:rsidR="0003670F" w:rsidRPr="00E84402">
        <w:rPr>
          <w:lang w:val="it-IT"/>
        </w:rPr>
        <w:t xml:space="preserve"> </w:t>
      </w:r>
    </w:p>
    <w:p w14:paraId="3CE6D3D9" w14:textId="77777777" w:rsidR="0003670F" w:rsidRPr="00E84402" w:rsidRDefault="0003670F" w:rsidP="0003670F">
      <w:pPr>
        <w:spacing w:line="288" w:lineRule="auto"/>
        <w:rPr>
          <w:lang w:val="it-IT"/>
        </w:rPr>
      </w:pPr>
    </w:p>
    <w:p w14:paraId="3FDC82F1" w14:textId="77777777" w:rsidR="00595D63" w:rsidRPr="00E84402" w:rsidRDefault="0003670F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t>RCS si è affidata negli anni all'esperienza di STADLER</w:t>
      </w:r>
      <w:r w:rsidR="00595D63" w:rsidRPr="00E84402">
        <w:rPr>
          <w:lang w:val="it-IT"/>
        </w:rPr>
        <w:t xml:space="preserve">, sia per ottenere prodotti omogenei e di qualità costantemente elevata, sia per ottimizzare i suoi processi. Gerd </w:t>
      </w:r>
      <w:proofErr w:type="spellStart"/>
      <w:r w:rsidR="00595D63" w:rsidRPr="00E84402">
        <w:rPr>
          <w:lang w:val="it-IT"/>
        </w:rPr>
        <w:t>Francke</w:t>
      </w:r>
      <w:proofErr w:type="spellEnd"/>
      <w:r w:rsidR="00595D63" w:rsidRPr="00E84402">
        <w:rPr>
          <w:lang w:val="it-IT"/>
        </w:rPr>
        <w:t>, amministratore delegato congiunto di RCS, afferma:</w:t>
      </w:r>
      <w:proofErr w:type="gramStart"/>
      <w:r w:rsidR="00595D63" w:rsidRPr="00E84402">
        <w:rPr>
          <w:lang w:val="it-IT"/>
        </w:rPr>
        <w:t xml:space="preserve"> </w:t>
      </w:r>
      <w:r w:rsidRPr="00E84402">
        <w:rPr>
          <w:lang w:val="it-IT"/>
        </w:rPr>
        <w:t xml:space="preserve"> </w:t>
      </w:r>
      <w:proofErr w:type="gramEnd"/>
      <w:r w:rsidRPr="00E84402">
        <w:rPr>
          <w:lang w:val="it-IT"/>
        </w:rPr>
        <w:t>"Avevamo già acquistato un separatore balistico da STADLER nel 2005</w:t>
      </w:r>
      <w:r w:rsidR="00595D63" w:rsidRPr="00E84402">
        <w:rPr>
          <w:lang w:val="it-IT"/>
        </w:rPr>
        <w:t xml:space="preserve"> e, data </w:t>
      </w:r>
      <w:r w:rsidR="00D13C9B" w:rsidRPr="00E84402">
        <w:rPr>
          <w:lang w:val="it-IT"/>
        </w:rPr>
        <w:t>l’ottima</w:t>
      </w:r>
      <w:r w:rsidRPr="00E84402">
        <w:rPr>
          <w:lang w:val="it-IT"/>
        </w:rPr>
        <w:t xml:space="preserve"> esperienza </w:t>
      </w:r>
      <w:r w:rsidR="00D13C9B" w:rsidRPr="00E84402">
        <w:rPr>
          <w:lang w:val="it-IT"/>
        </w:rPr>
        <w:t xml:space="preserve">avuta </w:t>
      </w:r>
      <w:r w:rsidRPr="00E84402">
        <w:rPr>
          <w:lang w:val="it-IT"/>
        </w:rPr>
        <w:t xml:space="preserve">con la loro tecnologia, </w:t>
      </w:r>
      <w:r w:rsidR="00D13C9B" w:rsidRPr="00E84402">
        <w:rPr>
          <w:lang w:val="it-IT"/>
        </w:rPr>
        <w:t xml:space="preserve">nel 2014 </w:t>
      </w:r>
      <w:r w:rsidRPr="00E84402">
        <w:rPr>
          <w:lang w:val="it-IT"/>
        </w:rPr>
        <w:t>abbiamo</w:t>
      </w:r>
      <w:r w:rsidR="00595D63" w:rsidRPr="00E84402">
        <w:rPr>
          <w:lang w:val="it-IT"/>
        </w:rPr>
        <w:t xml:space="preserve"> deciso di acquistarne un altro</w:t>
      </w:r>
      <w:r w:rsidRPr="00E84402">
        <w:rPr>
          <w:lang w:val="it-IT"/>
        </w:rPr>
        <w:t>".</w:t>
      </w:r>
    </w:p>
    <w:p w14:paraId="7E5A0C1D" w14:textId="09982D59" w:rsidR="0003670F" w:rsidRPr="00E84402" w:rsidRDefault="0003670F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t xml:space="preserve"> </w:t>
      </w:r>
    </w:p>
    <w:p w14:paraId="5F8F9E08" w14:textId="0E0DFA27" w:rsidR="0003670F" w:rsidRPr="00E84402" w:rsidRDefault="00595D63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t xml:space="preserve">Nel 2017, </w:t>
      </w:r>
      <w:r w:rsidR="0003670F" w:rsidRPr="00E84402">
        <w:rPr>
          <w:lang w:val="it-IT"/>
        </w:rPr>
        <w:t xml:space="preserve">l'impianto </w:t>
      </w:r>
      <w:r w:rsidRPr="00E84402">
        <w:rPr>
          <w:lang w:val="it-IT"/>
        </w:rPr>
        <w:t xml:space="preserve">è stato modernizzato completamente. </w:t>
      </w:r>
      <w:proofErr w:type="gramStart"/>
      <w:r w:rsidRPr="00E84402">
        <w:rPr>
          <w:lang w:val="it-IT"/>
        </w:rPr>
        <w:t xml:space="preserve">Alexander </w:t>
      </w:r>
      <w:proofErr w:type="spellStart"/>
      <w:r w:rsidRPr="00E84402">
        <w:rPr>
          <w:lang w:val="it-IT"/>
        </w:rPr>
        <w:t>Rimmer</w:t>
      </w:r>
      <w:proofErr w:type="spellEnd"/>
      <w:r w:rsidRPr="00E84402">
        <w:rPr>
          <w:lang w:val="it-IT"/>
        </w:rPr>
        <w:t>, amministratore delegato congiunto dell'azienda, racconta:</w:t>
      </w:r>
      <w:r w:rsidR="0003670F" w:rsidRPr="00E84402">
        <w:rPr>
          <w:lang w:val="it-IT"/>
        </w:rPr>
        <w:t xml:space="preserve"> "STADLER ci ha offerto il pacchetto completo, dalla pianificazione del progetto </w:t>
      </w:r>
      <w:r w:rsidR="00E84402" w:rsidRPr="00E84402">
        <w:rPr>
          <w:lang w:val="it-IT"/>
        </w:rPr>
        <w:t>alla realizzazione</w:t>
      </w:r>
      <w:r w:rsidR="0003670F" w:rsidRPr="00E84402">
        <w:rPr>
          <w:lang w:val="it-IT"/>
        </w:rPr>
        <w:t xml:space="preserve"> dell'intero impi</w:t>
      </w:r>
      <w:r w:rsidRPr="00E84402">
        <w:rPr>
          <w:lang w:val="it-IT"/>
        </w:rPr>
        <w:t xml:space="preserve">anto, gestito e </w:t>
      </w:r>
      <w:r w:rsidR="00E84402" w:rsidRPr="00E84402">
        <w:rPr>
          <w:lang w:val="it-IT"/>
        </w:rPr>
        <w:t>costruit</w:t>
      </w:r>
      <w:r w:rsidRPr="00E84402">
        <w:rPr>
          <w:lang w:val="it-IT"/>
        </w:rPr>
        <w:t>o da loro</w:t>
      </w:r>
      <w:proofErr w:type="gramEnd"/>
      <w:r w:rsidRPr="00E84402">
        <w:rPr>
          <w:lang w:val="it-IT"/>
        </w:rPr>
        <w:t xml:space="preserve">. </w:t>
      </w:r>
      <w:r w:rsidR="0003670F" w:rsidRPr="00E84402">
        <w:rPr>
          <w:lang w:val="it-IT"/>
        </w:rPr>
        <w:t>Abbiam</w:t>
      </w:r>
      <w:r w:rsidRPr="00E84402">
        <w:rPr>
          <w:lang w:val="it-IT"/>
        </w:rPr>
        <w:t>o apprezzato in particolare il</w:t>
      </w:r>
      <w:r w:rsidR="0003670F" w:rsidRPr="00E84402">
        <w:rPr>
          <w:lang w:val="it-IT"/>
        </w:rPr>
        <w:t xml:space="preserve"> know-how tecnico e il supporto durante l'intero progetto. </w:t>
      </w:r>
      <w:proofErr w:type="gramStart"/>
      <w:r w:rsidR="0003670F" w:rsidRPr="00E84402">
        <w:rPr>
          <w:lang w:val="it-IT"/>
        </w:rPr>
        <w:t xml:space="preserve">La </w:t>
      </w:r>
      <w:r w:rsidR="00D13C9B" w:rsidRPr="00E84402">
        <w:rPr>
          <w:lang w:val="it-IT"/>
        </w:rPr>
        <w:t>consulenza è stata impeccabile e i loro</w:t>
      </w:r>
      <w:r w:rsidR="0003670F" w:rsidRPr="00E84402">
        <w:rPr>
          <w:lang w:val="it-IT"/>
        </w:rPr>
        <w:t xml:space="preserve"> esperti tecnici ci hanno </w:t>
      </w:r>
      <w:r w:rsidR="00D13C9B" w:rsidRPr="00E84402">
        <w:rPr>
          <w:lang w:val="it-IT"/>
        </w:rPr>
        <w:t xml:space="preserve">dato consigli </w:t>
      </w:r>
      <w:r w:rsidR="0003670F" w:rsidRPr="00E84402">
        <w:rPr>
          <w:lang w:val="it-IT"/>
        </w:rPr>
        <w:t xml:space="preserve">non solo sulla tecnologia e sui processi, ma anche sulle possibilità di </w:t>
      </w:r>
      <w:r w:rsidR="0003670F" w:rsidRPr="00E84402">
        <w:rPr>
          <w:lang w:val="it-IT"/>
        </w:rPr>
        <w:lastRenderedPageBreak/>
        <w:t xml:space="preserve">realizzazione </w:t>
      </w:r>
      <w:r w:rsidRPr="00E84402">
        <w:rPr>
          <w:lang w:val="it-IT"/>
        </w:rPr>
        <w:t>declinate in base</w:t>
      </w:r>
      <w:r w:rsidR="0003670F" w:rsidRPr="00E84402">
        <w:rPr>
          <w:lang w:val="it-IT"/>
        </w:rPr>
        <w:t xml:space="preserve"> alle nostre esigenze tecniche</w:t>
      </w:r>
      <w:r w:rsidR="00D13C9B" w:rsidRPr="00E84402">
        <w:rPr>
          <w:lang w:val="it-IT"/>
        </w:rPr>
        <w:t>, fornendo</w:t>
      </w:r>
      <w:r w:rsidR="0003670F" w:rsidRPr="00E84402">
        <w:rPr>
          <w:lang w:val="it-IT"/>
        </w:rPr>
        <w:t xml:space="preserve"> buone soluzioni ai </w:t>
      </w:r>
      <w:r w:rsidR="00D13C9B" w:rsidRPr="00E84402">
        <w:rPr>
          <w:lang w:val="it-IT"/>
        </w:rPr>
        <w:t>nostri problem</w:t>
      </w:r>
      <w:r w:rsidRPr="00E84402">
        <w:rPr>
          <w:lang w:val="it-IT"/>
        </w:rPr>
        <w:t>i</w:t>
      </w:r>
      <w:r w:rsidR="00D13C9B" w:rsidRPr="00E84402">
        <w:rPr>
          <w:lang w:val="it-IT"/>
        </w:rPr>
        <w:t xml:space="preserve"> specifici</w:t>
      </w:r>
      <w:r w:rsidR="0003670F" w:rsidRPr="00E84402">
        <w:rPr>
          <w:lang w:val="it-IT"/>
        </w:rPr>
        <w:t>".</w:t>
      </w:r>
      <w:proofErr w:type="gramEnd"/>
    </w:p>
    <w:p w14:paraId="23AE8F85" w14:textId="77777777" w:rsidR="0003670F" w:rsidRPr="00E84402" w:rsidRDefault="0003670F" w:rsidP="0003670F">
      <w:pPr>
        <w:spacing w:line="288" w:lineRule="auto"/>
        <w:rPr>
          <w:lang w:val="it-IT"/>
        </w:rPr>
      </w:pPr>
    </w:p>
    <w:p w14:paraId="7AC4A965" w14:textId="7D342B92" w:rsidR="0003670F" w:rsidRPr="00E84402" w:rsidRDefault="0003670F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t xml:space="preserve">Il completamento del progetto in tempi molto stretti è stato un requisito fondamentale per RCS, e STADLER ha soddisfatto questa importante richiesta: "Ciò che ci ha convinto particolarmente è </w:t>
      </w:r>
      <w:proofErr w:type="gramStart"/>
      <w:r w:rsidRPr="00E84402">
        <w:rPr>
          <w:lang w:val="it-IT"/>
        </w:rPr>
        <w:t>stato il fatto che</w:t>
      </w:r>
      <w:proofErr w:type="gramEnd"/>
      <w:r w:rsidRPr="00E84402">
        <w:rPr>
          <w:lang w:val="it-IT"/>
        </w:rPr>
        <w:t xml:space="preserve"> hanno </w:t>
      </w:r>
      <w:r w:rsidR="00D13C9B" w:rsidRPr="00E84402">
        <w:rPr>
          <w:lang w:val="it-IT"/>
        </w:rPr>
        <w:t>rispettat</w:t>
      </w:r>
      <w:r w:rsidRPr="00E84402">
        <w:rPr>
          <w:lang w:val="it-IT"/>
        </w:rPr>
        <w:t xml:space="preserve">o i nostri tempi </w:t>
      </w:r>
      <w:r w:rsidR="00D13C9B" w:rsidRPr="00E84402">
        <w:rPr>
          <w:lang w:val="it-IT"/>
        </w:rPr>
        <w:t>particolarmente stretti, dimostrandosi all’altezza del</w:t>
      </w:r>
      <w:r w:rsidRPr="00E84402">
        <w:rPr>
          <w:lang w:val="it-IT"/>
        </w:rPr>
        <w:t xml:space="preserve">le nostre aspettative", aggiunge Alexander </w:t>
      </w:r>
      <w:proofErr w:type="spellStart"/>
      <w:r w:rsidRPr="00E84402">
        <w:rPr>
          <w:lang w:val="it-IT"/>
        </w:rPr>
        <w:t>Rimmer</w:t>
      </w:r>
      <w:proofErr w:type="spellEnd"/>
      <w:r w:rsidRPr="00E84402">
        <w:rPr>
          <w:lang w:val="it-IT"/>
        </w:rPr>
        <w:t>.</w:t>
      </w:r>
    </w:p>
    <w:p w14:paraId="77CEF674" w14:textId="77777777" w:rsidR="00595D63" w:rsidRPr="00E84402" w:rsidRDefault="00595D63" w:rsidP="0003670F">
      <w:pPr>
        <w:spacing w:line="288" w:lineRule="auto"/>
        <w:rPr>
          <w:lang w:val="it-IT"/>
        </w:rPr>
      </w:pPr>
    </w:p>
    <w:p w14:paraId="65A37DDA" w14:textId="59D1A598" w:rsidR="0003670F" w:rsidRPr="00E84402" w:rsidRDefault="0003670F" w:rsidP="0003670F">
      <w:pPr>
        <w:spacing w:line="288" w:lineRule="auto"/>
        <w:rPr>
          <w:lang w:val="it-IT"/>
        </w:rPr>
      </w:pPr>
      <w:proofErr w:type="gramStart"/>
      <w:r w:rsidRPr="00E84402">
        <w:rPr>
          <w:lang w:val="it-IT"/>
        </w:rPr>
        <w:t xml:space="preserve">La modernizzazione </w:t>
      </w:r>
      <w:r w:rsidR="00595D63" w:rsidRPr="00E84402">
        <w:rPr>
          <w:lang w:val="it-IT"/>
        </w:rPr>
        <w:t xml:space="preserve">dello stabilimento </w:t>
      </w:r>
      <w:r w:rsidRPr="00E84402">
        <w:rPr>
          <w:lang w:val="it-IT"/>
        </w:rPr>
        <w:t xml:space="preserve">ha portato molteplici benefici all'impianto di </w:t>
      </w:r>
      <w:r w:rsidR="00D13C9B" w:rsidRPr="00E84402">
        <w:rPr>
          <w:lang w:val="it-IT"/>
        </w:rPr>
        <w:t>selezione</w:t>
      </w:r>
      <w:r w:rsidRPr="00E84402">
        <w:rPr>
          <w:lang w:val="it-IT"/>
        </w:rPr>
        <w:t xml:space="preserve"> - non solo </w:t>
      </w:r>
      <w:r w:rsidR="00D13C9B" w:rsidRPr="00E84402">
        <w:rPr>
          <w:lang w:val="it-IT"/>
        </w:rPr>
        <w:t>nella</w:t>
      </w:r>
      <w:r w:rsidRPr="00E84402">
        <w:rPr>
          <w:lang w:val="it-IT"/>
        </w:rPr>
        <w:t xml:space="preserve"> qualità della produzione, ma anche </w:t>
      </w:r>
      <w:r w:rsidR="00D13C9B" w:rsidRPr="00E84402">
        <w:rPr>
          <w:lang w:val="it-IT"/>
        </w:rPr>
        <w:t>a livello di</w:t>
      </w:r>
      <w:r w:rsidRPr="00E84402">
        <w:rPr>
          <w:lang w:val="it-IT"/>
        </w:rPr>
        <w:t xml:space="preserve"> costi di esercizio e di </w:t>
      </w:r>
      <w:r w:rsidR="00D13C9B" w:rsidRPr="00E84402">
        <w:rPr>
          <w:lang w:val="it-IT"/>
        </w:rPr>
        <w:t xml:space="preserve">gestione, con soddisfazione degli AD </w:t>
      </w:r>
      <w:r w:rsidRPr="00E84402">
        <w:rPr>
          <w:lang w:val="it-IT"/>
        </w:rPr>
        <w:t>di RCS: "Il vantaggio maggiore è stato un triplice aumento della quantità, della qualità e della resa</w:t>
      </w:r>
      <w:proofErr w:type="gramEnd"/>
      <w:r w:rsidRPr="00E84402">
        <w:rPr>
          <w:lang w:val="it-IT"/>
        </w:rPr>
        <w:t xml:space="preserve">. Inoltre, i processi di lavoro sono diventati più semplici per i nostri dipendenti. </w:t>
      </w:r>
      <w:r w:rsidR="00D13C9B" w:rsidRPr="00E84402">
        <w:rPr>
          <w:lang w:val="it-IT"/>
        </w:rPr>
        <w:t>Per non parlare del fatto che</w:t>
      </w:r>
      <w:r w:rsidRPr="00E84402">
        <w:rPr>
          <w:lang w:val="it-IT"/>
        </w:rPr>
        <w:t xml:space="preserve"> le apparecchiature STADLER sono molto durevoli e quindi richiedono meno manutenzione. </w:t>
      </w:r>
      <w:proofErr w:type="gramStart"/>
      <w:r w:rsidRPr="00E84402">
        <w:rPr>
          <w:lang w:val="it-IT"/>
        </w:rPr>
        <w:t>Grazie alla modernizzazione e alla manutenzione semplificata, è stato possibile ottimizzare i costi e i flussi di lavoro".</w:t>
      </w:r>
      <w:proofErr w:type="gramEnd"/>
    </w:p>
    <w:p w14:paraId="57D2FDDA" w14:textId="77777777" w:rsidR="00D13C9B" w:rsidRPr="00E84402" w:rsidRDefault="00D13C9B" w:rsidP="0003670F">
      <w:pPr>
        <w:spacing w:line="288" w:lineRule="auto"/>
        <w:rPr>
          <w:lang w:val="it-IT"/>
        </w:rPr>
      </w:pPr>
    </w:p>
    <w:p w14:paraId="4C1FFF44" w14:textId="2563E161" w:rsidR="0003670F" w:rsidRPr="00E84402" w:rsidRDefault="00595D63" w:rsidP="0003670F">
      <w:pPr>
        <w:spacing w:line="288" w:lineRule="auto"/>
        <w:rPr>
          <w:b/>
          <w:color w:val="auto"/>
          <w:lang w:val="it-IT"/>
        </w:rPr>
      </w:pPr>
      <w:r w:rsidRPr="00E84402">
        <w:rPr>
          <w:b/>
          <w:color w:val="auto"/>
          <w:lang w:val="it-IT"/>
        </w:rPr>
        <w:t>U</w:t>
      </w:r>
      <w:r w:rsidR="00D13C9B" w:rsidRPr="00E84402">
        <w:rPr>
          <w:b/>
          <w:color w:val="auto"/>
          <w:lang w:val="it-IT"/>
        </w:rPr>
        <w:t xml:space="preserve">na </w:t>
      </w:r>
      <w:r w:rsidRPr="00E84402">
        <w:rPr>
          <w:b/>
          <w:color w:val="auto"/>
          <w:lang w:val="it-IT"/>
        </w:rPr>
        <w:t xml:space="preserve">nuova </w:t>
      </w:r>
      <w:r w:rsidR="00D13C9B" w:rsidRPr="00E84402">
        <w:rPr>
          <w:b/>
          <w:color w:val="auto"/>
          <w:lang w:val="it-IT"/>
        </w:rPr>
        <w:t>macchina per eliminare le etichette</w:t>
      </w:r>
      <w:r w:rsidR="0003670F" w:rsidRPr="00E84402">
        <w:rPr>
          <w:b/>
          <w:color w:val="auto"/>
          <w:lang w:val="it-IT"/>
        </w:rPr>
        <w:t xml:space="preserve"> </w:t>
      </w:r>
      <w:r w:rsidRPr="00E84402">
        <w:rPr>
          <w:b/>
          <w:color w:val="auto"/>
          <w:lang w:val="it-IT"/>
        </w:rPr>
        <w:t>soddisfa</w:t>
      </w:r>
      <w:r w:rsidR="0003670F" w:rsidRPr="00E84402">
        <w:rPr>
          <w:b/>
          <w:color w:val="auto"/>
          <w:lang w:val="it-IT"/>
        </w:rPr>
        <w:t xml:space="preserve"> </w:t>
      </w:r>
      <w:r w:rsidRPr="00E84402">
        <w:rPr>
          <w:b/>
          <w:color w:val="auto"/>
          <w:lang w:val="it-IT"/>
        </w:rPr>
        <w:t xml:space="preserve">le nuove </w:t>
      </w:r>
      <w:proofErr w:type="gramStart"/>
      <w:r w:rsidRPr="00E84402">
        <w:rPr>
          <w:b/>
          <w:color w:val="auto"/>
          <w:lang w:val="it-IT"/>
        </w:rPr>
        <w:t>necessità</w:t>
      </w:r>
      <w:proofErr w:type="gramEnd"/>
      <w:r w:rsidRPr="00E84402">
        <w:rPr>
          <w:b/>
          <w:color w:val="auto"/>
          <w:lang w:val="it-IT"/>
        </w:rPr>
        <w:t xml:space="preserve"> </w:t>
      </w:r>
    </w:p>
    <w:p w14:paraId="546179B9" w14:textId="77777777" w:rsidR="00D13C9B" w:rsidRPr="00E84402" w:rsidRDefault="00D13C9B" w:rsidP="0003670F">
      <w:pPr>
        <w:spacing w:line="288" w:lineRule="auto"/>
        <w:rPr>
          <w:lang w:val="it-IT"/>
        </w:rPr>
      </w:pPr>
    </w:p>
    <w:p w14:paraId="0290C333" w14:textId="1276CFF6" w:rsidR="0003670F" w:rsidRPr="00E84402" w:rsidRDefault="00D13C9B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t>Il settore</w:t>
      </w:r>
      <w:r w:rsidR="0003670F" w:rsidRPr="00E84402">
        <w:rPr>
          <w:lang w:val="it-IT"/>
        </w:rPr>
        <w:t xml:space="preserve"> del riciclo è in costante evoluzione, poiché gli imballaggi utilizzati dai produttori cambiano nel tempo. E' il caso delle bottiglie in PET, sempre più spesso confezionate in </w:t>
      </w:r>
      <w:r w:rsidR="00595D63" w:rsidRPr="00E84402">
        <w:rPr>
          <w:lang w:val="it-IT"/>
        </w:rPr>
        <w:t xml:space="preserve">una pellicola </w:t>
      </w:r>
      <w:proofErr w:type="gramStart"/>
      <w:r w:rsidR="00595D63" w:rsidRPr="00E84402">
        <w:rPr>
          <w:lang w:val="it-IT"/>
        </w:rPr>
        <w:t>in</w:t>
      </w:r>
      <w:proofErr w:type="gramEnd"/>
      <w:r w:rsidR="00595D63" w:rsidRPr="00E84402">
        <w:rPr>
          <w:lang w:val="it-IT"/>
        </w:rPr>
        <w:t xml:space="preserve"> plastica</w:t>
      </w:r>
      <w:r w:rsidR="00D15519" w:rsidRPr="00E84402">
        <w:rPr>
          <w:lang w:val="it-IT"/>
        </w:rPr>
        <w:t xml:space="preserve">. </w:t>
      </w:r>
      <w:r w:rsidR="0003670F" w:rsidRPr="00E84402">
        <w:rPr>
          <w:lang w:val="it-IT"/>
        </w:rPr>
        <w:t>"Per ottimizzare l</w:t>
      </w:r>
      <w:r w:rsidRPr="00E84402">
        <w:rPr>
          <w:lang w:val="it-IT"/>
        </w:rPr>
        <w:t>a</w:t>
      </w:r>
      <w:r w:rsidR="0003670F" w:rsidRPr="00E84402">
        <w:rPr>
          <w:lang w:val="it-IT"/>
        </w:rPr>
        <w:t xml:space="preserve"> s</w:t>
      </w:r>
      <w:r w:rsidRPr="00E84402">
        <w:rPr>
          <w:lang w:val="it-IT"/>
        </w:rPr>
        <w:t xml:space="preserve">elezione </w:t>
      </w:r>
      <w:r w:rsidR="0003670F" w:rsidRPr="00E84402">
        <w:rPr>
          <w:lang w:val="it-IT"/>
        </w:rPr>
        <w:t xml:space="preserve">e ottenere una migliore qualità per i nostri clienti, la separazione dell'etichetta </w:t>
      </w:r>
      <w:r w:rsidR="00E84402" w:rsidRPr="00E84402">
        <w:rPr>
          <w:lang w:val="it-IT"/>
        </w:rPr>
        <w:t>dalla</w:t>
      </w:r>
      <w:r w:rsidR="0003670F" w:rsidRPr="00E84402">
        <w:rPr>
          <w:lang w:val="it-IT"/>
        </w:rPr>
        <w:t xml:space="preserve"> bottiglia in PET deve avvenire prima </w:t>
      </w:r>
      <w:r w:rsidRPr="00E84402">
        <w:rPr>
          <w:lang w:val="it-IT"/>
        </w:rPr>
        <w:t>del processo di selezione</w:t>
      </w:r>
      <w:r w:rsidR="0003670F" w:rsidRPr="00E84402">
        <w:rPr>
          <w:lang w:val="it-IT"/>
        </w:rPr>
        <w:t xml:space="preserve">", spiega </w:t>
      </w:r>
      <w:r w:rsidRPr="00E84402">
        <w:rPr>
          <w:lang w:val="it-IT"/>
        </w:rPr>
        <w:t>l’AD</w:t>
      </w:r>
      <w:r w:rsidR="0003670F" w:rsidRPr="00E84402">
        <w:rPr>
          <w:lang w:val="it-IT"/>
        </w:rPr>
        <w:t xml:space="preserve"> di RCS.</w:t>
      </w:r>
    </w:p>
    <w:p w14:paraId="6F5235F7" w14:textId="77777777" w:rsidR="00D15519" w:rsidRPr="00E84402" w:rsidRDefault="00D15519" w:rsidP="0003670F">
      <w:pPr>
        <w:spacing w:line="288" w:lineRule="auto"/>
        <w:rPr>
          <w:lang w:val="it-IT"/>
        </w:rPr>
      </w:pPr>
    </w:p>
    <w:p w14:paraId="069D39CC" w14:textId="4B2C3231" w:rsidR="0003670F" w:rsidRPr="00E84402" w:rsidRDefault="0003670F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t>Ancora una volta, RCS si è rivolta a STADLER per trovare una soluzione a questa nuova esigenza: "</w:t>
      </w:r>
      <w:r w:rsidR="00D13C9B" w:rsidRPr="00E84402">
        <w:rPr>
          <w:lang w:val="it-IT"/>
        </w:rPr>
        <w:t xml:space="preserve">Con </w:t>
      </w:r>
      <w:r w:rsidR="0050157C">
        <w:rPr>
          <w:lang w:val="it-IT"/>
        </w:rPr>
        <w:t xml:space="preserve">il </w:t>
      </w:r>
      <w:proofErr w:type="spellStart"/>
      <w:r w:rsidR="0050157C" w:rsidRPr="0050157C">
        <w:rPr>
          <w:i/>
          <w:lang w:val="it-IT"/>
        </w:rPr>
        <w:t>Delabeler</w:t>
      </w:r>
      <w:proofErr w:type="spellEnd"/>
      <w:r w:rsidR="0050157C">
        <w:rPr>
          <w:lang w:val="it-IT"/>
        </w:rPr>
        <w:t xml:space="preserve">, </w:t>
      </w:r>
      <w:r w:rsidR="00D13C9B" w:rsidRPr="00E84402">
        <w:rPr>
          <w:lang w:val="it-IT"/>
        </w:rPr>
        <w:t>la macchina per rimuovere le etichette di</w:t>
      </w:r>
      <w:r w:rsidRPr="00E84402">
        <w:rPr>
          <w:lang w:val="it-IT"/>
        </w:rPr>
        <w:t xml:space="preserve"> STADLER</w:t>
      </w:r>
      <w:r w:rsidR="0050157C">
        <w:rPr>
          <w:lang w:val="it-IT"/>
        </w:rPr>
        <w:t>,</w:t>
      </w:r>
      <w:r w:rsidRPr="00E84402">
        <w:rPr>
          <w:lang w:val="it-IT"/>
        </w:rPr>
        <w:t xml:space="preserve"> </w:t>
      </w:r>
      <w:r w:rsidR="0050157C">
        <w:rPr>
          <w:lang w:val="it-IT"/>
        </w:rPr>
        <w:t>queste</w:t>
      </w:r>
      <w:r w:rsidRPr="00E84402">
        <w:rPr>
          <w:lang w:val="it-IT"/>
        </w:rPr>
        <w:t xml:space="preserve"> </w:t>
      </w:r>
      <w:proofErr w:type="gramStart"/>
      <w:r w:rsidRPr="00E84402">
        <w:rPr>
          <w:lang w:val="it-IT"/>
        </w:rPr>
        <w:t>vengono</w:t>
      </w:r>
      <w:proofErr w:type="gramEnd"/>
      <w:r w:rsidRPr="00E84402">
        <w:rPr>
          <w:lang w:val="it-IT"/>
        </w:rPr>
        <w:t xml:space="preserve"> staccate e le bottiglie in PET sono meno danneggiate rispetto a</w:t>
      </w:r>
      <w:r w:rsidR="00D15519" w:rsidRPr="00E84402">
        <w:rPr>
          <w:lang w:val="it-IT"/>
        </w:rPr>
        <w:t xml:space="preserve">lle soluzioni di </w:t>
      </w:r>
      <w:r w:rsidRPr="00E84402">
        <w:rPr>
          <w:lang w:val="it-IT"/>
        </w:rPr>
        <w:t>altri produttori</w:t>
      </w:r>
      <w:r w:rsidR="00D15519" w:rsidRPr="00E84402">
        <w:rPr>
          <w:lang w:val="it-IT"/>
        </w:rPr>
        <w:t xml:space="preserve">, </w:t>
      </w:r>
      <w:r w:rsidR="001F33A4" w:rsidRPr="00E84402">
        <w:rPr>
          <w:lang w:val="it-IT"/>
        </w:rPr>
        <w:t>assicurand</w:t>
      </w:r>
      <w:r w:rsidR="00D15519" w:rsidRPr="00E84402">
        <w:rPr>
          <w:lang w:val="it-IT"/>
        </w:rPr>
        <w:t>o</w:t>
      </w:r>
      <w:r w:rsidR="001F33A4" w:rsidRPr="00E84402">
        <w:rPr>
          <w:lang w:val="it-IT"/>
        </w:rPr>
        <w:t>ci</w:t>
      </w:r>
      <w:r w:rsidR="00D15519" w:rsidRPr="00E84402">
        <w:rPr>
          <w:lang w:val="it-IT"/>
        </w:rPr>
        <w:t xml:space="preserve"> un</w:t>
      </w:r>
      <w:r w:rsidR="001F33A4" w:rsidRPr="00E84402">
        <w:rPr>
          <w:lang w:val="it-IT"/>
        </w:rPr>
        <w:t>a minore abrasione”</w:t>
      </w:r>
      <w:r w:rsidRPr="00E84402">
        <w:rPr>
          <w:lang w:val="it-IT"/>
        </w:rPr>
        <w:t xml:space="preserve">, conclude Alexander </w:t>
      </w:r>
      <w:proofErr w:type="spellStart"/>
      <w:r w:rsidRPr="00E84402">
        <w:rPr>
          <w:lang w:val="it-IT"/>
        </w:rPr>
        <w:t>Rimmer</w:t>
      </w:r>
      <w:proofErr w:type="spellEnd"/>
      <w:r w:rsidRPr="00E84402">
        <w:rPr>
          <w:lang w:val="it-IT"/>
        </w:rPr>
        <w:t>.</w:t>
      </w:r>
    </w:p>
    <w:p w14:paraId="7CB7E21B" w14:textId="77777777" w:rsidR="0050157C" w:rsidRDefault="0050157C" w:rsidP="0050157C">
      <w:pPr>
        <w:spacing w:line="288" w:lineRule="auto"/>
        <w:rPr>
          <w:lang w:val="it-IT"/>
        </w:rPr>
      </w:pPr>
    </w:p>
    <w:p w14:paraId="3373F2EE" w14:textId="1F3C2FE9" w:rsidR="0050157C" w:rsidRPr="0050157C" w:rsidRDefault="0050157C" w:rsidP="0050157C">
      <w:pPr>
        <w:spacing w:line="288" w:lineRule="auto"/>
        <w:rPr>
          <w:lang w:val="it-IT"/>
        </w:rPr>
      </w:pPr>
      <w:r>
        <w:rPr>
          <w:lang w:val="it-IT"/>
        </w:rPr>
        <w:t xml:space="preserve">Il </w:t>
      </w:r>
      <w:proofErr w:type="spellStart"/>
      <w:r w:rsidRPr="0050157C">
        <w:rPr>
          <w:i/>
          <w:lang w:val="it-IT"/>
        </w:rPr>
        <w:t>Delabeler</w:t>
      </w:r>
      <w:proofErr w:type="spellEnd"/>
      <w:r w:rsidRPr="0050157C">
        <w:rPr>
          <w:i/>
          <w:lang w:val="it-IT"/>
        </w:rPr>
        <w:t xml:space="preserve"> </w:t>
      </w:r>
      <w:r>
        <w:rPr>
          <w:lang w:val="it-IT"/>
        </w:rPr>
        <w:t xml:space="preserve">di </w:t>
      </w:r>
      <w:r w:rsidRPr="0050157C">
        <w:rPr>
          <w:lang w:val="it-IT"/>
        </w:rPr>
        <w:t>STADLER</w:t>
      </w:r>
      <w:r>
        <w:rPr>
          <w:lang w:val="it-IT"/>
        </w:rPr>
        <w:t xml:space="preserve">, </w:t>
      </w:r>
      <w:r w:rsidRPr="0050157C">
        <w:rPr>
          <w:lang w:val="it-IT"/>
        </w:rPr>
        <w:t>lanciato nel 2019</w:t>
      </w:r>
      <w:r>
        <w:rPr>
          <w:lang w:val="it-IT"/>
        </w:rPr>
        <w:t>,</w:t>
      </w:r>
      <w:r w:rsidRPr="0050157C">
        <w:rPr>
          <w:lang w:val="it-IT"/>
        </w:rPr>
        <w:t xml:space="preserve"> rimuove le etichette dalle bottiglie di tutti i tipi, raggiungendo uno standard di qualità fino </w:t>
      </w:r>
      <w:proofErr w:type="gramStart"/>
      <w:r w:rsidRPr="0050157C">
        <w:rPr>
          <w:lang w:val="it-IT"/>
        </w:rPr>
        <w:t>all'80%</w:t>
      </w:r>
      <w:proofErr w:type="gramEnd"/>
      <w:r w:rsidRPr="0050157C">
        <w:rPr>
          <w:lang w:val="it-IT"/>
        </w:rPr>
        <w:t xml:space="preserve"> </w:t>
      </w:r>
      <w:r>
        <w:rPr>
          <w:lang w:val="it-IT"/>
        </w:rPr>
        <w:t>di</w:t>
      </w:r>
      <w:r w:rsidRPr="0050157C">
        <w:rPr>
          <w:lang w:val="it-IT"/>
        </w:rPr>
        <w:t xml:space="preserve"> etichette rimosse. Elabora un flusso fino a </w:t>
      </w:r>
      <w:proofErr w:type="gramStart"/>
      <w:r w:rsidRPr="0050157C">
        <w:rPr>
          <w:lang w:val="it-IT"/>
        </w:rPr>
        <w:t>9</w:t>
      </w:r>
      <w:proofErr w:type="gramEnd"/>
      <w:r w:rsidRPr="0050157C">
        <w:rPr>
          <w:lang w:val="it-IT"/>
        </w:rPr>
        <w:t xml:space="preserve"> Tn/h - a seconda della dimensione delle particelle e della composizione del materiale. Si distingue per la costruzione robusta </w:t>
      </w:r>
      <w:r>
        <w:rPr>
          <w:lang w:val="it-IT"/>
        </w:rPr>
        <w:t xml:space="preserve">tipica </w:t>
      </w:r>
      <w:r w:rsidRPr="0050157C">
        <w:rPr>
          <w:lang w:val="it-IT"/>
        </w:rPr>
        <w:t xml:space="preserve">delle apparecchiature </w:t>
      </w:r>
      <w:r>
        <w:rPr>
          <w:lang w:val="it-IT"/>
        </w:rPr>
        <w:t xml:space="preserve">di </w:t>
      </w:r>
      <w:r w:rsidRPr="0050157C">
        <w:rPr>
          <w:lang w:val="it-IT"/>
        </w:rPr>
        <w:t xml:space="preserve">STADLER ed è </w:t>
      </w:r>
      <w:proofErr w:type="gramStart"/>
      <w:r w:rsidRPr="0050157C">
        <w:rPr>
          <w:lang w:val="it-IT"/>
        </w:rPr>
        <w:t>altamente</w:t>
      </w:r>
      <w:proofErr w:type="gramEnd"/>
      <w:r w:rsidRPr="0050157C">
        <w:rPr>
          <w:lang w:val="it-IT"/>
        </w:rPr>
        <w:t xml:space="preserve"> resistente alle impurità. Queste caratteristiche si traducono in un</w:t>
      </w:r>
      <w:r>
        <w:rPr>
          <w:lang w:val="it-IT"/>
        </w:rPr>
        <w:t xml:space="preserve">a grande </w:t>
      </w:r>
      <w:r w:rsidRPr="0050157C">
        <w:rPr>
          <w:lang w:val="it-IT"/>
        </w:rPr>
        <w:t>durata e in un rendim</w:t>
      </w:r>
      <w:r>
        <w:rPr>
          <w:lang w:val="it-IT"/>
        </w:rPr>
        <w:t xml:space="preserve">ento costantemente elevato per l’intero </w:t>
      </w:r>
      <w:r w:rsidRPr="0050157C">
        <w:rPr>
          <w:lang w:val="it-IT"/>
        </w:rPr>
        <w:t>ciclo di vita</w:t>
      </w:r>
      <w:r>
        <w:rPr>
          <w:lang w:val="it-IT"/>
        </w:rPr>
        <w:t xml:space="preserve"> del prodotto</w:t>
      </w:r>
      <w:r w:rsidRPr="0050157C">
        <w:rPr>
          <w:lang w:val="it-IT"/>
        </w:rPr>
        <w:t>.</w:t>
      </w:r>
    </w:p>
    <w:p w14:paraId="023B64DD" w14:textId="77777777" w:rsidR="0050157C" w:rsidRPr="0050157C" w:rsidRDefault="0050157C" w:rsidP="0050157C">
      <w:pPr>
        <w:spacing w:line="288" w:lineRule="auto"/>
        <w:rPr>
          <w:lang w:val="it-IT"/>
        </w:rPr>
      </w:pPr>
    </w:p>
    <w:p w14:paraId="58BEF86A" w14:textId="77E8D157" w:rsidR="0003670F" w:rsidRPr="00E84402" w:rsidRDefault="0003670F" w:rsidP="00E84402">
      <w:pPr>
        <w:spacing w:line="288" w:lineRule="auto"/>
        <w:rPr>
          <w:lang w:val="it-IT"/>
        </w:rPr>
      </w:pPr>
      <w:r w:rsidRPr="00E84402">
        <w:rPr>
          <w:lang w:val="it-IT"/>
        </w:rPr>
        <w:t xml:space="preserve">Il </w:t>
      </w:r>
      <w:proofErr w:type="spellStart"/>
      <w:r w:rsidR="0050157C" w:rsidRPr="0050157C">
        <w:rPr>
          <w:i/>
          <w:lang w:val="it-IT"/>
        </w:rPr>
        <w:t>Delabeler</w:t>
      </w:r>
      <w:proofErr w:type="spellEnd"/>
      <w:r w:rsidRPr="0050157C">
        <w:rPr>
          <w:i/>
          <w:lang w:val="it-IT"/>
        </w:rPr>
        <w:t xml:space="preserve"> </w:t>
      </w:r>
      <w:r w:rsidR="001F33A4" w:rsidRPr="00E84402">
        <w:rPr>
          <w:lang w:val="it-IT"/>
        </w:rPr>
        <w:t xml:space="preserve">di STADLER </w:t>
      </w:r>
      <w:r w:rsidR="00E84402" w:rsidRPr="00E84402">
        <w:rPr>
          <w:lang w:val="it-IT"/>
        </w:rPr>
        <w:t>è</w:t>
      </w:r>
      <w:r w:rsidRPr="00E84402">
        <w:rPr>
          <w:lang w:val="it-IT"/>
        </w:rPr>
        <w:t xml:space="preserve"> in funzione presso l'impianto di s</w:t>
      </w:r>
      <w:r w:rsidR="00D13C9B" w:rsidRPr="00E84402">
        <w:rPr>
          <w:lang w:val="it-IT"/>
        </w:rPr>
        <w:t xml:space="preserve">elezione </w:t>
      </w:r>
      <w:r w:rsidRPr="00E84402">
        <w:rPr>
          <w:lang w:val="it-IT"/>
        </w:rPr>
        <w:t xml:space="preserve">PET </w:t>
      </w:r>
      <w:r w:rsidR="00D13C9B" w:rsidRPr="00E84402">
        <w:rPr>
          <w:lang w:val="it-IT"/>
        </w:rPr>
        <w:t xml:space="preserve">di </w:t>
      </w:r>
      <w:r w:rsidRPr="00E84402">
        <w:rPr>
          <w:lang w:val="it-IT"/>
        </w:rPr>
        <w:t xml:space="preserve">RCS, dove si è </w:t>
      </w:r>
      <w:proofErr w:type="gramStart"/>
      <w:r w:rsidRPr="00E84402">
        <w:rPr>
          <w:lang w:val="it-IT"/>
        </w:rPr>
        <w:t>dimostrato</w:t>
      </w:r>
      <w:proofErr w:type="gramEnd"/>
      <w:r w:rsidRPr="00E84402">
        <w:rPr>
          <w:lang w:val="it-IT"/>
        </w:rPr>
        <w:t xml:space="preserve"> una soluzione efficace: "Siamo molto soddisfatti perché </w:t>
      </w:r>
      <w:r w:rsidR="001F33A4" w:rsidRPr="00E84402">
        <w:rPr>
          <w:lang w:val="it-IT"/>
        </w:rPr>
        <w:t>la macchina richiede poca</w:t>
      </w:r>
      <w:r w:rsidRPr="00E84402">
        <w:rPr>
          <w:lang w:val="it-IT"/>
        </w:rPr>
        <w:t xml:space="preserve"> manutenzio</w:t>
      </w:r>
      <w:r w:rsidR="001F33A4" w:rsidRPr="00E84402">
        <w:rPr>
          <w:lang w:val="it-IT"/>
        </w:rPr>
        <w:t>ne e la sua capacità produttiva si adatta</w:t>
      </w:r>
      <w:r w:rsidRPr="00E84402">
        <w:rPr>
          <w:lang w:val="it-IT"/>
        </w:rPr>
        <w:t xml:space="preserve"> a quella del nostro impianto. Con questa macchina, c'è meno usura sui coltelli</w:t>
      </w:r>
      <w:r w:rsidR="001F33A4" w:rsidRPr="00E84402">
        <w:rPr>
          <w:lang w:val="it-IT"/>
        </w:rPr>
        <w:t>; inoltre</w:t>
      </w:r>
      <w:r w:rsidRPr="00E84402">
        <w:rPr>
          <w:lang w:val="it-IT"/>
        </w:rPr>
        <w:t xml:space="preserve"> la macchina non è suscettibile </w:t>
      </w:r>
      <w:r w:rsidR="001F33A4" w:rsidRPr="00E84402">
        <w:rPr>
          <w:lang w:val="it-IT"/>
        </w:rPr>
        <w:t>a</w:t>
      </w:r>
      <w:r w:rsidRPr="00E84402">
        <w:rPr>
          <w:lang w:val="it-IT"/>
        </w:rPr>
        <w:t xml:space="preserve"> impurità come </w:t>
      </w:r>
      <w:r w:rsidR="001F33A4" w:rsidRPr="00E84402">
        <w:rPr>
          <w:lang w:val="it-IT"/>
        </w:rPr>
        <w:t>l’alluminio</w:t>
      </w:r>
      <w:r w:rsidRPr="00E84402">
        <w:rPr>
          <w:lang w:val="it-IT"/>
        </w:rPr>
        <w:t xml:space="preserve"> o il legno</w:t>
      </w:r>
      <w:r w:rsidR="001F33A4" w:rsidRPr="00E84402">
        <w:rPr>
          <w:lang w:val="it-IT"/>
        </w:rPr>
        <w:t xml:space="preserve"> e </w:t>
      </w:r>
      <w:r w:rsidRPr="00E84402">
        <w:rPr>
          <w:lang w:val="it-IT"/>
        </w:rPr>
        <w:t xml:space="preserve">non provoca alcun danno alle bottiglie in PET. Con il </w:t>
      </w:r>
      <w:proofErr w:type="spellStart"/>
      <w:r w:rsidR="0050157C">
        <w:rPr>
          <w:i/>
          <w:lang w:val="it-IT"/>
        </w:rPr>
        <w:t>Delabeler</w:t>
      </w:r>
      <w:proofErr w:type="spellEnd"/>
      <w:r w:rsidR="0050157C">
        <w:rPr>
          <w:i/>
          <w:lang w:val="it-IT"/>
        </w:rPr>
        <w:t xml:space="preserve"> </w:t>
      </w:r>
      <w:r w:rsidR="001F33A4" w:rsidRPr="00E84402">
        <w:rPr>
          <w:lang w:val="it-IT"/>
        </w:rPr>
        <w:t>di STADLER</w:t>
      </w:r>
      <w:r w:rsidRPr="00E84402">
        <w:rPr>
          <w:lang w:val="it-IT"/>
        </w:rPr>
        <w:t xml:space="preserve"> possiamo separare le etichette dalle bottiglie prima della </w:t>
      </w:r>
      <w:r w:rsidR="001F33A4" w:rsidRPr="00E84402">
        <w:rPr>
          <w:lang w:val="it-IT"/>
        </w:rPr>
        <w:t xml:space="preserve">selezione e questo </w:t>
      </w:r>
      <w:r w:rsidRPr="00E84402">
        <w:rPr>
          <w:lang w:val="it-IT"/>
        </w:rPr>
        <w:t xml:space="preserve">ci permette di garantire un livello di purezza </w:t>
      </w:r>
      <w:r w:rsidR="002968CF" w:rsidRPr="00E84402">
        <w:rPr>
          <w:lang w:val="it-IT"/>
        </w:rPr>
        <w:t xml:space="preserve">delle scaglie di PET </w:t>
      </w:r>
      <w:r w:rsidRPr="00E84402">
        <w:rPr>
          <w:lang w:val="it-IT"/>
        </w:rPr>
        <w:t xml:space="preserve">costantemente elevato", </w:t>
      </w:r>
      <w:proofErr w:type="gramStart"/>
      <w:r w:rsidRPr="00E84402">
        <w:rPr>
          <w:lang w:val="it-IT"/>
        </w:rPr>
        <w:t>conclude</w:t>
      </w:r>
      <w:proofErr w:type="gramEnd"/>
      <w:r w:rsidRPr="00E84402">
        <w:rPr>
          <w:lang w:val="it-IT"/>
        </w:rPr>
        <w:t xml:space="preserve"> Alexander </w:t>
      </w:r>
      <w:proofErr w:type="spellStart"/>
      <w:r w:rsidRPr="00E84402">
        <w:rPr>
          <w:lang w:val="it-IT"/>
        </w:rPr>
        <w:t>Rimmer</w:t>
      </w:r>
      <w:proofErr w:type="spellEnd"/>
      <w:r w:rsidRPr="00E84402">
        <w:rPr>
          <w:lang w:val="it-IT"/>
        </w:rPr>
        <w:t>.</w:t>
      </w:r>
    </w:p>
    <w:p w14:paraId="0F50B676" w14:textId="77777777" w:rsidR="001F33A4" w:rsidRPr="00E84402" w:rsidRDefault="001F33A4" w:rsidP="0003670F">
      <w:pPr>
        <w:spacing w:line="288" w:lineRule="auto"/>
        <w:rPr>
          <w:lang w:val="it-IT"/>
        </w:rPr>
      </w:pPr>
    </w:p>
    <w:p w14:paraId="314CD8E9" w14:textId="02169902" w:rsidR="0003670F" w:rsidRPr="00E84402" w:rsidRDefault="0003670F" w:rsidP="0003670F">
      <w:pPr>
        <w:spacing w:line="288" w:lineRule="auto"/>
        <w:rPr>
          <w:lang w:val="it-IT"/>
        </w:rPr>
      </w:pPr>
      <w:r w:rsidRPr="00E84402">
        <w:rPr>
          <w:lang w:val="it-IT"/>
        </w:rPr>
        <w:lastRenderedPageBreak/>
        <w:t xml:space="preserve">Il rapporto di lunga data di STADLER con RCS è un </w:t>
      </w:r>
      <w:r w:rsidR="001F33A4" w:rsidRPr="00E84402">
        <w:rPr>
          <w:lang w:val="it-IT"/>
        </w:rPr>
        <w:t xml:space="preserve">buon esempio di come STADLER si pone </w:t>
      </w:r>
      <w:r w:rsidR="002968CF" w:rsidRPr="00E84402">
        <w:rPr>
          <w:lang w:val="it-IT"/>
        </w:rPr>
        <w:t xml:space="preserve">nei confronti </w:t>
      </w:r>
      <w:r w:rsidRPr="00E84402">
        <w:rPr>
          <w:lang w:val="it-IT"/>
        </w:rPr>
        <w:t xml:space="preserve">dei suoi clienti, come spiega Willi </w:t>
      </w:r>
      <w:proofErr w:type="spellStart"/>
      <w:r w:rsidRPr="00E84402">
        <w:rPr>
          <w:lang w:val="it-IT"/>
        </w:rPr>
        <w:t>Stadler</w:t>
      </w:r>
      <w:proofErr w:type="spellEnd"/>
      <w:r w:rsidRPr="00E84402">
        <w:rPr>
          <w:lang w:val="it-IT"/>
        </w:rPr>
        <w:t xml:space="preserve">, CEO </w:t>
      </w:r>
      <w:r w:rsidR="001F33A4" w:rsidRPr="00E84402">
        <w:rPr>
          <w:lang w:val="it-IT"/>
        </w:rPr>
        <w:t>del gruppo</w:t>
      </w:r>
      <w:r w:rsidRPr="00E84402">
        <w:rPr>
          <w:lang w:val="it-IT"/>
        </w:rPr>
        <w:t xml:space="preserve">: "Sono molto orgoglioso di </w:t>
      </w:r>
      <w:r w:rsidR="001F33A4" w:rsidRPr="00E84402">
        <w:rPr>
          <w:lang w:val="it-IT"/>
        </w:rPr>
        <w:t>lavorare</w:t>
      </w:r>
      <w:r w:rsidRPr="00E84402">
        <w:rPr>
          <w:lang w:val="it-IT"/>
        </w:rPr>
        <w:t xml:space="preserve"> </w:t>
      </w:r>
      <w:proofErr w:type="gramStart"/>
      <w:r w:rsidRPr="00E84402">
        <w:rPr>
          <w:lang w:val="it-IT"/>
        </w:rPr>
        <w:t>fianco a fianco</w:t>
      </w:r>
      <w:proofErr w:type="gramEnd"/>
      <w:r w:rsidRPr="00E84402">
        <w:rPr>
          <w:lang w:val="it-IT"/>
        </w:rPr>
        <w:t xml:space="preserve"> con RCS </w:t>
      </w:r>
      <w:r w:rsidR="001F33A4" w:rsidRPr="00E84402">
        <w:rPr>
          <w:lang w:val="it-IT"/>
        </w:rPr>
        <w:t>da anni;</w:t>
      </w:r>
      <w:r w:rsidRPr="00E84402">
        <w:rPr>
          <w:lang w:val="it-IT"/>
        </w:rPr>
        <w:t xml:space="preserve"> </w:t>
      </w:r>
      <w:r w:rsidR="001F33A4" w:rsidRPr="00E84402">
        <w:rPr>
          <w:lang w:val="it-IT"/>
        </w:rPr>
        <w:t xml:space="preserve">abbiamo costruito </w:t>
      </w:r>
      <w:r w:rsidRPr="00E84402">
        <w:rPr>
          <w:lang w:val="it-IT"/>
        </w:rPr>
        <w:t xml:space="preserve">una vera e propria partnership che ci ha permesso di sostenerli man mano che il loro business è cresciuto e si è evoluto. Insieme, siamo stati in grado di anticipare i cambiamenti della domanda </w:t>
      </w:r>
      <w:proofErr w:type="gramStart"/>
      <w:r w:rsidRPr="00E84402">
        <w:rPr>
          <w:lang w:val="it-IT"/>
        </w:rPr>
        <w:t>del</w:t>
      </w:r>
      <w:proofErr w:type="gramEnd"/>
      <w:r w:rsidRPr="00E84402">
        <w:rPr>
          <w:lang w:val="it-IT"/>
        </w:rPr>
        <w:t xml:space="preserve"> mercato e di</w:t>
      </w:r>
      <w:r w:rsidR="002968CF" w:rsidRPr="00E84402">
        <w:rPr>
          <w:lang w:val="it-IT"/>
        </w:rPr>
        <w:t xml:space="preserve"> trovare soluzioni efficaci per la loro operatività. </w:t>
      </w:r>
      <w:proofErr w:type="gramStart"/>
      <w:r w:rsidR="001F33A4" w:rsidRPr="00E84402">
        <w:rPr>
          <w:lang w:val="it-IT"/>
        </w:rPr>
        <w:t>Il futuro riserverà nuove sfide, ma noi s</w:t>
      </w:r>
      <w:r w:rsidR="002968CF" w:rsidRPr="00E84402">
        <w:rPr>
          <w:lang w:val="it-IT"/>
        </w:rPr>
        <w:t>aremo sempre</w:t>
      </w:r>
      <w:r w:rsidRPr="00E84402">
        <w:rPr>
          <w:lang w:val="it-IT"/>
        </w:rPr>
        <w:t xml:space="preserve"> al loro fianco, </w:t>
      </w:r>
      <w:r w:rsidR="002968CF" w:rsidRPr="00E84402">
        <w:rPr>
          <w:lang w:val="it-IT"/>
        </w:rPr>
        <w:t xml:space="preserve">per </w:t>
      </w:r>
      <w:r w:rsidRPr="00E84402">
        <w:rPr>
          <w:lang w:val="it-IT"/>
        </w:rPr>
        <w:t>aiuta</w:t>
      </w:r>
      <w:r w:rsidR="002968CF" w:rsidRPr="00E84402">
        <w:rPr>
          <w:lang w:val="it-IT"/>
        </w:rPr>
        <w:t>r</w:t>
      </w:r>
      <w:r w:rsidRPr="00E84402">
        <w:rPr>
          <w:lang w:val="it-IT"/>
        </w:rPr>
        <w:t xml:space="preserve">li ad </w:t>
      </w:r>
      <w:r w:rsidR="001F33A4" w:rsidRPr="00E84402">
        <w:rPr>
          <w:lang w:val="it-IT"/>
        </w:rPr>
        <w:t>affrontarle e vincerle</w:t>
      </w:r>
      <w:r w:rsidRPr="00E84402">
        <w:rPr>
          <w:lang w:val="it-IT"/>
        </w:rPr>
        <w:t>".</w:t>
      </w:r>
      <w:proofErr w:type="gramEnd"/>
    </w:p>
    <w:p w14:paraId="285155E6" w14:textId="77777777" w:rsidR="0003670F" w:rsidRPr="00E84402" w:rsidRDefault="0003670F" w:rsidP="0050157C">
      <w:pPr>
        <w:spacing w:line="288" w:lineRule="auto"/>
        <w:rPr>
          <w:b/>
          <w:lang w:val="it-IT"/>
        </w:rPr>
      </w:pPr>
    </w:p>
    <w:p w14:paraId="040DAD54" w14:textId="77777777" w:rsidR="00811813" w:rsidRPr="0025066D" w:rsidRDefault="00811813" w:rsidP="00811813">
      <w:pPr>
        <w:spacing w:after="240" w:line="288" w:lineRule="auto"/>
        <w:jc w:val="both"/>
        <w:rPr>
          <w:sz w:val="20"/>
          <w:szCs w:val="20"/>
          <w:lang w:val="en-US"/>
        </w:rPr>
      </w:pPr>
      <w:r w:rsidRPr="0025066D">
        <w:rPr>
          <w:b/>
          <w:sz w:val="20"/>
          <w:szCs w:val="20"/>
          <w:lang w:val="en-US"/>
        </w:rPr>
        <w:t>STADLER</w:t>
      </w:r>
      <w:r w:rsidRPr="0025066D">
        <w:rPr>
          <w:sz w:val="20"/>
          <w:szCs w:val="20"/>
          <w:lang w:val="en-US"/>
        </w:rPr>
        <w:t xml:space="preserve">® </w:t>
      </w:r>
      <w:proofErr w:type="spellStart"/>
      <w:r w:rsidRPr="0025066D">
        <w:rPr>
          <w:sz w:val="20"/>
          <w:szCs w:val="20"/>
          <w:lang w:val="en-US"/>
        </w:rPr>
        <w:t>si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dedica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alla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progettazione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produzione</w:t>
      </w:r>
      <w:proofErr w:type="spellEnd"/>
      <w:r w:rsidRPr="0025066D">
        <w:rPr>
          <w:sz w:val="20"/>
          <w:szCs w:val="20"/>
          <w:lang w:val="en-US"/>
        </w:rPr>
        <w:t xml:space="preserve"> e </w:t>
      </w:r>
      <w:proofErr w:type="spellStart"/>
      <w:r w:rsidRPr="0025066D">
        <w:rPr>
          <w:sz w:val="20"/>
          <w:szCs w:val="20"/>
          <w:lang w:val="en-US"/>
        </w:rPr>
        <w:t>montaggio</w:t>
      </w:r>
      <w:proofErr w:type="spellEnd"/>
      <w:r w:rsidRPr="0025066D">
        <w:rPr>
          <w:sz w:val="20"/>
          <w:szCs w:val="20"/>
          <w:lang w:val="en-US"/>
        </w:rPr>
        <w:t xml:space="preserve"> di </w:t>
      </w:r>
      <w:proofErr w:type="spellStart"/>
      <w:r w:rsidRPr="0025066D">
        <w:rPr>
          <w:sz w:val="20"/>
          <w:szCs w:val="20"/>
          <w:lang w:val="en-US"/>
        </w:rPr>
        <w:t>sistemi</w:t>
      </w:r>
      <w:proofErr w:type="spellEnd"/>
      <w:r w:rsidRPr="0025066D">
        <w:rPr>
          <w:sz w:val="20"/>
          <w:szCs w:val="20"/>
          <w:lang w:val="en-US"/>
        </w:rPr>
        <w:t xml:space="preserve"> e </w:t>
      </w:r>
      <w:proofErr w:type="spellStart"/>
      <w:r w:rsidRPr="0025066D">
        <w:rPr>
          <w:sz w:val="20"/>
          <w:szCs w:val="20"/>
          <w:lang w:val="en-US"/>
        </w:rPr>
        <w:t>componenti</w:t>
      </w:r>
      <w:proofErr w:type="spellEnd"/>
      <w:r w:rsidRPr="0025066D">
        <w:rPr>
          <w:sz w:val="20"/>
          <w:szCs w:val="20"/>
          <w:lang w:val="en-US"/>
        </w:rPr>
        <w:t xml:space="preserve"> per lo </w:t>
      </w:r>
      <w:proofErr w:type="spellStart"/>
      <w:r w:rsidRPr="0025066D">
        <w:rPr>
          <w:sz w:val="20"/>
          <w:szCs w:val="20"/>
          <w:lang w:val="en-US"/>
        </w:rPr>
        <w:t>smaltimento</w:t>
      </w:r>
      <w:proofErr w:type="spellEnd"/>
      <w:r w:rsidRPr="0025066D">
        <w:rPr>
          <w:sz w:val="20"/>
          <w:szCs w:val="20"/>
          <w:lang w:val="en-US"/>
        </w:rPr>
        <w:t xml:space="preserve"> e </w:t>
      </w:r>
      <w:proofErr w:type="spellStart"/>
      <w:proofErr w:type="gramStart"/>
      <w:r w:rsidRPr="0025066D">
        <w:rPr>
          <w:sz w:val="20"/>
          <w:szCs w:val="20"/>
          <w:lang w:val="en-US"/>
        </w:rPr>
        <w:t>il</w:t>
      </w:r>
      <w:proofErr w:type="spellEnd"/>
      <w:proofErr w:type="gram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ricicl</w:t>
      </w:r>
      <w:r>
        <w:rPr>
          <w:sz w:val="20"/>
          <w:szCs w:val="20"/>
          <w:lang w:val="en-US"/>
        </w:rPr>
        <w:t>aggi</w:t>
      </w:r>
      <w:r w:rsidRPr="0025066D">
        <w:rPr>
          <w:sz w:val="20"/>
          <w:szCs w:val="20"/>
          <w:lang w:val="en-US"/>
        </w:rPr>
        <w:t>o</w:t>
      </w:r>
      <w:proofErr w:type="spellEnd"/>
      <w:r w:rsidRPr="0025066D">
        <w:rPr>
          <w:sz w:val="20"/>
          <w:szCs w:val="20"/>
          <w:lang w:val="en-US"/>
        </w:rPr>
        <w:t xml:space="preserve"> di </w:t>
      </w:r>
      <w:proofErr w:type="spellStart"/>
      <w:r w:rsidRPr="0025066D">
        <w:rPr>
          <w:sz w:val="20"/>
          <w:szCs w:val="20"/>
          <w:lang w:val="en-US"/>
        </w:rPr>
        <w:t>rifiuti</w:t>
      </w:r>
      <w:proofErr w:type="spellEnd"/>
      <w:r w:rsidRPr="0025066D">
        <w:rPr>
          <w:sz w:val="20"/>
          <w:szCs w:val="20"/>
          <w:lang w:val="en-US"/>
        </w:rPr>
        <w:t xml:space="preserve"> in </w:t>
      </w:r>
      <w:proofErr w:type="spellStart"/>
      <w:r w:rsidRPr="0025066D">
        <w:rPr>
          <w:sz w:val="20"/>
          <w:szCs w:val="20"/>
          <w:lang w:val="en-US"/>
        </w:rPr>
        <w:t>tutto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il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mondo</w:t>
      </w:r>
      <w:proofErr w:type="spellEnd"/>
      <w:r w:rsidRPr="0025066D">
        <w:rPr>
          <w:sz w:val="20"/>
          <w:szCs w:val="20"/>
          <w:lang w:val="en-US"/>
        </w:rPr>
        <w:t xml:space="preserve">. Il </w:t>
      </w:r>
      <w:proofErr w:type="spellStart"/>
      <w:r w:rsidRPr="0025066D">
        <w:rPr>
          <w:sz w:val="20"/>
          <w:szCs w:val="20"/>
          <w:lang w:val="en-US"/>
        </w:rPr>
        <w:t>suo</w:t>
      </w:r>
      <w:proofErr w:type="spellEnd"/>
      <w:r w:rsidRPr="0025066D">
        <w:rPr>
          <w:sz w:val="20"/>
          <w:szCs w:val="20"/>
          <w:lang w:val="en-US"/>
        </w:rPr>
        <w:t xml:space="preserve"> team di </w:t>
      </w:r>
      <w:proofErr w:type="spellStart"/>
      <w:r w:rsidRPr="0025066D">
        <w:rPr>
          <w:sz w:val="20"/>
          <w:szCs w:val="20"/>
          <w:lang w:val="en-US"/>
        </w:rPr>
        <w:t>oltre</w:t>
      </w:r>
      <w:proofErr w:type="spellEnd"/>
      <w:r w:rsidRPr="0025066D">
        <w:rPr>
          <w:sz w:val="20"/>
          <w:szCs w:val="20"/>
          <w:lang w:val="en-US"/>
        </w:rPr>
        <w:t xml:space="preserve"> 450 </w:t>
      </w:r>
      <w:proofErr w:type="spellStart"/>
      <w:r w:rsidRPr="0025066D">
        <w:rPr>
          <w:sz w:val="20"/>
          <w:szCs w:val="20"/>
          <w:lang w:val="en-US"/>
        </w:rPr>
        <w:t>dipendenti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qualificati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offre</w:t>
      </w:r>
      <w:proofErr w:type="spellEnd"/>
      <w:r w:rsidRPr="0025066D">
        <w:rPr>
          <w:sz w:val="20"/>
          <w:szCs w:val="20"/>
          <w:lang w:val="en-US"/>
        </w:rPr>
        <w:t xml:space="preserve"> un </w:t>
      </w:r>
      <w:proofErr w:type="spellStart"/>
      <w:r w:rsidRPr="0025066D">
        <w:rPr>
          <w:sz w:val="20"/>
          <w:szCs w:val="20"/>
          <w:lang w:val="en-US"/>
        </w:rPr>
        <w:t>servizio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completo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su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misura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dalla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progettazione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concettuale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alla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pianificazione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produzione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modernizzazione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ottimizza</w:t>
      </w:r>
      <w:bookmarkStart w:id="0" w:name="_GoBack"/>
      <w:bookmarkEnd w:id="0"/>
      <w:r w:rsidRPr="0025066D">
        <w:rPr>
          <w:sz w:val="20"/>
          <w:szCs w:val="20"/>
          <w:lang w:val="en-US"/>
        </w:rPr>
        <w:t>zione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montaggio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messa</w:t>
      </w:r>
      <w:proofErr w:type="spellEnd"/>
      <w:r w:rsidRPr="0025066D">
        <w:rPr>
          <w:sz w:val="20"/>
          <w:szCs w:val="20"/>
          <w:lang w:val="en-US"/>
        </w:rPr>
        <w:t xml:space="preserve"> in </w:t>
      </w:r>
      <w:proofErr w:type="spellStart"/>
      <w:r w:rsidRPr="0025066D">
        <w:rPr>
          <w:sz w:val="20"/>
          <w:szCs w:val="20"/>
          <w:lang w:val="en-US"/>
        </w:rPr>
        <w:t>funzione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trasformazione</w:t>
      </w:r>
      <w:proofErr w:type="spellEnd"/>
      <w:r w:rsidRPr="0025066D">
        <w:rPr>
          <w:sz w:val="20"/>
          <w:szCs w:val="20"/>
          <w:lang w:val="en-US"/>
        </w:rPr>
        <w:t xml:space="preserve">, </w:t>
      </w:r>
      <w:proofErr w:type="spellStart"/>
      <w:r w:rsidRPr="0025066D">
        <w:rPr>
          <w:sz w:val="20"/>
          <w:szCs w:val="20"/>
          <w:lang w:val="en-US"/>
        </w:rPr>
        <w:t>smontaggi</w:t>
      </w:r>
      <w:r>
        <w:rPr>
          <w:sz w:val="20"/>
          <w:szCs w:val="20"/>
          <w:lang w:val="en-US"/>
        </w:rPr>
        <w:t>o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manutenzione</w:t>
      </w:r>
      <w:proofErr w:type="spellEnd"/>
      <w:r>
        <w:rPr>
          <w:sz w:val="20"/>
          <w:szCs w:val="20"/>
          <w:lang w:val="en-US"/>
        </w:rPr>
        <w:t xml:space="preserve"> e </w:t>
      </w:r>
      <w:proofErr w:type="spellStart"/>
      <w:r>
        <w:rPr>
          <w:sz w:val="20"/>
          <w:szCs w:val="20"/>
          <w:lang w:val="en-US"/>
        </w:rPr>
        <w:t>assistenza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delle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singole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macchine</w:t>
      </w:r>
      <w:proofErr w:type="spellEnd"/>
      <w:r>
        <w:rPr>
          <w:sz w:val="20"/>
          <w:szCs w:val="20"/>
          <w:lang w:val="en-US"/>
        </w:rPr>
        <w:t xml:space="preserve"> e</w:t>
      </w:r>
      <w:r w:rsidRPr="0025066D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degli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impianti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di</w:t>
      </w:r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selezione</w:t>
      </w:r>
      <w:proofErr w:type="spellEnd"/>
      <w:r w:rsidRPr="0025066D">
        <w:rPr>
          <w:sz w:val="20"/>
          <w:szCs w:val="20"/>
          <w:lang w:val="en-US"/>
        </w:rPr>
        <w:t xml:space="preserve">. La </w:t>
      </w:r>
      <w:proofErr w:type="spellStart"/>
      <w:r w:rsidRPr="0025066D">
        <w:rPr>
          <w:sz w:val="20"/>
          <w:szCs w:val="20"/>
          <w:lang w:val="en-US"/>
        </w:rPr>
        <w:t>sua</w:t>
      </w:r>
      <w:proofErr w:type="spellEnd"/>
      <w:r w:rsidRPr="0025066D">
        <w:rPr>
          <w:sz w:val="20"/>
          <w:szCs w:val="20"/>
          <w:lang w:val="en-US"/>
        </w:rPr>
        <w:t xml:space="preserve"> gamma di </w:t>
      </w:r>
      <w:proofErr w:type="spellStart"/>
      <w:r w:rsidRPr="0025066D">
        <w:rPr>
          <w:sz w:val="20"/>
          <w:szCs w:val="20"/>
          <w:lang w:val="en-US"/>
        </w:rPr>
        <w:t>prodotti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comprende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separatori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balistici</w:t>
      </w:r>
      <w:proofErr w:type="spellEnd"/>
      <w:r w:rsidRPr="00207962">
        <w:rPr>
          <w:sz w:val="20"/>
          <w:szCs w:val="20"/>
          <w:lang w:val="en-US"/>
        </w:rPr>
        <w:t xml:space="preserve">, </w:t>
      </w:r>
      <w:proofErr w:type="spellStart"/>
      <w:r w:rsidRPr="00207962">
        <w:rPr>
          <w:sz w:val="20"/>
          <w:szCs w:val="20"/>
          <w:lang w:val="en-US"/>
        </w:rPr>
        <w:t>nastri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trasportatori</w:t>
      </w:r>
      <w:proofErr w:type="spellEnd"/>
      <w:r w:rsidRPr="00207962">
        <w:rPr>
          <w:sz w:val="20"/>
          <w:szCs w:val="20"/>
          <w:lang w:val="en-US"/>
        </w:rPr>
        <w:t xml:space="preserve">, </w:t>
      </w:r>
      <w:proofErr w:type="spellStart"/>
      <w:r w:rsidRPr="00207962">
        <w:rPr>
          <w:sz w:val="20"/>
          <w:szCs w:val="20"/>
          <w:lang w:val="en-US"/>
        </w:rPr>
        <w:t>vagli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rotanti</w:t>
      </w:r>
      <w:proofErr w:type="spellEnd"/>
      <w:r w:rsidRPr="00207962">
        <w:rPr>
          <w:sz w:val="20"/>
          <w:szCs w:val="20"/>
          <w:lang w:val="en-US"/>
        </w:rPr>
        <w:t xml:space="preserve"> e </w:t>
      </w:r>
      <w:proofErr w:type="spellStart"/>
      <w:r w:rsidRPr="00207962">
        <w:rPr>
          <w:sz w:val="20"/>
          <w:szCs w:val="20"/>
          <w:lang w:val="en-US"/>
        </w:rPr>
        <w:t>delabeler</w:t>
      </w:r>
      <w:proofErr w:type="spellEnd"/>
      <w:r w:rsidRPr="00207962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207962">
        <w:rPr>
          <w:sz w:val="20"/>
          <w:szCs w:val="20"/>
          <w:lang w:val="en-US"/>
        </w:rPr>
        <w:t>L'azienda</w:t>
      </w:r>
      <w:proofErr w:type="spellEnd"/>
      <w:r w:rsidRPr="00207962">
        <w:rPr>
          <w:sz w:val="20"/>
          <w:szCs w:val="20"/>
          <w:lang w:val="en-US"/>
        </w:rPr>
        <w:t xml:space="preserve"> è </w:t>
      </w:r>
      <w:proofErr w:type="spellStart"/>
      <w:r w:rsidRPr="00207962">
        <w:rPr>
          <w:sz w:val="20"/>
          <w:szCs w:val="20"/>
          <w:lang w:val="en-US"/>
        </w:rPr>
        <w:t>inoltre</w:t>
      </w:r>
      <w:proofErr w:type="spellEnd"/>
      <w:r w:rsidRPr="00207962">
        <w:rPr>
          <w:sz w:val="20"/>
          <w:szCs w:val="20"/>
          <w:lang w:val="en-US"/>
        </w:rPr>
        <w:t xml:space="preserve"> in </w:t>
      </w:r>
      <w:proofErr w:type="spellStart"/>
      <w:r w:rsidRPr="00207962">
        <w:rPr>
          <w:sz w:val="20"/>
          <w:szCs w:val="20"/>
          <w:lang w:val="en-US"/>
        </w:rPr>
        <w:t>grado</w:t>
      </w:r>
      <w:proofErr w:type="spellEnd"/>
      <w:r w:rsidRPr="00207962">
        <w:rPr>
          <w:sz w:val="20"/>
          <w:szCs w:val="20"/>
          <w:lang w:val="en-US"/>
        </w:rPr>
        <w:t xml:space="preserve"> di </w:t>
      </w:r>
      <w:proofErr w:type="spellStart"/>
      <w:r w:rsidRPr="00207962">
        <w:rPr>
          <w:sz w:val="20"/>
          <w:szCs w:val="20"/>
          <w:lang w:val="en-US"/>
        </w:rPr>
        <w:t>fornire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strutture</w:t>
      </w:r>
      <w:proofErr w:type="spellEnd"/>
      <w:r w:rsidRPr="00207962">
        <w:rPr>
          <w:sz w:val="20"/>
          <w:szCs w:val="20"/>
          <w:lang w:val="en-US"/>
        </w:rPr>
        <w:t xml:space="preserve"> in </w:t>
      </w:r>
      <w:proofErr w:type="spellStart"/>
      <w:r w:rsidRPr="00207962">
        <w:rPr>
          <w:sz w:val="20"/>
          <w:szCs w:val="20"/>
          <w:lang w:val="en-US"/>
        </w:rPr>
        <w:t>acciaio</w:t>
      </w:r>
      <w:proofErr w:type="spellEnd"/>
      <w:r w:rsidRPr="00207962">
        <w:rPr>
          <w:sz w:val="20"/>
          <w:szCs w:val="20"/>
          <w:lang w:val="en-US"/>
        </w:rPr>
        <w:t xml:space="preserve"> e </w:t>
      </w:r>
      <w:proofErr w:type="spellStart"/>
      <w:r w:rsidRPr="00207962">
        <w:rPr>
          <w:sz w:val="20"/>
          <w:szCs w:val="20"/>
          <w:lang w:val="en-US"/>
        </w:rPr>
        <w:t>quadri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elettrici</w:t>
      </w:r>
      <w:proofErr w:type="spellEnd"/>
      <w:r w:rsidRPr="00207962">
        <w:rPr>
          <w:sz w:val="20"/>
          <w:szCs w:val="20"/>
          <w:lang w:val="en-US"/>
        </w:rPr>
        <w:t xml:space="preserve"> per </w:t>
      </w:r>
      <w:proofErr w:type="spellStart"/>
      <w:r w:rsidRPr="00207962">
        <w:rPr>
          <w:sz w:val="20"/>
          <w:szCs w:val="20"/>
          <w:lang w:val="en-US"/>
        </w:rPr>
        <w:t>gli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impianti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che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installa</w:t>
      </w:r>
      <w:proofErr w:type="spellEnd"/>
      <w:r w:rsidRPr="00207962">
        <w:rPr>
          <w:sz w:val="20"/>
          <w:szCs w:val="20"/>
          <w:lang w:val="en-US"/>
        </w:rPr>
        <w:t>.</w:t>
      </w:r>
      <w:proofErr w:type="gram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Fondata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nel</w:t>
      </w:r>
      <w:proofErr w:type="spellEnd"/>
      <w:r w:rsidRPr="00207962">
        <w:rPr>
          <w:sz w:val="20"/>
          <w:szCs w:val="20"/>
          <w:lang w:val="en-US"/>
        </w:rPr>
        <w:t xml:space="preserve"> 1791, </w:t>
      </w:r>
      <w:proofErr w:type="spellStart"/>
      <w:r w:rsidRPr="00207962">
        <w:rPr>
          <w:sz w:val="20"/>
          <w:szCs w:val="20"/>
          <w:lang w:val="en-US"/>
        </w:rPr>
        <w:t>l'attività</w:t>
      </w:r>
      <w:proofErr w:type="spellEnd"/>
      <w:r w:rsidRPr="00207962">
        <w:rPr>
          <w:sz w:val="20"/>
          <w:szCs w:val="20"/>
          <w:lang w:val="en-US"/>
        </w:rPr>
        <w:t xml:space="preserve"> e la </w:t>
      </w:r>
      <w:proofErr w:type="spellStart"/>
      <w:r w:rsidRPr="00207962">
        <w:rPr>
          <w:sz w:val="20"/>
          <w:szCs w:val="20"/>
          <w:lang w:val="en-US"/>
        </w:rPr>
        <w:t>strategia</w:t>
      </w:r>
      <w:proofErr w:type="spellEnd"/>
      <w:r w:rsidRPr="00207962">
        <w:rPr>
          <w:sz w:val="20"/>
          <w:szCs w:val="20"/>
          <w:lang w:val="en-US"/>
        </w:rPr>
        <w:t xml:space="preserve"> di </w:t>
      </w:r>
      <w:proofErr w:type="spellStart"/>
      <w:r w:rsidRPr="00207962">
        <w:rPr>
          <w:sz w:val="20"/>
          <w:szCs w:val="20"/>
          <w:lang w:val="en-US"/>
        </w:rPr>
        <w:t>quest’impresa</w:t>
      </w:r>
      <w:proofErr w:type="spellEnd"/>
      <w:r w:rsidRPr="00207962">
        <w:rPr>
          <w:sz w:val="20"/>
          <w:szCs w:val="20"/>
          <w:lang w:val="en-US"/>
        </w:rPr>
        <w:t xml:space="preserve"> a </w:t>
      </w:r>
      <w:proofErr w:type="spellStart"/>
      <w:r w:rsidRPr="00207962">
        <w:rPr>
          <w:sz w:val="20"/>
          <w:szCs w:val="20"/>
          <w:lang w:val="en-US"/>
        </w:rPr>
        <w:t>conduzione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familiare</w:t>
      </w:r>
      <w:proofErr w:type="spellEnd"/>
      <w:r w:rsidRPr="00207962">
        <w:rPr>
          <w:sz w:val="20"/>
          <w:szCs w:val="20"/>
          <w:lang w:val="en-US"/>
        </w:rPr>
        <w:t xml:space="preserve">, </w:t>
      </w:r>
      <w:proofErr w:type="spellStart"/>
      <w:r w:rsidRPr="00207962">
        <w:rPr>
          <w:sz w:val="20"/>
          <w:szCs w:val="20"/>
          <w:lang w:val="en-US"/>
        </w:rPr>
        <w:t>insieme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alla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responsabilità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sociale</w:t>
      </w:r>
      <w:proofErr w:type="spellEnd"/>
      <w:r w:rsidRPr="00207962">
        <w:rPr>
          <w:sz w:val="20"/>
          <w:szCs w:val="20"/>
          <w:lang w:val="en-US"/>
        </w:rPr>
        <w:t xml:space="preserve">, </w:t>
      </w:r>
      <w:proofErr w:type="spellStart"/>
      <w:r w:rsidRPr="00207962">
        <w:rPr>
          <w:sz w:val="20"/>
          <w:szCs w:val="20"/>
          <w:lang w:val="en-US"/>
        </w:rPr>
        <w:t>sono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sostenute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dalla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sua</w:t>
      </w:r>
      <w:proofErr w:type="spellEnd"/>
      <w:r w:rsidRPr="00207962">
        <w:rPr>
          <w:sz w:val="20"/>
          <w:szCs w:val="20"/>
          <w:lang w:val="en-US"/>
        </w:rPr>
        <w:t xml:space="preserve"> </w:t>
      </w:r>
      <w:proofErr w:type="spellStart"/>
      <w:r w:rsidRPr="00207962">
        <w:rPr>
          <w:sz w:val="20"/>
          <w:szCs w:val="20"/>
          <w:lang w:val="en-US"/>
        </w:rPr>
        <w:t>filosofia</w:t>
      </w:r>
      <w:proofErr w:type="spellEnd"/>
      <w:r w:rsidRPr="00207962">
        <w:rPr>
          <w:sz w:val="20"/>
          <w:szCs w:val="20"/>
          <w:lang w:val="en-US"/>
        </w:rPr>
        <w:t xml:space="preserve"> di </w:t>
      </w:r>
      <w:proofErr w:type="spellStart"/>
      <w:r w:rsidRPr="00207962">
        <w:rPr>
          <w:sz w:val="20"/>
          <w:szCs w:val="20"/>
          <w:lang w:val="en-US"/>
        </w:rPr>
        <w:t>qualità</w:t>
      </w:r>
      <w:proofErr w:type="spellEnd"/>
      <w:r w:rsidRPr="00207962">
        <w:rPr>
          <w:sz w:val="20"/>
          <w:szCs w:val="20"/>
          <w:lang w:val="en-US"/>
        </w:rPr>
        <w:t xml:space="preserve">, </w:t>
      </w:r>
      <w:proofErr w:type="spellStart"/>
      <w:r w:rsidRPr="00207962">
        <w:rPr>
          <w:sz w:val="20"/>
          <w:szCs w:val="20"/>
          <w:lang w:val="en-US"/>
        </w:rPr>
        <w:t>affidabilità</w:t>
      </w:r>
      <w:proofErr w:type="spellEnd"/>
      <w:r w:rsidRPr="00207962">
        <w:rPr>
          <w:sz w:val="20"/>
          <w:szCs w:val="20"/>
          <w:lang w:val="en-US"/>
        </w:rPr>
        <w:t xml:space="preserve"> e </w:t>
      </w:r>
      <w:proofErr w:type="spellStart"/>
      <w:r w:rsidRPr="00207962">
        <w:rPr>
          <w:sz w:val="20"/>
          <w:szCs w:val="20"/>
          <w:lang w:val="en-US"/>
        </w:rPr>
        <w:t>soddisfazione</w:t>
      </w:r>
      <w:proofErr w:type="spellEnd"/>
      <w:r w:rsidRPr="00207962">
        <w:rPr>
          <w:sz w:val="20"/>
          <w:szCs w:val="20"/>
          <w:lang w:val="en-US"/>
        </w:rPr>
        <w:t xml:space="preserve"> del </w:t>
      </w:r>
      <w:proofErr w:type="spellStart"/>
      <w:r w:rsidRPr="00207962">
        <w:rPr>
          <w:sz w:val="20"/>
          <w:szCs w:val="20"/>
          <w:lang w:val="en-US"/>
        </w:rPr>
        <w:t>cliente</w:t>
      </w:r>
      <w:proofErr w:type="spellEnd"/>
      <w:r w:rsidRPr="00207962">
        <w:rPr>
          <w:sz w:val="20"/>
          <w:szCs w:val="20"/>
          <w:lang w:val="en-US"/>
        </w:rPr>
        <w:t>.</w:t>
      </w:r>
    </w:p>
    <w:p w14:paraId="0EE7C4DC" w14:textId="6F147F68" w:rsidR="00811813" w:rsidRPr="00811813" w:rsidRDefault="00811813" w:rsidP="00811813">
      <w:pPr>
        <w:spacing w:after="240" w:line="288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Per </w:t>
      </w:r>
      <w:proofErr w:type="spellStart"/>
      <w:r>
        <w:rPr>
          <w:sz w:val="20"/>
          <w:szCs w:val="20"/>
          <w:lang w:val="en-US"/>
        </w:rPr>
        <w:t>u</w:t>
      </w:r>
      <w:r w:rsidRPr="0025066D">
        <w:rPr>
          <w:sz w:val="20"/>
          <w:szCs w:val="20"/>
          <w:lang w:val="en-US"/>
        </w:rPr>
        <w:t>lteriori</w:t>
      </w:r>
      <w:proofErr w:type="spellEnd"/>
      <w:r w:rsidRPr="0025066D">
        <w:rPr>
          <w:sz w:val="20"/>
          <w:szCs w:val="20"/>
          <w:lang w:val="en-US"/>
        </w:rPr>
        <w:t xml:space="preserve"> </w:t>
      </w:r>
      <w:proofErr w:type="spellStart"/>
      <w:r w:rsidRPr="0025066D">
        <w:rPr>
          <w:sz w:val="20"/>
          <w:szCs w:val="20"/>
          <w:lang w:val="en-US"/>
        </w:rPr>
        <w:t>informazi</w:t>
      </w:r>
      <w:r>
        <w:rPr>
          <w:sz w:val="20"/>
          <w:szCs w:val="20"/>
          <w:lang w:val="en-US"/>
        </w:rPr>
        <w:t>oni</w:t>
      </w:r>
      <w:proofErr w:type="spellEnd"/>
      <w:r>
        <w:rPr>
          <w:sz w:val="20"/>
          <w:szCs w:val="20"/>
          <w:lang w:val="en-US"/>
        </w:rPr>
        <w:t xml:space="preserve">: </w:t>
      </w:r>
      <w:r w:rsidRPr="005735C9">
        <w:rPr>
          <w:rStyle w:val="Collegamentoipertestuale"/>
          <w:lang w:val="en-GB"/>
        </w:rPr>
        <w:t>https://www.w-stadler.de/it/index.php</w:t>
      </w:r>
    </w:p>
    <w:p w14:paraId="6C77E042" w14:textId="77777777" w:rsidR="00811813" w:rsidRPr="00933B47" w:rsidRDefault="00811813" w:rsidP="00811813">
      <w:pPr>
        <w:pStyle w:val="Nessunaspaziatura"/>
        <w:spacing w:line="288" w:lineRule="auto"/>
        <w:rPr>
          <w:rFonts w:cstheme="minorHAnsi"/>
          <w:lang w:val="en-US"/>
        </w:rPr>
      </w:pPr>
    </w:p>
    <w:p w14:paraId="4DE32C3D" w14:textId="77777777" w:rsidR="00811813" w:rsidRPr="0025066D" w:rsidRDefault="00811813" w:rsidP="00811813">
      <w:pPr>
        <w:pStyle w:val="Nessunaspaziatura"/>
        <w:spacing w:line="288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Contatti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per la </w:t>
      </w:r>
      <w:proofErr w:type="spellStart"/>
      <w:r>
        <w:rPr>
          <w:rFonts w:ascii="Arial" w:hAnsi="Arial" w:cs="Arial"/>
          <w:b/>
          <w:sz w:val="20"/>
          <w:szCs w:val="20"/>
        </w:rPr>
        <w:t>stampa</w:t>
      </w:r>
      <w:proofErr w:type="spellEnd"/>
      <w:r w:rsidRPr="0025066D">
        <w:rPr>
          <w:rFonts w:ascii="Arial" w:hAnsi="Arial" w:cs="Arial"/>
          <w:b/>
          <w:sz w:val="20"/>
          <w:szCs w:val="20"/>
        </w:rPr>
        <w:t>:</w:t>
      </w:r>
    </w:p>
    <w:p w14:paraId="1F2503BE" w14:textId="77777777" w:rsidR="00811813" w:rsidRPr="0025066D" w:rsidRDefault="00811813" w:rsidP="00811813">
      <w:pPr>
        <w:pStyle w:val="Nessunaspaziatura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6A0D52DB" w14:textId="77777777" w:rsidR="00811813" w:rsidRPr="0025066D" w:rsidRDefault="00811813" w:rsidP="00811813">
      <w:pPr>
        <w:pStyle w:val="Nessunaspaziatura"/>
        <w:spacing w:line="288" w:lineRule="auto"/>
        <w:rPr>
          <w:rFonts w:ascii="Arial" w:hAnsi="Arial" w:cs="Arial"/>
          <w:sz w:val="20"/>
          <w:szCs w:val="20"/>
        </w:rPr>
      </w:pPr>
      <w:r w:rsidRPr="0025066D">
        <w:rPr>
          <w:rFonts w:ascii="Arial" w:hAnsi="Arial" w:cs="Arial"/>
          <w:sz w:val="20"/>
          <w:szCs w:val="20"/>
        </w:rPr>
        <w:t xml:space="preserve">Susanna </w:t>
      </w:r>
      <w:proofErr w:type="spellStart"/>
      <w:r w:rsidRPr="0025066D">
        <w:rPr>
          <w:rFonts w:ascii="Arial" w:hAnsi="Arial" w:cs="Arial"/>
          <w:sz w:val="20"/>
          <w:szCs w:val="20"/>
        </w:rPr>
        <w:t>Laino</w:t>
      </w:r>
      <w:proofErr w:type="spellEnd"/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 xml:space="preserve">Marina Castro </w:t>
      </w:r>
      <w:proofErr w:type="spellStart"/>
      <w:r w:rsidRPr="0025066D">
        <w:rPr>
          <w:rFonts w:ascii="Arial" w:hAnsi="Arial" w:cs="Arial"/>
          <w:sz w:val="20"/>
          <w:szCs w:val="20"/>
        </w:rPr>
        <w:t>Hempel</w:t>
      </w:r>
      <w:proofErr w:type="spellEnd"/>
    </w:p>
    <w:p w14:paraId="1C309CAA" w14:textId="77777777" w:rsidR="00811813" w:rsidRPr="0025066D" w:rsidRDefault="00811813" w:rsidP="00811813">
      <w:pPr>
        <w:pStyle w:val="Nessunaspaziatura"/>
        <w:spacing w:line="288" w:lineRule="auto"/>
        <w:rPr>
          <w:rFonts w:ascii="Arial" w:hAnsi="Arial" w:cs="Arial"/>
          <w:sz w:val="20"/>
          <w:szCs w:val="20"/>
        </w:rPr>
      </w:pPr>
      <w:r w:rsidRPr="0025066D">
        <w:rPr>
          <w:rFonts w:ascii="Arial" w:hAnsi="Arial" w:cs="Arial"/>
          <w:sz w:val="20"/>
          <w:szCs w:val="20"/>
        </w:rPr>
        <w:t>Alarcon &amp; Harris PR</w:t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>Marketing</w:t>
      </w:r>
    </w:p>
    <w:p w14:paraId="0FF6D7F7" w14:textId="77777777" w:rsidR="00811813" w:rsidRPr="0025066D" w:rsidRDefault="00811813" w:rsidP="00811813">
      <w:pPr>
        <w:pStyle w:val="Nessunaspaziatura"/>
        <w:spacing w:line="288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Ufficio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stampa</w:t>
      </w:r>
      <w:proofErr w:type="spellEnd"/>
      <w:r>
        <w:rPr>
          <w:rFonts w:ascii="Arial" w:hAnsi="Arial" w:cs="Arial"/>
          <w:sz w:val="20"/>
          <w:szCs w:val="20"/>
        </w:rPr>
        <w:t xml:space="preserve"> Italia</w:t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  <w:t xml:space="preserve">STADLER </w:t>
      </w:r>
      <w:proofErr w:type="spellStart"/>
      <w:r w:rsidRPr="0025066D">
        <w:rPr>
          <w:rFonts w:ascii="Arial" w:hAnsi="Arial" w:cs="Arial"/>
          <w:sz w:val="20"/>
          <w:szCs w:val="20"/>
        </w:rPr>
        <w:t>Anlagenbau</w:t>
      </w:r>
      <w:proofErr w:type="spellEnd"/>
      <w:r w:rsidRPr="0025066D">
        <w:rPr>
          <w:rFonts w:ascii="Arial" w:hAnsi="Arial" w:cs="Arial"/>
          <w:sz w:val="20"/>
          <w:szCs w:val="20"/>
        </w:rPr>
        <w:t xml:space="preserve"> GmbH </w:t>
      </w:r>
    </w:p>
    <w:p w14:paraId="0BC7C6AC" w14:textId="77777777" w:rsidR="00811813" w:rsidRPr="0025066D" w:rsidRDefault="00811813" w:rsidP="00811813">
      <w:pPr>
        <w:pStyle w:val="Nessunaspaziatura"/>
        <w:spacing w:line="288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Telefono</w:t>
      </w:r>
      <w:proofErr w:type="spellEnd"/>
      <w:r w:rsidRPr="0025066D">
        <w:rPr>
          <w:rFonts w:ascii="Arial" w:hAnsi="Arial" w:cs="Arial"/>
          <w:sz w:val="20"/>
          <w:szCs w:val="20"/>
        </w:rPr>
        <w:t>: +39 389 474 6376</w:t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</w:r>
      <w:r w:rsidRPr="0025066D">
        <w:rPr>
          <w:rFonts w:ascii="Arial" w:hAnsi="Arial" w:cs="Arial"/>
          <w:sz w:val="20"/>
          <w:szCs w:val="20"/>
        </w:rPr>
        <w:tab/>
        <w:t>Phone: +49 7584 9226-63</w:t>
      </w:r>
    </w:p>
    <w:p w14:paraId="0A1D60D8" w14:textId="77777777" w:rsidR="00811813" w:rsidRDefault="00811813" w:rsidP="00811813">
      <w:pPr>
        <w:pStyle w:val="Nessunaspaziatura"/>
        <w:spacing w:line="288" w:lineRule="auto"/>
        <w:rPr>
          <w:rFonts w:ascii="Arial" w:hAnsi="Arial" w:cs="Arial"/>
          <w:sz w:val="20"/>
          <w:szCs w:val="20"/>
          <w:lang w:val="fr-FR"/>
        </w:rPr>
      </w:pPr>
      <w:hyperlink r:id="rId9" w:history="1">
        <w:r w:rsidRPr="0025066D">
          <w:rPr>
            <w:rFonts w:ascii="Arial" w:hAnsi="Arial" w:cs="Arial"/>
            <w:sz w:val="20"/>
            <w:szCs w:val="20"/>
            <w:lang w:val="fr-FR"/>
          </w:rPr>
          <w:t>susanna.laino@alarconyharris.com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 </w:t>
      </w:r>
      <w:r w:rsidRPr="0025066D">
        <w:rPr>
          <w:rFonts w:ascii="Arial" w:hAnsi="Arial" w:cs="Arial"/>
          <w:sz w:val="20"/>
          <w:szCs w:val="20"/>
          <w:lang w:val="fr-FR"/>
        </w:rPr>
        <w:tab/>
      </w:r>
      <w:r w:rsidRPr="0025066D">
        <w:rPr>
          <w:rFonts w:ascii="Arial" w:hAnsi="Arial" w:cs="Arial"/>
          <w:sz w:val="20"/>
          <w:szCs w:val="20"/>
          <w:lang w:val="fr-FR"/>
        </w:rPr>
        <w:tab/>
      </w:r>
      <w:hyperlink r:id="rId10" w:history="1">
        <w:r w:rsidRPr="0025066D">
          <w:rPr>
            <w:rFonts w:ascii="Arial" w:hAnsi="Arial" w:cs="Arial"/>
            <w:sz w:val="20"/>
            <w:szCs w:val="20"/>
            <w:lang w:val="fr-FR"/>
          </w:rPr>
          <w:t xml:space="preserve">marina.castro@w-stadler.de </w:t>
        </w:r>
      </w:hyperlink>
    </w:p>
    <w:p w14:paraId="24190654" w14:textId="77777777" w:rsidR="00811813" w:rsidRPr="00032854" w:rsidRDefault="00811813" w:rsidP="00811813">
      <w:pPr>
        <w:spacing w:after="240" w:line="288" w:lineRule="auto"/>
        <w:rPr>
          <w:b/>
          <w:lang w:val="en-US"/>
        </w:rPr>
      </w:pPr>
      <w:r w:rsidRPr="0025066D">
        <w:rPr>
          <w:sz w:val="20"/>
          <w:szCs w:val="20"/>
        </w:rPr>
        <w:t xml:space="preserve">Web: </w:t>
      </w:r>
      <w:hyperlink r:id="rId11" w:history="1">
        <w:r w:rsidRPr="0025066D">
          <w:rPr>
            <w:sz w:val="20"/>
            <w:szCs w:val="20"/>
          </w:rPr>
          <w:t>www.alarconyharris.com</w:t>
        </w:r>
      </w:hyperlink>
      <w:r>
        <w:rPr>
          <w:sz w:val="20"/>
          <w:szCs w:val="20"/>
        </w:rPr>
        <w:t xml:space="preserve"> </w:t>
      </w:r>
      <w:r w:rsidRPr="0025066D">
        <w:rPr>
          <w:sz w:val="20"/>
          <w:szCs w:val="20"/>
        </w:rPr>
        <w:tab/>
      </w:r>
      <w:r w:rsidRPr="0025066D">
        <w:rPr>
          <w:sz w:val="20"/>
          <w:szCs w:val="20"/>
        </w:rPr>
        <w:tab/>
      </w:r>
      <w:r w:rsidRPr="0025066D">
        <w:rPr>
          <w:sz w:val="20"/>
          <w:szCs w:val="20"/>
        </w:rPr>
        <w:tab/>
        <w:t xml:space="preserve">Web: </w:t>
      </w:r>
      <w:hyperlink r:id="rId12" w:history="1">
        <w:r w:rsidRPr="0025066D">
          <w:rPr>
            <w:sz w:val="20"/>
            <w:szCs w:val="20"/>
          </w:rPr>
          <w:t>www.w-stadler.de</w:t>
        </w:r>
        <w:r>
          <w:rPr>
            <w:sz w:val="20"/>
            <w:szCs w:val="20"/>
          </w:rPr>
          <w:t xml:space="preserve"> </w:t>
        </w:r>
        <w:r w:rsidRPr="0025066D">
          <w:rPr>
            <w:sz w:val="20"/>
            <w:szCs w:val="20"/>
          </w:rPr>
          <w:t xml:space="preserve"> </w:t>
        </w:r>
      </w:hyperlink>
    </w:p>
    <w:p w14:paraId="03F2B668" w14:textId="77777777" w:rsidR="00BC0F7A" w:rsidRPr="00E84402" w:rsidRDefault="00BC0F7A" w:rsidP="00FA3DA2">
      <w:pPr>
        <w:spacing w:after="240" w:line="288" w:lineRule="auto"/>
        <w:rPr>
          <w:lang w:val="it-IT"/>
        </w:rPr>
      </w:pPr>
    </w:p>
    <w:sectPr w:rsidR="00BC0F7A" w:rsidRPr="00E84402" w:rsidSect="008433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8C8A7" w14:textId="77777777" w:rsidR="0050157C" w:rsidRDefault="0050157C" w:rsidP="001C6DA9">
      <w:r>
        <w:separator/>
      </w:r>
    </w:p>
  </w:endnote>
  <w:endnote w:type="continuationSeparator" w:id="0">
    <w:p w14:paraId="3C1DB8FB" w14:textId="77777777" w:rsidR="0050157C" w:rsidRDefault="0050157C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50157C" w14:paraId="27074DED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741D9C54" w14:textId="77777777" w:rsidR="0050157C" w:rsidRDefault="0050157C">
          <w:pPr>
            <w:pStyle w:val="Pidipagina"/>
            <w:spacing w:line="276" w:lineRule="auto"/>
            <w:jc w:val="left"/>
          </w:pPr>
          <w:r>
            <w:t>Press release</w:t>
          </w:r>
        </w:p>
      </w:tc>
      <w:tc>
        <w:tcPr>
          <w:tcW w:w="2268" w:type="dxa"/>
          <w:vAlign w:val="center"/>
          <w:hideMark/>
        </w:tcPr>
        <w:p w14:paraId="2F03274C" w14:textId="77777777" w:rsidR="0050157C" w:rsidRDefault="0050157C">
          <w:pPr>
            <w:pStyle w:val="Pidipa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811813">
            <w:rPr>
              <w:noProof/>
            </w:rPr>
            <w:t>3</w:t>
          </w:r>
          <w:r>
            <w:fldChar w:fldCharType="end"/>
          </w:r>
          <w:r>
            <w:t xml:space="preserve"> </w:t>
          </w:r>
        </w:p>
      </w:tc>
    </w:tr>
  </w:tbl>
  <w:p w14:paraId="5E45433B" w14:textId="77777777" w:rsidR="0050157C" w:rsidRDefault="0050157C" w:rsidP="0003258A">
    <w:pPr>
      <w:pStyle w:val="Pidipagina"/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50157C" w14:paraId="415952BC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7B00DC88" w14:textId="77777777" w:rsidR="0050157C" w:rsidRDefault="0050157C">
          <w:pPr>
            <w:pStyle w:val="Pidipagina"/>
            <w:spacing w:line="276" w:lineRule="auto"/>
            <w:jc w:val="left"/>
          </w:pPr>
          <w:fldSimple w:instr=" DOCPROPERTY  Template  \* MERGEFORMAT ">
            <w:r>
              <w:t>LIS_Ueberlassung_Arbeitsmittel_20180924_DE.dotx</w:t>
            </w:r>
          </w:fldSimple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6B1936D4" w14:textId="77777777" w:rsidR="0050157C" w:rsidRDefault="0050157C">
          <w:pPr>
            <w:pStyle w:val="Pidipa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1AC7C98B" w14:textId="77777777" w:rsidR="0050157C" w:rsidRDefault="0050157C" w:rsidP="0003258A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DEFCC" w14:textId="77777777" w:rsidR="0050157C" w:rsidRDefault="0050157C" w:rsidP="001C6DA9">
      <w:r>
        <w:separator/>
      </w:r>
    </w:p>
  </w:footnote>
  <w:footnote w:type="continuationSeparator" w:id="0">
    <w:p w14:paraId="15592FCA" w14:textId="77777777" w:rsidR="0050157C" w:rsidRDefault="0050157C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50157C" w:rsidRPr="001B3555" w14:paraId="7120E275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65FE0D91" w14:textId="77777777" w:rsidR="0050157C" w:rsidRPr="00E808B5" w:rsidRDefault="0050157C" w:rsidP="0064565F">
          <w:pPr>
            <w:pStyle w:val="Intestazione"/>
            <w:jc w:val="left"/>
            <w:rPr>
              <w:sz w:val="22"/>
              <w:lang w:val="en-US"/>
            </w:rPr>
          </w:pPr>
          <w:r>
            <w:rPr>
              <w:szCs w:val="20"/>
              <w:lang w:val="en-US"/>
            </w:rPr>
            <w:t>Press release</w:t>
          </w:r>
        </w:p>
      </w:tc>
      <w:tc>
        <w:tcPr>
          <w:tcW w:w="2269" w:type="dxa"/>
          <w:shd w:val="clear" w:color="auto" w:fill="auto"/>
          <w:vAlign w:val="center"/>
        </w:tcPr>
        <w:p w14:paraId="5E5B56E1" w14:textId="77777777" w:rsidR="0050157C" w:rsidRPr="00E808B5" w:rsidRDefault="0050157C" w:rsidP="0064565F">
          <w:pPr>
            <w:pStyle w:val="Intestazione"/>
            <w:rPr>
              <w:sz w:val="22"/>
              <w:lang w:val="en-US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054D1285" wp14:editId="78CC27BE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9C91DA" w14:textId="77777777" w:rsidR="0050157C" w:rsidRPr="00E808B5" w:rsidRDefault="0050157C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50157C" w:rsidRPr="00090F88" w14:paraId="03AD9698" w14:textId="77777777" w:rsidTr="0064565F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4E2E3611" w14:textId="77777777" w:rsidR="0050157C" w:rsidRPr="009E6062" w:rsidRDefault="0050157C" w:rsidP="0064565F">
          <w:pPr>
            <w:pStyle w:val="Intestazione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5DDD08F5" w14:textId="77777777" w:rsidR="0050157C" w:rsidRPr="009E6062" w:rsidRDefault="0050157C" w:rsidP="0064565F">
          <w:pPr>
            <w:pStyle w:val="Intestazione"/>
          </w:pPr>
          <w:r w:rsidRPr="009E6062">
            <w:rPr>
              <w:noProof/>
              <w:lang w:val="it-IT" w:eastAsia="it-IT"/>
            </w:rPr>
            <w:drawing>
              <wp:anchor distT="0" distB="0" distL="114300" distR="114300" simplePos="0" relativeHeight="251665408" behindDoc="1" locked="0" layoutInCell="1" allowOverlap="1" wp14:anchorId="4B1DA367" wp14:editId="4B12782A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76F4CD" w14:textId="77777777" w:rsidR="0050157C" w:rsidRDefault="0050157C">
    <w:pPr>
      <w:pStyle w:val="Intestazione"/>
    </w:pPr>
  </w:p>
  <w:p w14:paraId="2F9A1D10" w14:textId="77777777" w:rsidR="0050157C" w:rsidRDefault="0050157C" w:rsidP="0020694C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9.5pt" o:bullet="t">
        <v:imagedata r:id="rId1" o:title="BD21300_"/>
      </v:shape>
    </w:pict>
  </w:numPicBullet>
  <w:numPicBullet w:numPicBulletId="1">
    <w:pict>
      <v:shape id="_x0000_i1075" type="#_x0000_t75" style="width:12pt;height:12pt" o:bullet="t">
        <v:imagedata r:id="rId2" o:title="BD14565_"/>
      </v:shape>
    </w:pict>
  </w:numPicBullet>
  <w:numPicBullet w:numPicBulletId="2">
    <w:pict>
      <v:shape id="_x0000_i1076" type="#_x0000_t75" style="width:14.5pt;height:12pt" o:bullet="t">
        <v:imagedata r:id="rId3" o:title="pfeil"/>
      </v:shape>
    </w:pict>
  </w:numPicBullet>
  <w:numPicBullet w:numPicBulletId="3">
    <w:pict>
      <v:shape id="_x0000_i1077" type="#_x0000_t75" style="width:14.5pt;height:14.5pt" o:bullet="t">
        <v:imagedata r:id="rId4" o:title="BD21329_"/>
      </v:shape>
    </w:pict>
  </w:numPicBullet>
  <w:abstractNum w:abstractNumId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4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8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2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9"/>
  </w:num>
  <w:num w:numId="5">
    <w:abstractNumId w:val="6"/>
  </w:num>
  <w:num w:numId="6">
    <w:abstractNumId w:val="35"/>
  </w:num>
  <w:num w:numId="7">
    <w:abstractNumId w:val="23"/>
  </w:num>
  <w:num w:numId="8">
    <w:abstractNumId w:val="19"/>
  </w:num>
  <w:num w:numId="9">
    <w:abstractNumId w:val="27"/>
  </w:num>
  <w:num w:numId="10">
    <w:abstractNumId w:val="2"/>
  </w:num>
  <w:num w:numId="11">
    <w:abstractNumId w:val="20"/>
  </w:num>
  <w:num w:numId="12">
    <w:abstractNumId w:val="21"/>
  </w:num>
  <w:num w:numId="13">
    <w:abstractNumId w:val="14"/>
  </w:num>
  <w:num w:numId="14">
    <w:abstractNumId w:val="33"/>
  </w:num>
  <w:num w:numId="15">
    <w:abstractNumId w:val="7"/>
  </w:num>
  <w:num w:numId="16">
    <w:abstractNumId w:val="25"/>
  </w:num>
  <w:num w:numId="17">
    <w:abstractNumId w:val="29"/>
  </w:num>
  <w:num w:numId="18">
    <w:abstractNumId w:val="11"/>
  </w:num>
  <w:num w:numId="19">
    <w:abstractNumId w:val="13"/>
  </w:num>
  <w:num w:numId="20">
    <w:abstractNumId w:val="12"/>
  </w:num>
  <w:num w:numId="21">
    <w:abstractNumId w:val="5"/>
  </w:num>
  <w:num w:numId="22">
    <w:abstractNumId w:val="34"/>
  </w:num>
  <w:num w:numId="23">
    <w:abstractNumId w:val="8"/>
  </w:num>
  <w:num w:numId="24">
    <w:abstractNumId w:val="22"/>
  </w:num>
  <w:num w:numId="25">
    <w:abstractNumId w:val="4"/>
  </w:num>
  <w:num w:numId="26">
    <w:abstractNumId w:val="16"/>
  </w:num>
  <w:num w:numId="27">
    <w:abstractNumId w:val="15"/>
  </w:num>
  <w:num w:numId="28">
    <w:abstractNumId w:val="28"/>
  </w:num>
  <w:num w:numId="29">
    <w:abstractNumId w:val="31"/>
  </w:num>
  <w:num w:numId="30">
    <w:abstractNumId w:val="30"/>
  </w:num>
  <w:num w:numId="31">
    <w:abstractNumId w:val="1"/>
  </w:num>
  <w:num w:numId="32">
    <w:abstractNumId w:val="3"/>
  </w:num>
  <w:num w:numId="33">
    <w:abstractNumId w:val="24"/>
  </w:num>
  <w:num w:numId="34">
    <w:abstractNumId w:val="18"/>
  </w:num>
  <w:num w:numId="35">
    <w:abstractNumId w:val="32"/>
  </w:num>
  <w:num w:numId="3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113A3"/>
    <w:rsid w:val="00011994"/>
    <w:rsid w:val="000176E4"/>
    <w:rsid w:val="00021657"/>
    <w:rsid w:val="0003258A"/>
    <w:rsid w:val="00032B21"/>
    <w:rsid w:val="0003536D"/>
    <w:rsid w:val="0003670F"/>
    <w:rsid w:val="000556B2"/>
    <w:rsid w:val="000644A0"/>
    <w:rsid w:val="0006522A"/>
    <w:rsid w:val="00081D11"/>
    <w:rsid w:val="000866AC"/>
    <w:rsid w:val="000927A2"/>
    <w:rsid w:val="000A5871"/>
    <w:rsid w:val="000A5941"/>
    <w:rsid w:val="000C160A"/>
    <w:rsid w:val="000E40BF"/>
    <w:rsid w:val="000F148C"/>
    <w:rsid w:val="00106761"/>
    <w:rsid w:val="001354E4"/>
    <w:rsid w:val="0013559A"/>
    <w:rsid w:val="00161062"/>
    <w:rsid w:val="00171A1E"/>
    <w:rsid w:val="0019141D"/>
    <w:rsid w:val="00195CAE"/>
    <w:rsid w:val="001A39E3"/>
    <w:rsid w:val="001B3555"/>
    <w:rsid w:val="001B358A"/>
    <w:rsid w:val="001B6D14"/>
    <w:rsid w:val="001C6DA9"/>
    <w:rsid w:val="001E3CA9"/>
    <w:rsid w:val="001F33A4"/>
    <w:rsid w:val="0020694C"/>
    <w:rsid w:val="00206B8C"/>
    <w:rsid w:val="002074E4"/>
    <w:rsid w:val="00217173"/>
    <w:rsid w:val="00227D9B"/>
    <w:rsid w:val="0024103A"/>
    <w:rsid w:val="00241A56"/>
    <w:rsid w:val="00261238"/>
    <w:rsid w:val="00262E46"/>
    <w:rsid w:val="00263C6F"/>
    <w:rsid w:val="002646CA"/>
    <w:rsid w:val="00270F36"/>
    <w:rsid w:val="00274651"/>
    <w:rsid w:val="002750B8"/>
    <w:rsid w:val="0027607D"/>
    <w:rsid w:val="00283563"/>
    <w:rsid w:val="00284561"/>
    <w:rsid w:val="00285686"/>
    <w:rsid w:val="002968CF"/>
    <w:rsid w:val="00297B2D"/>
    <w:rsid w:val="002A6C8A"/>
    <w:rsid w:val="002D509E"/>
    <w:rsid w:val="002E768E"/>
    <w:rsid w:val="002F01D0"/>
    <w:rsid w:val="002F4658"/>
    <w:rsid w:val="00301FAA"/>
    <w:rsid w:val="00322923"/>
    <w:rsid w:val="00322C99"/>
    <w:rsid w:val="003274E0"/>
    <w:rsid w:val="00335B29"/>
    <w:rsid w:val="00335BDF"/>
    <w:rsid w:val="00337617"/>
    <w:rsid w:val="0034087C"/>
    <w:rsid w:val="00340B60"/>
    <w:rsid w:val="00347B07"/>
    <w:rsid w:val="0036004D"/>
    <w:rsid w:val="00360D2D"/>
    <w:rsid w:val="003774CD"/>
    <w:rsid w:val="00377E2E"/>
    <w:rsid w:val="00390C90"/>
    <w:rsid w:val="003D4736"/>
    <w:rsid w:val="003D4A48"/>
    <w:rsid w:val="003D765A"/>
    <w:rsid w:val="003F72D9"/>
    <w:rsid w:val="003F7B42"/>
    <w:rsid w:val="00421116"/>
    <w:rsid w:val="004428EF"/>
    <w:rsid w:val="00457590"/>
    <w:rsid w:val="00457A2D"/>
    <w:rsid w:val="00461927"/>
    <w:rsid w:val="00470503"/>
    <w:rsid w:val="00474152"/>
    <w:rsid w:val="00475713"/>
    <w:rsid w:val="004772F4"/>
    <w:rsid w:val="004879E9"/>
    <w:rsid w:val="00492A52"/>
    <w:rsid w:val="004A6709"/>
    <w:rsid w:val="004A73BF"/>
    <w:rsid w:val="004F1BF8"/>
    <w:rsid w:val="004F5833"/>
    <w:rsid w:val="0050157C"/>
    <w:rsid w:val="005158DD"/>
    <w:rsid w:val="0051650E"/>
    <w:rsid w:val="00520843"/>
    <w:rsid w:val="00527552"/>
    <w:rsid w:val="005367A3"/>
    <w:rsid w:val="00544086"/>
    <w:rsid w:val="00553C37"/>
    <w:rsid w:val="00553EF9"/>
    <w:rsid w:val="00564C01"/>
    <w:rsid w:val="00590A91"/>
    <w:rsid w:val="005951E0"/>
    <w:rsid w:val="00595D63"/>
    <w:rsid w:val="005B7936"/>
    <w:rsid w:val="005C11BA"/>
    <w:rsid w:val="005E42A2"/>
    <w:rsid w:val="005E4BA3"/>
    <w:rsid w:val="00603E31"/>
    <w:rsid w:val="00621C21"/>
    <w:rsid w:val="0064565F"/>
    <w:rsid w:val="006478B0"/>
    <w:rsid w:val="006562F7"/>
    <w:rsid w:val="0065664C"/>
    <w:rsid w:val="0066075E"/>
    <w:rsid w:val="00663995"/>
    <w:rsid w:val="00682C9F"/>
    <w:rsid w:val="0069237C"/>
    <w:rsid w:val="006A2ED8"/>
    <w:rsid w:val="006B6A42"/>
    <w:rsid w:val="006C0E44"/>
    <w:rsid w:val="006D3503"/>
    <w:rsid w:val="006F61A9"/>
    <w:rsid w:val="00706A3A"/>
    <w:rsid w:val="007113C9"/>
    <w:rsid w:val="0071270E"/>
    <w:rsid w:val="00712D52"/>
    <w:rsid w:val="00721903"/>
    <w:rsid w:val="0073325E"/>
    <w:rsid w:val="00750883"/>
    <w:rsid w:val="00750C71"/>
    <w:rsid w:val="00752F1E"/>
    <w:rsid w:val="00754BC1"/>
    <w:rsid w:val="00756160"/>
    <w:rsid w:val="00772C27"/>
    <w:rsid w:val="00772E70"/>
    <w:rsid w:val="00782F22"/>
    <w:rsid w:val="0079448E"/>
    <w:rsid w:val="007B72FA"/>
    <w:rsid w:val="007C17EA"/>
    <w:rsid w:val="007C68C7"/>
    <w:rsid w:val="007C7B20"/>
    <w:rsid w:val="007E0AA4"/>
    <w:rsid w:val="007E0E46"/>
    <w:rsid w:val="007E5F83"/>
    <w:rsid w:val="007E6559"/>
    <w:rsid w:val="007F6158"/>
    <w:rsid w:val="007F73AC"/>
    <w:rsid w:val="00801897"/>
    <w:rsid w:val="00806590"/>
    <w:rsid w:val="00806748"/>
    <w:rsid w:val="008067B4"/>
    <w:rsid w:val="00811813"/>
    <w:rsid w:val="00815B81"/>
    <w:rsid w:val="00826DC7"/>
    <w:rsid w:val="0084332E"/>
    <w:rsid w:val="00846172"/>
    <w:rsid w:val="00850561"/>
    <w:rsid w:val="008562F8"/>
    <w:rsid w:val="008701CC"/>
    <w:rsid w:val="008704C0"/>
    <w:rsid w:val="0087709E"/>
    <w:rsid w:val="008C26CC"/>
    <w:rsid w:val="008D295D"/>
    <w:rsid w:val="008D3B16"/>
    <w:rsid w:val="008D46B4"/>
    <w:rsid w:val="008D5AD2"/>
    <w:rsid w:val="008D642C"/>
    <w:rsid w:val="008E31BC"/>
    <w:rsid w:val="00907491"/>
    <w:rsid w:val="00911285"/>
    <w:rsid w:val="00911A16"/>
    <w:rsid w:val="00914135"/>
    <w:rsid w:val="00917A76"/>
    <w:rsid w:val="009321EB"/>
    <w:rsid w:val="00952ADE"/>
    <w:rsid w:val="00963B18"/>
    <w:rsid w:val="009642F2"/>
    <w:rsid w:val="00964D6A"/>
    <w:rsid w:val="00970997"/>
    <w:rsid w:val="009875FF"/>
    <w:rsid w:val="00997101"/>
    <w:rsid w:val="009A2873"/>
    <w:rsid w:val="009A36DC"/>
    <w:rsid w:val="009A4CA8"/>
    <w:rsid w:val="009A7C16"/>
    <w:rsid w:val="009B1F88"/>
    <w:rsid w:val="009B568E"/>
    <w:rsid w:val="009C5DB6"/>
    <w:rsid w:val="009C7CD3"/>
    <w:rsid w:val="009E0EC3"/>
    <w:rsid w:val="00A00B24"/>
    <w:rsid w:val="00A14288"/>
    <w:rsid w:val="00A14FB9"/>
    <w:rsid w:val="00A31A9F"/>
    <w:rsid w:val="00A35EB4"/>
    <w:rsid w:val="00A4407F"/>
    <w:rsid w:val="00A46CBF"/>
    <w:rsid w:val="00A47B3D"/>
    <w:rsid w:val="00A618F6"/>
    <w:rsid w:val="00A65D28"/>
    <w:rsid w:val="00A66BAF"/>
    <w:rsid w:val="00A91110"/>
    <w:rsid w:val="00AA2561"/>
    <w:rsid w:val="00AA7D5B"/>
    <w:rsid w:val="00AB23DB"/>
    <w:rsid w:val="00AC2083"/>
    <w:rsid w:val="00AC2555"/>
    <w:rsid w:val="00AD2032"/>
    <w:rsid w:val="00AD5E2D"/>
    <w:rsid w:val="00AE26D8"/>
    <w:rsid w:val="00B265AE"/>
    <w:rsid w:val="00B27E43"/>
    <w:rsid w:val="00B44F45"/>
    <w:rsid w:val="00B4763D"/>
    <w:rsid w:val="00B627E0"/>
    <w:rsid w:val="00B65EDC"/>
    <w:rsid w:val="00B72F19"/>
    <w:rsid w:val="00B7521D"/>
    <w:rsid w:val="00B76B2E"/>
    <w:rsid w:val="00B81ED8"/>
    <w:rsid w:val="00B83824"/>
    <w:rsid w:val="00B92D36"/>
    <w:rsid w:val="00B941A2"/>
    <w:rsid w:val="00BA3734"/>
    <w:rsid w:val="00BB52F0"/>
    <w:rsid w:val="00BC0F7A"/>
    <w:rsid w:val="00BE4E70"/>
    <w:rsid w:val="00BF2421"/>
    <w:rsid w:val="00C2130F"/>
    <w:rsid w:val="00C36E4E"/>
    <w:rsid w:val="00C408A5"/>
    <w:rsid w:val="00C41ACF"/>
    <w:rsid w:val="00C46C5A"/>
    <w:rsid w:val="00C47D9D"/>
    <w:rsid w:val="00C67B3D"/>
    <w:rsid w:val="00C7159F"/>
    <w:rsid w:val="00C73A1D"/>
    <w:rsid w:val="00C9141C"/>
    <w:rsid w:val="00CA4F46"/>
    <w:rsid w:val="00CB189B"/>
    <w:rsid w:val="00CB2FFB"/>
    <w:rsid w:val="00CD6672"/>
    <w:rsid w:val="00CE2E21"/>
    <w:rsid w:val="00CE66D7"/>
    <w:rsid w:val="00CF1BBA"/>
    <w:rsid w:val="00CF307B"/>
    <w:rsid w:val="00D10DE3"/>
    <w:rsid w:val="00D12304"/>
    <w:rsid w:val="00D13C9B"/>
    <w:rsid w:val="00D15519"/>
    <w:rsid w:val="00D155EC"/>
    <w:rsid w:val="00D20486"/>
    <w:rsid w:val="00D30D26"/>
    <w:rsid w:val="00D34E84"/>
    <w:rsid w:val="00D47FA3"/>
    <w:rsid w:val="00D53566"/>
    <w:rsid w:val="00D57A7D"/>
    <w:rsid w:val="00D7310E"/>
    <w:rsid w:val="00D73F9E"/>
    <w:rsid w:val="00D8060E"/>
    <w:rsid w:val="00D94394"/>
    <w:rsid w:val="00DB5A25"/>
    <w:rsid w:val="00DF54C2"/>
    <w:rsid w:val="00DF7933"/>
    <w:rsid w:val="00E14A13"/>
    <w:rsid w:val="00E26FDE"/>
    <w:rsid w:val="00E278EB"/>
    <w:rsid w:val="00E307A7"/>
    <w:rsid w:val="00E808B5"/>
    <w:rsid w:val="00E84402"/>
    <w:rsid w:val="00E85027"/>
    <w:rsid w:val="00E85888"/>
    <w:rsid w:val="00E9765F"/>
    <w:rsid w:val="00EA2AE8"/>
    <w:rsid w:val="00EA4200"/>
    <w:rsid w:val="00EB05FF"/>
    <w:rsid w:val="00EB13B6"/>
    <w:rsid w:val="00EC12CF"/>
    <w:rsid w:val="00EC201A"/>
    <w:rsid w:val="00ED74A5"/>
    <w:rsid w:val="00EF5F0A"/>
    <w:rsid w:val="00F042E7"/>
    <w:rsid w:val="00F04DEC"/>
    <w:rsid w:val="00F12528"/>
    <w:rsid w:val="00F163EA"/>
    <w:rsid w:val="00F21763"/>
    <w:rsid w:val="00F23B9B"/>
    <w:rsid w:val="00F27AC6"/>
    <w:rsid w:val="00F334D3"/>
    <w:rsid w:val="00F35D9C"/>
    <w:rsid w:val="00F42505"/>
    <w:rsid w:val="00F56A4D"/>
    <w:rsid w:val="00F75D01"/>
    <w:rsid w:val="00FA3226"/>
    <w:rsid w:val="00FA3DA2"/>
    <w:rsid w:val="00FA7C95"/>
    <w:rsid w:val="00FB76D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954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itolo5">
    <w:name w:val="heading 5"/>
    <w:basedOn w:val="Normale"/>
    <w:next w:val="Normale"/>
    <w:link w:val="Titolo5Carattere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itolo2Carattere">
    <w:name w:val="Titolo 2 Carattere"/>
    <w:link w:val="Tito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itolo3Carattere">
    <w:name w:val="Titolo 3 Carattere"/>
    <w:link w:val="Tito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itolo4Carattere">
    <w:name w:val="Titolo 4 Carattere"/>
    <w:link w:val="Tito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itolo5Carattere">
    <w:name w:val="Titolo 5 Carattere"/>
    <w:link w:val="Tito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itolo6Carattere">
    <w:name w:val="Titolo 6 Carattere"/>
    <w:link w:val="Tito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e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itolo">
    <w:name w:val="Title"/>
    <w:basedOn w:val="Normale"/>
    <w:link w:val="TitoloCarattere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itoloCarattere">
    <w:name w:val="Titolo Carattere"/>
    <w:link w:val="Tito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Indice1">
    <w:name w:val="index 1"/>
    <w:basedOn w:val="Normale"/>
    <w:next w:val="Normale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idascalia">
    <w:name w:val="caption"/>
    <w:aliases w:val="FD:Beschriftung"/>
    <w:basedOn w:val="Normale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e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idascalia"/>
    <w:qFormat/>
    <w:rsid w:val="00161062"/>
  </w:style>
  <w:style w:type="paragraph" w:customStyle="1" w:styleId="BildMitte">
    <w:name w:val="Bild_Mitte"/>
    <w:basedOn w:val="Grundtext"/>
    <w:next w:val="Didascali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itolodellibro">
    <w:name w:val="Book Title"/>
    <w:basedOn w:val="Caratterepredefinitopara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dipagina">
    <w:name w:val="footer"/>
    <w:basedOn w:val="Normale"/>
    <w:link w:val="PidipaginaCarattere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e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e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e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e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Elencochiaro-Colore1">
    <w:name w:val="Light List Accent 1"/>
    <w:basedOn w:val="Tabellanormale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">
    <w:name w:val="Light Shading"/>
    <w:basedOn w:val="Tabellanormale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3">
    <w:name w:val="Light Shading Accent 3"/>
    <w:basedOn w:val="Tabellanormale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nfasicorsivo">
    <w:name w:val="Emphasis"/>
    <w:uiPriority w:val="20"/>
    <w:qFormat/>
    <w:rsid w:val="00161062"/>
    <w:rPr>
      <w:i/>
      <w:iCs/>
    </w:rPr>
  </w:style>
  <w:style w:type="character" w:styleId="Collegamentoipertestuale">
    <w:name w:val="Hyperlink"/>
    <w:uiPriority w:val="99"/>
    <w:unhideWhenUsed/>
    <w:rsid w:val="00161062"/>
    <w:rPr>
      <w:color w:val="0000FF"/>
      <w:u w:val="single"/>
    </w:rPr>
  </w:style>
  <w:style w:type="character" w:styleId="Enfasi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e"/>
    <w:next w:val="Normale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106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10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6106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IntestazioneCarattere">
    <w:name w:val="Intestazione Carattere"/>
    <w:link w:val="Intestazione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e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e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e"/>
    <w:next w:val="Normale"/>
    <w:qFormat/>
    <w:rsid w:val="00161062"/>
    <w:rPr>
      <w:sz w:val="24"/>
    </w:rPr>
  </w:style>
  <w:style w:type="paragraph" w:customStyle="1" w:styleId="Legende">
    <w:name w:val="Legende"/>
    <w:basedOn w:val="Normale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e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e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e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e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agrafoelenco">
    <w:name w:val="List Paragraph"/>
    <w:basedOn w:val="Normale"/>
    <w:uiPriority w:val="34"/>
    <w:qFormat/>
    <w:rsid w:val="00161062"/>
    <w:pPr>
      <w:ind w:left="720"/>
      <w:contextualSpacing/>
    </w:pPr>
  </w:style>
  <w:style w:type="table" w:styleId="Sfondomedio1-Colore1">
    <w:name w:val="Medium Shading 1 Accent 1"/>
    <w:basedOn w:val="Tabellanormale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stosegnapost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Enfasidelicata">
    <w:name w:val="Subtle Emphasis"/>
    <w:uiPriority w:val="19"/>
    <w:qFormat/>
    <w:rsid w:val="00161062"/>
    <w:rPr>
      <w:i/>
      <w:iCs/>
      <w:color w:val="808080"/>
    </w:rPr>
  </w:style>
  <w:style w:type="paragraph" w:styleId="NormaleWeb">
    <w:name w:val="Normal (Web)"/>
    <w:basedOn w:val="Normale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e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e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e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e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Grigliatabella">
    <w:name w:val="Table Grid"/>
    <w:basedOn w:val="Tabellanormale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ottotitolo">
    <w:name w:val="Subtitle"/>
    <w:basedOn w:val="Normale"/>
    <w:link w:val="SottotitoloCarattere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e"/>
    <w:next w:val="Normale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e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e"/>
    <w:next w:val="Normale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e"/>
    <w:next w:val="Normale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e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e"/>
    <w:next w:val="Normale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e"/>
    <w:next w:val="Normale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e"/>
    <w:next w:val="Normale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e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zioneHTML">
    <w:name w:val="HTML Cite"/>
    <w:basedOn w:val="Caratterepredefinitoparagrafo"/>
    <w:uiPriority w:val="99"/>
    <w:unhideWhenUsed/>
    <w:rsid w:val="00161062"/>
    <w:rPr>
      <w:i/>
      <w:iCs/>
    </w:rPr>
  </w:style>
  <w:style w:type="paragraph" w:styleId="Elenco2">
    <w:name w:val="List 2"/>
    <w:basedOn w:val="Normale"/>
    <w:uiPriority w:val="99"/>
    <w:unhideWhenUsed/>
    <w:rsid w:val="00161062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e"/>
    <w:qFormat/>
    <w:rsid w:val="00161062"/>
    <w:rPr>
      <w:color w:val="00448A"/>
      <w:sz w:val="20"/>
    </w:rPr>
  </w:style>
  <w:style w:type="paragraph" w:customStyle="1" w:styleId="TextCo">
    <w:name w:val="Text_Co"/>
    <w:basedOn w:val="Normale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Caratterepredefinitopara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lanormale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essunaspaziatura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278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itolo5">
    <w:name w:val="heading 5"/>
    <w:basedOn w:val="Normale"/>
    <w:next w:val="Normale"/>
    <w:link w:val="Titolo5Carattere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itolo2Carattere">
    <w:name w:val="Titolo 2 Carattere"/>
    <w:link w:val="Tito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itolo3Carattere">
    <w:name w:val="Titolo 3 Carattere"/>
    <w:link w:val="Tito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itolo4Carattere">
    <w:name w:val="Titolo 4 Carattere"/>
    <w:link w:val="Tito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itolo5Carattere">
    <w:name w:val="Titolo 5 Carattere"/>
    <w:link w:val="Tito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itolo6Carattere">
    <w:name w:val="Titolo 6 Carattere"/>
    <w:link w:val="Tito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e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itolo">
    <w:name w:val="Title"/>
    <w:basedOn w:val="Normale"/>
    <w:link w:val="TitoloCarattere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itoloCarattere">
    <w:name w:val="Titolo Carattere"/>
    <w:link w:val="Tito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Indice1">
    <w:name w:val="index 1"/>
    <w:basedOn w:val="Normale"/>
    <w:next w:val="Normale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idascalia">
    <w:name w:val="caption"/>
    <w:aliases w:val="FD:Beschriftung"/>
    <w:basedOn w:val="Normale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e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idascalia"/>
    <w:qFormat/>
    <w:rsid w:val="00161062"/>
  </w:style>
  <w:style w:type="paragraph" w:customStyle="1" w:styleId="BildMitte">
    <w:name w:val="Bild_Mitte"/>
    <w:basedOn w:val="Grundtext"/>
    <w:next w:val="Didascali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itolodellibro">
    <w:name w:val="Book Title"/>
    <w:basedOn w:val="Caratterepredefinitopara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dipagina">
    <w:name w:val="footer"/>
    <w:basedOn w:val="Normale"/>
    <w:link w:val="PidipaginaCarattere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e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e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e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e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Elencochiaro-Colore1">
    <w:name w:val="Light List Accent 1"/>
    <w:basedOn w:val="Tabellanormale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">
    <w:name w:val="Light Shading"/>
    <w:basedOn w:val="Tabellanormale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3">
    <w:name w:val="Light Shading Accent 3"/>
    <w:basedOn w:val="Tabellanormale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nfasicorsivo">
    <w:name w:val="Emphasis"/>
    <w:uiPriority w:val="20"/>
    <w:qFormat/>
    <w:rsid w:val="00161062"/>
    <w:rPr>
      <w:i/>
      <w:iCs/>
    </w:rPr>
  </w:style>
  <w:style w:type="character" w:styleId="Collegamentoipertestuale">
    <w:name w:val="Hyperlink"/>
    <w:uiPriority w:val="99"/>
    <w:unhideWhenUsed/>
    <w:rsid w:val="00161062"/>
    <w:rPr>
      <w:color w:val="0000FF"/>
      <w:u w:val="single"/>
    </w:rPr>
  </w:style>
  <w:style w:type="character" w:styleId="Enfasi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e"/>
    <w:next w:val="Normale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106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10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6106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IntestazioneCarattere">
    <w:name w:val="Intestazione Carattere"/>
    <w:link w:val="Intestazione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e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e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e"/>
    <w:next w:val="Normale"/>
    <w:qFormat/>
    <w:rsid w:val="00161062"/>
    <w:rPr>
      <w:sz w:val="24"/>
    </w:rPr>
  </w:style>
  <w:style w:type="paragraph" w:customStyle="1" w:styleId="Legende">
    <w:name w:val="Legende"/>
    <w:basedOn w:val="Normale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e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e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e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e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agrafoelenco">
    <w:name w:val="List Paragraph"/>
    <w:basedOn w:val="Normale"/>
    <w:uiPriority w:val="34"/>
    <w:qFormat/>
    <w:rsid w:val="00161062"/>
    <w:pPr>
      <w:ind w:left="720"/>
      <w:contextualSpacing/>
    </w:pPr>
  </w:style>
  <w:style w:type="table" w:styleId="Sfondomedio1-Colore1">
    <w:name w:val="Medium Shading 1 Accent 1"/>
    <w:basedOn w:val="Tabellanormale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stosegnapost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Enfasidelicata">
    <w:name w:val="Subtle Emphasis"/>
    <w:uiPriority w:val="19"/>
    <w:qFormat/>
    <w:rsid w:val="00161062"/>
    <w:rPr>
      <w:i/>
      <w:iCs/>
      <w:color w:val="808080"/>
    </w:rPr>
  </w:style>
  <w:style w:type="paragraph" w:styleId="NormaleWeb">
    <w:name w:val="Normal (Web)"/>
    <w:basedOn w:val="Normale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e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e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e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e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Grigliatabella">
    <w:name w:val="Table Grid"/>
    <w:basedOn w:val="Tabellanormale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ottotitolo">
    <w:name w:val="Subtitle"/>
    <w:basedOn w:val="Normale"/>
    <w:link w:val="SottotitoloCarattere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e"/>
    <w:next w:val="Normale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e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e"/>
    <w:next w:val="Normale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e"/>
    <w:next w:val="Normale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e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e"/>
    <w:next w:val="Normale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e"/>
    <w:next w:val="Normale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e"/>
    <w:next w:val="Normale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e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zioneHTML">
    <w:name w:val="HTML Cite"/>
    <w:basedOn w:val="Caratterepredefinitoparagrafo"/>
    <w:uiPriority w:val="99"/>
    <w:unhideWhenUsed/>
    <w:rsid w:val="00161062"/>
    <w:rPr>
      <w:i/>
      <w:iCs/>
    </w:rPr>
  </w:style>
  <w:style w:type="paragraph" w:styleId="Elenco2">
    <w:name w:val="List 2"/>
    <w:basedOn w:val="Normale"/>
    <w:uiPriority w:val="99"/>
    <w:unhideWhenUsed/>
    <w:rsid w:val="00161062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e"/>
    <w:qFormat/>
    <w:rsid w:val="00161062"/>
    <w:rPr>
      <w:color w:val="00448A"/>
      <w:sz w:val="20"/>
    </w:rPr>
  </w:style>
  <w:style w:type="paragraph" w:customStyle="1" w:styleId="TextCo">
    <w:name w:val="Text_Co"/>
    <w:basedOn w:val="Normale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Caratterepredefinitopara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lanormale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essunaspaziatura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2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arconyharris.com" TargetMode="External"/><Relationship Id="rId12" Type="http://schemas.openxmlformats.org/officeDocument/2006/relationships/hyperlink" Target="http://www.w-stadler.d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marti@alarconyharris.com" TargetMode="External"/><Relationship Id="rId10" Type="http://schemas.openxmlformats.org/officeDocument/2006/relationships/hyperlink" Target="mailto:marina.castro@w-stadl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gi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3E8B-B002-4047-B06E-C3F6640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1258</Words>
  <Characters>7176</Characters>
  <Application>Microsoft Macintosh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Castro-Hempel</dc:creator>
  <cp:lastModifiedBy>Susanna Laino</cp:lastModifiedBy>
  <cp:revision>12</cp:revision>
  <cp:lastPrinted>2017-10-23T13:46:00Z</cp:lastPrinted>
  <dcterms:created xsi:type="dcterms:W3CDTF">2020-04-30T09:01:00Z</dcterms:created>
  <dcterms:modified xsi:type="dcterms:W3CDTF">2020-05-06T12:51:00Z</dcterms:modified>
</cp:coreProperties>
</file>