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583E6" w14:textId="77777777" w:rsidR="00FC3FC2" w:rsidRPr="004F0CD9" w:rsidRDefault="00FC3FC2" w:rsidP="001B4B49">
      <w:pPr>
        <w:rPr>
          <w:b/>
          <w:bCs/>
          <w:sz w:val="28"/>
          <w:szCs w:val="28"/>
          <w:lang w:val="en-US"/>
        </w:rPr>
      </w:pPr>
    </w:p>
    <w:p w14:paraId="1DBBC187" w14:textId="7EBEA496" w:rsidR="003137EA" w:rsidRPr="004F0CD9" w:rsidRDefault="003137EA" w:rsidP="001B4B49">
      <w:pPr>
        <w:rPr>
          <w:b/>
          <w:bCs/>
          <w:sz w:val="28"/>
          <w:szCs w:val="28"/>
          <w:lang w:val="en-US"/>
        </w:rPr>
      </w:pPr>
      <w:r w:rsidRPr="004F0CD9">
        <w:rPr>
          <w:b/>
          <w:bCs/>
          <w:sz w:val="28"/>
          <w:szCs w:val="28"/>
          <w:lang w:val="en-US"/>
        </w:rPr>
        <w:t xml:space="preserve">Le </w:t>
      </w:r>
      <w:proofErr w:type="spellStart"/>
      <w:r w:rsidRPr="004F0CD9">
        <w:rPr>
          <w:b/>
          <w:bCs/>
          <w:sz w:val="28"/>
          <w:szCs w:val="28"/>
          <w:lang w:val="en-US"/>
        </w:rPr>
        <w:t>trasmissioni</w:t>
      </w:r>
      <w:proofErr w:type="spellEnd"/>
      <w:r w:rsidRPr="004F0CD9">
        <w:rPr>
          <w:b/>
          <w:bCs/>
          <w:sz w:val="28"/>
          <w:szCs w:val="28"/>
          <w:lang w:val="en-US"/>
        </w:rPr>
        <w:t xml:space="preserve"> Allison </w:t>
      </w:r>
      <w:proofErr w:type="spellStart"/>
      <w:r w:rsidR="00FC3FC2" w:rsidRPr="004F0CD9">
        <w:rPr>
          <w:b/>
          <w:bCs/>
          <w:sz w:val="28"/>
          <w:szCs w:val="28"/>
          <w:lang w:val="en-US"/>
        </w:rPr>
        <w:t>ancora</w:t>
      </w:r>
      <w:proofErr w:type="spellEnd"/>
      <w:r w:rsidR="00FC3FC2" w:rsidRPr="004F0CD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FC3FC2" w:rsidRPr="004F0CD9">
        <w:rPr>
          <w:b/>
          <w:bCs/>
          <w:sz w:val="28"/>
          <w:szCs w:val="28"/>
          <w:lang w:val="en-US"/>
        </w:rPr>
        <w:t>vincenti</w:t>
      </w:r>
      <w:proofErr w:type="spellEnd"/>
      <w:r w:rsidR="00FC3FC2" w:rsidRPr="004F0CD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FC3FC2" w:rsidRPr="004F0CD9">
        <w:rPr>
          <w:b/>
          <w:bCs/>
          <w:sz w:val="28"/>
          <w:szCs w:val="28"/>
          <w:lang w:val="en-US"/>
        </w:rPr>
        <w:t>a</w:t>
      </w:r>
      <w:r w:rsidRPr="004F0CD9">
        <w:rPr>
          <w:b/>
          <w:bCs/>
          <w:sz w:val="28"/>
          <w:szCs w:val="28"/>
          <w:lang w:val="en-US"/>
        </w:rPr>
        <w:t>lla</w:t>
      </w:r>
      <w:proofErr w:type="spellEnd"/>
      <w:r w:rsidRPr="004F0CD9">
        <w:rPr>
          <w:b/>
          <w:bCs/>
          <w:sz w:val="28"/>
          <w:szCs w:val="28"/>
          <w:lang w:val="en-US"/>
        </w:rPr>
        <w:t xml:space="preserve"> Dakar </w:t>
      </w:r>
      <w:r w:rsidR="00FC3FC2" w:rsidRPr="004F0CD9">
        <w:rPr>
          <w:b/>
          <w:bCs/>
          <w:sz w:val="28"/>
          <w:szCs w:val="28"/>
          <w:lang w:val="en-US"/>
        </w:rPr>
        <w:t xml:space="preserve">e </w:t>
      </w:r>
      <w:proofErr w:type="spellStart"/>
      <w:r w:rsidR="00FC3FC2" w:rsidRPr="004F0CD9">
        <w:rPr>
          <w:b/>
          <w:bCs/>
          <w:sz w:val="28"/>
          <w:szCs w:val="28"/>
          <w:lang w:val="en-US"/>
        </w:rPr>
        <w:t>all’Africa</w:t>
      </w:r>
      <w:proofErr w:type="spellEnd"/>
      <w:r w:rsidR="00FC3FC2" w:rsidRPr="004F0CD9">
        <w:rPr>
          <w:b/>
          <w:bCs/>
          <w:sz w:val="28"/>
          <w:szCs w:val="28"/>
          <w:lang w:val="en-US"/>
        </w:rPr>
        <w:t xml:space="preserve"> Eco Race</w:t>
      </w:r>
    </w:p>
    <w:p w14:paraId="15FDD939" w14:textId="23090625" w:rsidR="001B4B49" w:rsidRPr="004F0CD9" w:rsidRDefault="00FC3FC2" w:rsidP="003137EA">
      <w:pPr>
        <w:rPr>
          <w:bCs/>
          <w:i/>
          <w:lang w:val="en-US"/>
        </w:rPr>
      </w:pPr>
      <w:proofErr w:type="spellStart"/>
      <w:r w:rsidRPr="004F0CD9">
        <w:rPr>
          <w:bCs/>
          <w:i/>
          <w:lang w:val="en-US"/>
        </w:rPr>
        <w:t>Dimostrati</w:t>
      </w:r>
      <w:proofErr w:type="spellEnd"/>
      <w:r w:rsidRPr="004F0CD9">
        <w:rPr>
          <w:bCs/>
          <w:i/>
          <w:lang w:val="en-US"/>
        </w:rPr>
        <w:t xml:space="preserve"> </w:t>
      </w:r>
      <w:proofErr w:type="spellStart"/>
      <w:r w:rsidRPr="004F0CD9">
        <w:rPr>
          <w:bCs/>
          <w:i/>
          <w:lang w:val="en-US"/>
        </w:rPr>
        <w:t>ancora</w:t>
      </w:r>
      <w:proofErr w:type="spellEnd"/>
      <w:r w:rsidRPr="004F0CD9">
        <w:rPr>
          <w:bCs/>
          <w:i/>
          <w:lang w:val="en-US"/>
        </w:rPr>
        <w:t xml:space="preserve"> </w:t>
      </w:r>
      <w:proofErr w:type="spellStart"/>
      <w:r w:rsidRPr="004F0CD9">
        <w:rPr>
          <w:bCs/>
          <w:i/>
          <w:lang w:val="en-US"/>
        </w:rPr>
        <w:t>una</w:t>
      </w:r>
      <w:proofErr w:type="spellEnd"/>
      <w:r w:rsidRPr="004F0CD9">
        <w:rPr>
          <w:bCs/>
          <w:i/>
          <w:lang w:val="en-US"/>
        </w:rPr>
        <w:t xml:space="preserve"> </w:t>
      </w:r>
      <w:proofErr w:type="spellStart"/>
      <w:proofErr w:type="gramStart"/>
      <w:r w:rsidRPr="004F0CD9">
        <w:rPr>
          <w:bCs/>
          <w:i/>
          <w:lang w:val="en-US"/>
        </w:rPr>
        <w:t>volta</w:t>
      </w:r>
      <w:proofErr w:type="spellEnd"/>
      <w:proofErr w:type="gramEnd"/>
      <w:r w:rsidRPr="004F0CD9">
        <w:rPr>
          <w:bCs/>
          <w:i/>
          <w:lang w:val="en-US"/>
        </w:rPr>
        <w:t xml:space="preserve"> </w:t>
      </w:r>
      <w:proofErr w:type="spellStart"/>
      <w:r w:rsidRPr="004F0CD9">
        <w:rPr>
          <w:bCs/>
          <w:i/>
          <w:lang w:val="en-US"/>
        </w:rPr>
        <w:t>i</w:t>
      </w:r>
      <w:proofErr w:type="spellEnd"/>
      <w:r w:rsidRPr="004F0CD9">
        <w:rPr>
          <w:bCs/>
          <w:i/>
          <w:lang w:val="en-US"/>
        </w:rPr>
        <w:t xml:space="preserve"> </w:t>
      </w:r>
      <w:proofErr w:type="spellStart"/>
      <w:r w:rsidRPr="004F0CD9">
        <w:rPr>
          <w:bCs/>
          <w:i/>
          <w:lang w:val="en-US"/>
        </w:rPr>
        <w:t>vantaggi</w:t>
      </w:r>
      <w:proofErr w:type="spellEnd"/>
      <w:r w:rsidRPr="004F0CD9">
        <w:rPr>
          <w:bCs/>
          <w:i/>
          <w:lang w:val="en-US"/>
        </w:rPr>
        <w:t xml:space="preserve"> </w:t>
      </w:r>
      <w:proofErr w:type="spellStart"/>
      <w:r w:rsidR="00990EBF">
        <w:rPr>
          <w:bCs/>
          <w:i/>
          <w:lang w:val="en-US"/>
        </w:rPr>
        <w:t>delle</w:t>
      </w:r>
      <w:proofErr w:type="spellEnd"/>
      <w:r w:rsidR="003137EA" w:rsidRPr="004F0CD9">
        <w:rPr>
          <w:bCs/>
          <w:i/>
          <w:lang w:val="en-US"/>
        </w:rPr>
        <w:t xml:space="preserve"> </w:t>
      </w:r>
      <w:proofErr w:type="spellStart"/>
      <w:r w:rsidR="003137EA" w:rsidRPr="004F0CD9">
        <w:rPr>
          <w:bCs/>
          <w:i/>
          <w:lang w:val="en-US"/>
        </w:rPr>
        <w:t>trasmission</w:t>
      </w:r>
      <w:r w:rsidR="00990EBF">
        <w:rPr>
          <w:bCs/>
          <w:i/>
          <w:lang w:val="en-US"/>
        </w:rPr>
        <w:t>i</w:t>
      </w:r>
      <w:proofErr w:type="spellEnd"/>
      <w:r w:rsidR="00990EBF">
        <w:rPr>
          <w:bCs/>
          <w:i/>
          <w:lang w:val="en-US"/>
        </w:rPr>
        <w:t xml:space="preserve"> </w:t>
      </w:r>
      <w:proofErr w:type="spellStart"/>
      <w:r w:rsidR="00990EBF">
        <w:rPr>
          <w:bCs/>
          <w:i/>
          <w:lang w:val="en-US"/>
        </w:rPr>
        <w:t>completamente</w:t>
      </w:r>
      <w:proofErr w:type="spellEnd"/>
      <w:r w:rsidR="00990EBF">
        <w:rPr>
          <w:bCs/>
          <w:i/>
          <w:lang w:val="en-US"/>
        </w:rPr>
        <w:t xml:space="preserve"> </w:t>
      </w:r>
      <w:proofErr w:type="spellStart"/>
      <w:r w:rsidR="00990EBF">
        <w:rPr>
          <w:bCs/>
          <w:i/>
          <w:lang w:val="en-US"/>
        </w:rPr>
        <w:t>automatiche</w:t>
      </w:r>
      <w:proofErr w:type="spellEnd"/>
      <w:r w:rsidR="003137EA" w:rsidRPr="004F0CD9">
        <w:rPr>
          <w:bCs/>
          <w:i/>
          <w:lang w:val="en-US"/>
        </w:rPr>
        <w:t xml:space="preserve"> </w:t>
      </w:r>
      <w:proofErr w:type="spellStart"/>
      <w:r w:rsidR="003137EA" w:rsidRPr="004F0CD9">
        <w:rPr>
          <w:bCs/>
          <w:i/>
          <w:lang w:val="en-US"/>
        </w:rPr>
        <w:t>nelle</w:t>
      </w:r>
      <w:proofErr w:type="spellEnd"/>
      <w:r w:rsidR="003137EA" w:rsidRPr="004F0CD9">
        <w:rPr>
          <w:bCs/>
          <w:i/>
          <w:lang w:val="en-US"/>
        </w:rPr>
        <w:t xml:space="preserve"> </w:t>
      </w:r>
      <w:proofErr w:type="spellStart"/>
      <w:r w:rsidR="003137EA" w:rsidRPr="004F0CD9">
        <w:rPr>
          <w:bCs/>
          <w:i/>
          <w:lang w:val="en-US"/>
        </w:rPr>
        <w:t>condizioni</w:t>
      </w:r>
      <w:proofErr w:type="spellEnd"/>
      <w:r w:rsidR="003137EA" w:rsidRPr="004F0CD9">
        <w:rPr>
          <w:bCs/>
          <w:i/>
          <w:lang w:val="en-US"/>
        </w:rPr>
        <w:t xml:space="preserve"> </w:t>
      </w:r>
      <w:r w:rsidR="005944F4">
        <w:rPr>
          <w:bCs/>
          <w:i/>
          <w:lang w:val="en-US"/>
        </w:rPr>
        <w:t xml:space="preserve">di </w:t>
      </w:r>
      <w:proofErr w:type="spellStart"/>
      <w:r w:rsidR="005944F4">
        <w:rPr>
          <w:bCs/>
          <w:i/>
          <w:lang w:val="en-US"/>
        </w:rPr>
        <w:t>guida</w:t>
      </w:r>
      <w:proofErr w:type="spellEnd"/>
      <w:r w:rsidR="005944F4">
        <w:rPr>
          <w:bCs/>
          <w:i/>
          <w:lang w:val="en-US"/>
        </w:rPr>
        <w:t xml:space="preserve"> </w:t>
      </w:r>
      <w:proofErr w:type="spellStart"/>
      <w:r w:rsidR="003137EA" w:rsidRPr="004F0CD9">
        <w:rPr>
          <w:bCs/>
          <w:i/>
          <w:lang w:val="en-US"/>
        </w:rPr>
        <w:t>più</w:t>
      </w:r>
      <w:proofErr w:type="spellEnd"/>
      <w:r w:rsidR="003137EA" w:rsidRPr="004F0CD9">
        <w:rPr>
          <w:bCs/>
          <w:i/>
          <w:lang w:val="en-US"/>
        </w:rPr>
        <w:t xml:space="preserve"> </w:t>
      </w:r>
      <w:proofErr w:type="spellStart"/>
      <w:r w:rsidR="005944F4">
        <w:rPr>
          <w:bCs/>
          <w:i/>
          <w:lang w:val="en-US"/>
        </w:rPr>
        <w:t>estreme</w:t>
      </w:r>
      <w:proofErr w:type="spellEnd"/>
      <w:r w:rsidR="003137EA" w:rsidRPr="004F0CD9">
        <w:rPr>
          <w:bCs/>
          <w:i/>
          <w:lang w:val="en-US"/>
        </w:rPr>
        <w:t xml:space="preserve"> </w:t>
      </w:r>
    </w:p>
    <w:p w14:paraId="468320F8" w14:textId="7CECF326" w:rsidR="001B4B49" w:rsidRPr="004F0CD9" w:rsidRDefault="001B4B49" w:rsidP="001B4B49">
      <w:pPr>
        <w:rPr>
          <w:bCs/>
          <w:lang w:val="en-US"/>
        </w:rPr>
      </w:pPr>
      <w:proofErr w:type="gramStart"/>
      <w:r w:rsidRPr="004F0CD9">
        <w:rPr>
          <w:bCs/>
          <w:lang w:val="en-US"/>
        </w:rPr>
        <w:t xml:space="preserve">INDIANAPOLIS, </w:t>
      </w:r>
      <w:r w:rsidR="004277AE">
        <w:rPr>
          <w:bCs/>
          <w:lang w:val="en-US"/>
        </w:rPr>
        <w:t>1</w:t>
      </w:r>
      <w:r w:rsidR="006F35D9">
        <w:rPr>
          <w:bCs/>
          <w:lang w:val="en-US"/>
        </w:rPr>
        <w:t>4</w:t>
      </w:r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febbraio</w:t>
      </w:r>
      <w:proofErr w:type="spellEnd"/>
      <w:r w:rsidRPr="004F0CD9">
        <w:rPr>
          <w:bCs/>
          <w:lang w:val="en-US"/>
        </w:rPr>
        <w:t xml:space="preserve"> 2020 - I </w:t>
      </w:r>
      <w:proofErr w:type="spellStart"/>
      <w:r w:rsidRPr="004F0CD9">
        <w:rPr>
          <w:bCs/>
          <w:lang w:val="en-US"/>
        </w:rPr>
        <w:t>vantaggi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delle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trasmissioni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completamente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automatiche</w:t>
      </w:r>
      <w:proofErr w:type="spellEnd"/>
      <w:r w:rsidRPr="004F0CD9">
        <w:rPr>
          <w:bCs/>
          <w:lang w:val="en-US"/>
        </w:rPr>
        <w:t xml:space="preserve"> Allison </w:t>
      </w:r>
      <w:proofErr w:type="spellStart"/>
      <w:r w:rsidRPr="004F0CD9">
        <w:rPr>
          <w:bCs/>
          <w:lang w:val="en-US"/>
        </w:rPr>
        <w:t>rispetto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="003137EA" w:rsidRPr="004F0CD9">
        <w:rPr>
          <w:bCs/>
          <w:lang w:val="en-US"/>
        </w:rPr>
        <w:t>ai</w:t>
      </w:r>
      <w:proofErr w:type="spellEnd"/>
      <w:r w:rsidR="003137EA" w:rsidRPr="004F0CD9">
        <w:rPr>
          <w:bCs/>
          <w:lang w:val="en-US"/>
        </w:rPr>
        <w:t xml:space="preserve"> </w:t>
      </w:r>
      <w:proofErr w:type="spellStart"/>
      <w:r w:rsidR="003137EA" w:rsidRPr="004F0CD9">
        <w:rPr>
          <w:bCs/>
          <w:lang w:val="en-US"/>
        </w:rPr>
        <w:t>cambi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manuali</w:t>
      </w:r>
      <w:proofErr w:type="spellEnd"/>
      <w:r w:rsidRPr="004F0CD9">
        <w:rPr>
          <w:bCs/>
          <w:lang w:val="en-US"/>
        </w:rPr>
        <w:t xml:space="preserve"> e </w:t>
      </w:r>
      <w:proofErr w:type="spellStart"/>
      <w:r w:rsidRPr="004F0CD9">
        <w:rPr>
          <w:bCs/>
          <w:lang w:val="en-US"/>
        </w:rPr>
        <w:t>automatizzat</w:t>
      </w:r>
      <w:r w:rsidR="003137EA" w:rsidRPr="004F0CD9">
        <w:rPr>
          <w:bCs/>
          <w:lang w:val="en-US"/>
        </w:rPr>
        <w:t>i</w:t>
      </w:r>
      <w:proofErr w:type="spellEnd"/>
      <w:r w:rsidR="003137EA"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sono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stati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dimostrati</w:t>
      </w:r>
      <w:proofErr w:type="spellEnd"/>
      <w:r w:rsidRPr="004F0CD9">
        <w:rPr>
          <w:bCs/>
          <w:lang w:val="en-US"/>
        </w:rPr>
        <w:t xml:space="preserve"> in </w:t>
      </w:r>
      <w:proofErr w:type="spellStart"/>
      <w:r w:rsidRPr="004F0CD9">
        <w:rPr>
          <w:bCs/>
          <w:lang w:val="en-US"/>
        </w:rPr>
        <w:t>modo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 xml:space="preserve">spettacolare in due delle più </w:t>
      </w:r>
      <w:r w:rsidR="00445EC6">
        <w:rPr>
          <w:bCs/>
          <w:lang w:val="en-US"/>
        </w:rPr>
        <w:t>ardue</w:t>
      </w:r>
      <w:proofErr w:type="spellEnd"/>
      <w:r w:rsidR="00445EC6">
        <w:rPr>
          <w:bCs/>
          <w:lang w:val="en-US"/>
        </w:rPr>
        <w:t xml:space="preserve"> </w:t>
      </w:r>
      <w:proofErr w:type="spellStart"/>
      <w:r w:rsidR="003137EA" w:rsidRPr="004F0CD9">
        <w:rPr>
          <w:bCs/>
          <w:lang w:val="en-US"/>
        </w:rPr>
        <w:t>competizioni</w:t>
      </w:r>
      <w:proofErr w:type="spellEnd"/>
      <w:r w:rsidR="003137EA" w:rsidRPr="004F0CD9">
        <w:rPr>
          <w:bCs/>
          <w:lang w:val="en-US"/>
        </w:rPr>
        <w:t xml:space="preserve"> a</w:t>
      </w:r>
      <w:r w:rsidRPr="004F0CD9">
        <w:rPr>
          <w:bCs/>
          <w:lang w:val="en-US"/>
        </w:rPr>
        <w:t xml:space="preserve">l </w:t>
      </w:r>
      <w:proofErr w:type="spellStart"/>
      <w:r w:rsidRPr="004F0CD9">
        <w:rPr>
          <w:bCs/>
          <w:lang w:val="en-US"/>
        </w:rPr>
        <w:t>mondo</w:t>
      </w:r>
      <w:proofErr w:type="spellEnd"/>
      <w:r w:rsidRPr="004F0CD9">
        <w:rPr>
          <w:bCs/>
          <w:lang w:val="en-US"/>
        </w:rPr>
        <w:t>.</w:t>
      </w:r>
      <w:proofErr w:type="gramEnd"/>
      <w:r w:rsidRPr="004F0CD9">
        <w:rPr>
          <w:bCs/>
          <w:lang w:val="en-US"/>
        </w:rPr>
        <w:t xml:space="preserve"> </w:t>
      </w:r>
      <w:r w:rsidR="003137EA" w:rsidRPr="004F0CD9">
        <w:rPr>
          <w:bCs/>
          <w:lang w:val="en-US"/>
        </w:rPr>
        <w:t xml:space="preserve">I </w:t>
      </w:r>
      <w:proofErr w:type="spellStart"/>
      <w:r w:rsidR="003137EA" w:rsidRPr="004F0CD9">
        <w:rPr>
          <w:bCs/>
          <w:lang w:val="en-US"/>
        </w:rPr>
        <w:t>veicoli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equipaggiati</w:t>
      </w:r>
      <w:proofErr w:type="spellEnd"/>
      <w:r w:rsidRPr="004F0CD9">
        <w:rPr>
          <w:bCs/>
          <w:lang w:val="en-US"/>
        </w:rPr>
        <w:t xml:space="preserve"> </w:t>
      </w:r>
      <w:r w:rsidR="003137EA" w:rsidRPr="004F0CD9">
        <w:rPr>
          <w:bCs/>
          <w:lang w:val="en-US"/>
        </w:rPr>
        <w:t xml:space="preserve">con </w:t>
      </w:r>
      <w:proofErr w:type="spellStart"/>
      <w:r w:rsidR="003137EA" w:rsidRPr="004F0CD9">
        <w:rPr>
          <w:bCs/>
          <w:lang w:val="en-US"/>
        </w:rPr>
        <w:t>trasmissioni</w:t>
      </w:r>
      <w:proofErr w:type="spellEnd"/>
      <w:r w:rsidR="003137EA" w:rsidRPr="004F0CD9">
        <w:rPr>
          <w:bCs/>
          <w:lang w:val="en-US"/>
        </w:rPr>
        <w:t xml:space="preserve"> </w:t>
      </w:r>
      <w:r w:rsidRPr="004F0CD9">
        <w:rPr>
          <w:bCs/>
          <w:lang w:val="en-US"/>
        </w:rPr>
        <w:t xml:space="preserve">Allison </w:t>
      </w:r>
      <w:proofErr w:type="spellStart"/>
      <w:r w:rsidRPr="004F0CD9">
        <w:rPr>
          <w:bCs/>
          <w:lang w:val="en-US"/>
        </w:rPr>
        <w:t>hanno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conquistato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="005944F4">
        <w:rPr>
          <w:bCs/>
          <w:lang w:val="en-US"/>
        </w:rPr>
        <w:t>infatti</w:t>
      </w:r>
      <w:proofErr w:type="spellEnd"/>
      <w:r w:rsidR="005944F4">
        <w:rPr>
          <w:bCs/>
          <w:lang w:val="en-US"/>
        </w:rPr>
        <w:t xml:space="preserve"> </w:t>
      </w:r>
      <w:r w:rsidRPr="004F0CD9">
        <w:rPr>
          <w:bCs/>
          <w:lang w:val="en-US"/>
        </w:rPr>
        <w:t xml:space="preserve">la </w:t>
      </w:r>
      <w:proofErr w:type="spellStart"/>
      <w:r w:rsidRPr="004F0CD9">
        <w:rPr>
          <w:bCs/>
          <w:lang w:val="en-US"/>
        </w:rPr>
        <w:t>maggior</w:t>
      </w:r>
      <w:proofErr w:type="spellEnd"/>
      <w:r w:rsidRPr="004F0CD9">
        <w:rPr>
          <w:bCs/>
          <w:lang w:val="en-US"/>
        </w:rPr>
        <w:t xml:space="preserve"> parte </w:t>
      </w:r>
      <w:proofErr w:type="spellStart"/>
      <w:r w:rsidRPr="004F0CD9">
        <w:rPr>
          <w:bCs/>
          <w:lang w:val="en-US"/>
        </w:rPr>
        <w:t>delle</w:t>
      </w:r>
      <w:proofErr w:type="spellEnd"/>
      <w:r w:rsidRPr="004F0CD9">
        <w:rPr>
          <w:bCs/>
          <w:lang w:val="en-US"/>
        </w:rPr>
        <w:t xml:space="preserve"> prime </w:t>
      </w:r>
      <w:proofErr w:type="spellStart"/>
      <w:r w:rsidRPr="004F0CD9">
        <w:rPr>
          <w:bCs/>
          <w:lang w:val="en-US"/>
        </w:rPr>
        <w:t>dieci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posizioni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nella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divisione</w:t>
      </w:r>
      <w:proofErr w:type="spellEnd"/>
      <w:r w:rsidRPr="004F0CD9">
        <w:rPr>
          <w:bCs/>
          <w:lang w:val="en-US"/>
        </w:rPr>
        <w:t xml:space="preserve"> </w:t>
      </w:r>
      <w:r w:rsidR="003137EA" w:rsidRPr="004F0CD9">
        <w:rPr>
          <w:bCs/>
          <w:lang w:val="en-US"/>
        </w:rPr>
        <w:t xml:space="preserve">“truck” </w:t>
      </w:r>
      <w:r w:rsidRPr="004F0CD9">
        <w:rPr>
          <w:bCs/>
          <w:lang w:val="en-US"/>
        </w:rPr>
        <w:t>del Rally Dakar 2020</w:t>
      </w:r>
      <w:r w:rsidR="00516FA8" w:rsidRPr="004F0CD9">
        <w:rPr>
          <w:bCs/>
          <w:lang w:val="en-US"/>
        </w:rPr>
        <w:t xml:space="preserve"> (</w:t>
      </w:r>
      <w:r w:rsidR="005944F4">
        <w:rPr>
          <w:bCs/>
          <w:lang w:val="en-US"/>
        </w:rPr>
        <w:t>5</w:t>
      </w:r>
      <w:r w:rsidR="00507E77">
        <w:rPr>
          <w:bCs/>
          <w:lang w:val="en-US"/>
        </w:rPr>
        <w:t>-</w:t>
      </w:r>
      <w:bookmarkStart w:id="0" w:name="_GoBack"/>
      <w:bookmarkEnd w:id="0"/>
      <w:r w:rsidR="00990EBF">
        <w:rPr>
          <w:bCs/>
          <w:lang w:val="en-US"/>
        </w:rPr>
        <w:t>17</w:t>
      </w:r>
      <w:r w:rsidR="005944F4">
        <w:rPr>
          <w:bCs/>
          <w:lang w:val="en-US"/>
        </w:rPr>
        <w:t xml:space="preserve"> </w:t>
      </w:r>
      <w:proofErr w:type="spellStart"/>
      <w:r w:rsidR="00516FA8" w:rsidRPr="004F0CD9">
        <w:rPr>
          <w:bCs/>
          <w:lang w:val="en-US"/>
        </w:rPr>
        <w:t>gennaio</w:t>
      </w:r>
      <w:proofErr w:type="spellEnd"/>
      <w:r w:rsidR="00516FA8" w:rsidRPr="004F0CD9">
        <w:rPr>
          <w:bCs/>
          <w:lang w:val="en-US"/>
        </w:rPr>
        <w:t>)</w:t>
      </w:r>
      <w:r w:rsidRPr="004F0CD9">
        <w:rPr>
          <w:bCs/>
          <w:lang w:val="en-US"/>
        </w:rPr>
        <w:t xml:space="preserve">, e due </w:t>
      </w:r>
      <w:proofErr w:type="spellStart"/>
      <w:r w:rsidRPr="004F0CD9">
        <w:rPr>
          <w:bCs/>
          <w:lang w:val="en-US"/>
        </w:rPr>
        <w:t>giorni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dopo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uno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Scania</w:t>
      </w:r>
      <w:proofErr w:type="spellEnd"/>
      <w:r w:rsidRPr="004F0CD9">
        <w:rPr>
          <w:bCs/>
          <w:lang w:val="en-US"/>
        </w:rPr>
        <w:t xml:space="preserve"> </w:t>
      </w:r>
      <w:r w:rsidR="003137EA" w:rsidRPr="004F0CD9">
        <w:rPr>
          <w:bCs/>
          <w:lang w:val="en-US"/>
        </w:rPr>
        <w:t xml:space="preserve">con </w:t>
      </w:r>
      <w:proofErr w:type="spellStart"/>
      <w:r w:rsidR="00EF78E2">
        <w:rPr>
          <w:bCs/>
          <w:lang w:val="en-US"/>
        </w:rPr>
        <w:t>cambio</w:t>
      </w:r>
      <w:proofErr w:type="spellEnd"/>
      <w:r w:rsidRPr="004F0CD9">
        <w:rPr>
          <w:bCs/>
          <w:lang w:val="en-US"/>
        </w:rPr>
        <w:t xml:space="preserve"> Allison ha </w:t>
      </w:r>
      <w:proofErr w:type="spellStart"/>
      <w:r w:rsidRPr="004F0CD9">
        <w:rPr>
          <w:bCs/>
          <w:lang w:val="en-US"/>
        </w:rPr>
        <w:t>vinto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l'Africa</w:t>
      </w:r>
      <w:proofErr w:type="spellEnd"/>
      <w:r w:rsidRPr="004F0CD9">
        <w:rPr>
          <w:bCs/>
          <w:lang w:val="en-US"/>
        </w:rPr>
        <w:t xml:space="preserve"> Eco Race</w:t>
      </w:r>
      <w:r w:rsidR="00990EBF">
        <w:rPr>
          <w:bCs/>
          <w:lang w:val="en-US"/>
        </w:rPr>
        <w:t xml:space="preserve"> </w:t>
      </w:r>
      <w:proofErr w:type="spellStart"/>
      <w:r w:rsidR="00990EBF">
        <w:rPr>
          <w:bCs/>
          <w:lang w:val="en-US"/>
        </w:rPr>
        <w:t>nella</w:t>
      </w:r>
      <w:proofErr w:type="spellEnd"/>
      <w:r w:rsidR="00990EBF">
        <w:rPr>
          <w:bCs/>
          <w:lang w:val="en-US"/>
        </w:rPr>
        <w:t xml:space="preserve"> </w:t>
      </w:r>
      <w:proofErr w:type="spellStart"/>
      <w:r w:rsidR="00990EBF">
        <w:rPr>
          <w:bCs/>
          <w:lang w:val="en-US"/>
        </w:rPr>
        <w:t>categoria</w:t>
      </w:r>
      <w:proofErr w:type="spellEnd"/>
      <w:r w:rsidR="00990EBF">
        <w:rPr>
          <w:bCs/>
          <w:lang w:val="en-US"/>
        </w:rPr>
        <w:t xml:space="preserve"> “truck”</w:t>
      </w:r>
      <w:r w:rsidRPr="004F0CD9">
        <w:rPr>
          <w:bCs/>
          <w:lang w:val="en-US"/>
        </w:rPr>
        <w:t>.</w:t>
      </w:r>
    </w:p>
    <w:p w14:paraId="2F94ABF4" w14:textId="626B44C1" w:rsidR="001B4B49" w:rsidRPr="004F0CD9" w:rsidRDefault="001B4B49" w:rsidP="001B4B49">
      <w:pPr>
        <w:rPr>
          <w:bCs/>
          <w:lang w:val="en-US"/>
        </w:rPr>
      </w:pPr>
      <w:r w:rsidRPr="004F0CD9">
        <w:rPr>
          <w:bCs/>
          <w:lang w:val="en-US"/>
        </w:rPr>
        <w:t>"</w:t>
      </w:r>
      <w:r w:rsidR="003137EA" w:rsidRPr="004F0CD9">
        <w:rPr>
          <w:bCs/>
          <w:lang w:val="en-US"/>
        </w:rPr>
        <w:t xml:space="preserve">I </w:t>
      </w:r>
      <w:proofErr w:type="spellStart"/>
      <w:r w:rsidR="003137EA" w:rsidRPr="004F0CD9">
        <w:rPr>
          <w:bCs/>
          <w:lang w:val="en-US"/>
        </w:rPr>
        <w:t>successi</w:t>
      </w:r>
      <w:proofErr w:type="spellEnd"/>
      <w:r w:rsidRPr="004F0CD9">
        <w:rPr>
          <w:bCs/>
          <w:lang w:val="en-US"/>
        </w:rPr>
        <w:t xml:space="preserve"> </w:t>
      </w:r>
      <w:r w:rsidR="00516FA8" w:rsidRPr="004F0CD9">
        <w:rPr>
          <w:bCs/>
          <w:lang w:val="en-US"/>
        </w:rPr>
        <w:t>in</w:t>
      </w:r>
      <w:r w:rsidR="003137EA"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questi</w:t>
      </w:r>
      <w:proofErr w:type="spellEnd"/>
      <w:r w:rsidRPr="004F0CD9">
        <w:rPr>
          <w:bCs/>
          <w:lang w:val="en-US"/>
        </w:rPr>
        <w:t xml:space="preserve"> </w:t>
      </w:r>
      <w:r w:rsidR="003137EA" w:rsidRPr="004F0CD9">
        <w:rPr>
          <w:bCs/>
          <w:lang w:val="en-US"/>
        </w:rPr>
        <w:t xml:space="preserve">due </w:t>
      </w:r>
      <w:proofErr w:type="spellStart"/>
      <w:r w:rsidRPr="004F0CD9">
        <w:rPr>
          <w:bCs/>
          <w:lang w:val="en-US"/>
        </w:rPr>
        <w:t>eventi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proofErr w:type="gramStart"/>
      <w:r w:rsidRPr="004F0CD9">
        <w:rPr>
          <w:bCs/>
          <w:lang w:val="en-US"/>
        </w:rPr>
        <w:t>hanno</w:t>
      </w:r>
      <w:proofErr w:type="spellEnd"/>
      <w:proofErr w:type="gram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dimostrato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notevoli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vantaggi</w:t>
      </w:r>
      <w:proofErr w:type="spellEnd"/>
      <w:r w:rsidRPr="004F0CD9">
        <w:rPr>
          <w:bCs/>
          <w:lang w:val="en-US"/>
        </w:rPr>
        <w:t xml:space="preserve"> di </w:t>
      </w:r>
      <w:proofErr w:type="spellStart"/>
      <w:r w:rsidRPr="004F0CD9">
        <w:rPr>
          <w:bCs/>
          <w:lang w:val="en-US"/>
        </w:rPr>
        <w:t>avere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="003137EA" w:rsidRPr="004F0CD9">
        <w:rPr>
          <w:bCs/>
          <w:lang w:val="en-US"/>
        </w:rPr>
        <w:t>una</w:t>
      </w:r>
      <w:proofErr w:type="spellEnd"/>
      <w:r w:rsidR="003137EA" w:rsidRPr="004F0CD9">
        <w:rPr>
          <w:bCs/>
          <w:lang w:val="en-US"/>
        </w:rPr>
        <w:t xml:space="preserve"> </w:t>
      </w:r>
      <w:proofErr w:type="spellStart"/>
      <w:r w:rsidR="003137EA" w:rsidRPr="004F0CD9">
        <w:rPr>
          <w:bCs/>
          <w:lang w:val="en-US"/>
        </w:rPr>
        <w:t>trasmissione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completamente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automatic</w:t>
      </w:r>
      <w:r w:rsidR="003137EA" w:rsidRPr="004F0CD9">
        <w:rPr>
          <w:bCs/>
          <w:lang w:val="en-US"/>
        </w:rPr>
        <w:t>a</w:t>
      </w:r>
      <w:proofErr w:type="spellEnd"/>
      <w:r w:rsidRPr="004F0CD9">
        <w:rPr>
          <w:bCs/>
          <w:lang w:val="en-US"/>
        </w:rPr>
        <w:t xml:space="preserve"> Allison", ha </w:t>
      </w:r>
      <w:proofErr w:type="spellStart"/>
      <w:r w:rsidRPr="004F0CD9">
        <w:rPr>
          <w:bCs/>
          <w:lang w:val="en-US"/>
        </w:rPr>
        <w:t>dichiarato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Sjoerd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Vos</w:t>
      </w:r>
      <w:proofErr w:type="spellEnd"/>
      <w:r w:rsidRPr="004F0CD9">
        <w:rPr>
          <w:bCs/>
          <w:lang w:val="en-US"/>
        </w:rPr>
        <w:t xml:space="preserve">, </w:t>
      </w:r>
      <w:proofErr w:type="spellStart"/>
      <w:r w:rsidRPr="004F0CD9">
        <w:rPr>
          <w:bCs/>
          <w:lang w:val="en-US"/>
        </w:rPr>
        <w:t>Direttore</w:t>
      </w:r>
      <w:proofErr w:type="spellEnd"/>
      <w:r w:rsidRPr="004F0CD9">
        <w:rPr>
          <w:bCs/>
          <w:lang w:val="en-US"/>
        </w:rPr>
        <w:t xml:space="preserve"> Marketing EMEA</w:t>
      </w:r>
      <w:r w:rsidR="003137EA" w:rsidRPr="004F0CD9">
        <w:rPr>
          <w:bCs/>
          <w:lang w:val="en-US"/>
        </w:rPr>
        <w:t xml:space="preserve"> di Allison Transmission</w:t>
      </w:r>
      <w:r w:rsidRPr="004F0CD9">
        <w:rPr>
          <w:bCs/>
          <w:lang w:val="en-US"/>
        </w:rPr>
        <w:t>. "</w:t>
      </w:r>
      <w:proofErr w:type="gramStart"/>
      <w:r w:rsidRPr="004F0CD9">
        <w:rPr>
          <w:bCs/>
          <w:lang w:val="en-US"/>
        </w:rPr>
        <w:t>Un</w:t>
      </w:r>
      <w:proofErr w:type="gramEnd"/>
      <w:r w:rsidRPr="004F0CD9">
        <w:rPr>
          <w:bCs/>
          <w:lang w:val="en-US"/>
        </w:rPr>
        <w:t xml:space="preserve"> Allison </w:t>
      </w:r>
      <w:proofErr w:type="spellStart"/>
      <w:r w:rsidRPr="004F0CD9">
        <w:rPr>
          <w:bCs/>
          <w:lang w:val="en-US"/>
        </w:rPr>
        <w:t>rende</w:t>
      </w:r>
      <w:proofErr w:type="spellEnd"/>
      <w:r w:rsidRPr="004F0CD9">
        <w:rPr>
          <w:bCs/>
          <w:lang w:val="en-US"/>
        </w:rPr>
        <w:t xml:space="preserve"> </w:t>
      </w:r>
      <w:r w:rsidR="003137EA" w:rsidRPr="004F0CD9">
        <w:rPr>
          <w:bCs/>
          <w:lang w:val="en-US"/>
        </w:rPr>
        <w:t xml:space="preserve">la </w:t>
      </w:r>
      <w:proofErr w:type="spellStart"/>
      <w:r w:rsidR="003137EA" w:rsidRPr="004F0CD9">
        <w:rPr>
          <w:bCs/>
          <w:lang w:val="en-US"/>
        </w:rPr>
        <w:t>guida</w:t>
      </w:r>
      <w:proofErr w:type="spellEnd"/>
      <w:r w:rsidR="003137EA"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più</w:t>
      </w:r>
      <w:proofErr w:type="spellEnd"/>
      <w:r w:rsidRPr="004F0CD9">
        <w:rPr>
          <w:bCs/>
          <w:lang w:val="en-US"/>
        </w:rPr>
        <w:t xml:space="preserve"> facile e </w:t>
      </w:r>
      <w:proofErr w:type="spellStart"/>
      <w:r w:rsidRPr="004F0CD9">
        <w:rPr>
          <w:bCs/>
          <w:lang w:val="en-US"/>
        </w:rPr>
        <w:t>sicur</w:t>
      </w:r>
      <w:r w:rsidR="003137EA" w:rsidRPr="004F0CD9">
        <w:rPr>
          <w:bCs/>
          <w:lang w:val="en-US"/>
        </w:rPr>
        <w:t>a</w:t>
      </w:r>
      <w:proofErr w:type="spellEnd"/>
      <w:r w:rsidRPr="004F0CD9">
        <w:rPr>
          <w:bCs/>
          <w:lang w:val="en-US"/>
        </w:rPr>
        <w:t xml:space="preserve">, </w:t>
      </w:r>
      <w:proofErr w:type="spellStart"/>
      <w:r w:rsidRPr="004F0CD9">
        <w:rPr>
          <w:bCs/>
          <w:lang w:val="en-US"/>
        </w:rPr>
        <w:t>risponde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ai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comandi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dell'acceleratore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esattamente</w:t>
      </w:r>
      <w:proofErr w:type="spellEnd"/>
      <w:r w:rsidRPr="004F0CD9">
        <w:rPr>
          <w:bCs/>
          <w:lang w:val="en-US"/>
        </w:rPr>
        <w:t xml:space="preserve"> come </w:t>
      </w:r>
      <w:proofErr w:type="spellStart"/>
      <w:r w:rsidRPr="004F0CD9">
        <w:rPr>
          <w:bCs/>
          <w:lang w:val="en-US"/>
        </w:rPr>
        <w:t>il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pilota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vuole</w:t>
      </w:r>
      <w:proofErr w:type="spellEnd"/>
      <w:r w:rsidRPr="004F0CD9">
        <w:rPr>
          <w:bCs/>
          <w:lang w:val="en-US"/>
        </w:rPr>
        <w:t xml:space="preserve">, e continua a </w:t>
      </w:r>
      <w:proofErr w:type="spellStart"/>
      <w:r w:rsidRPr="004F0CD9">
        <w:rPr>
          <w:bCs/>
          <w:lang w:val="en-US"/>
        </w:rPr>
        <w:t>funzionare</w:t>
      </w:r>
      <w:proofErr w:type="spellEnd"/>
      <w:r w:rsidRPr="004F0CD9">
        <w:rPr>
          <w:bCs/>
          <w:lang w:val="en-US"/>
        </w:rPr>
        <w:t xml:space="preserve"> in </w:t>
      </w:r>
      <w:proofErr w:type="spellStart"/>
      <w:r w:rsidRPr="004F0CD9">
        <w:rPr>
          <w:bCs/>
          <w:lang w:val="en-US"/>
        </w:rPr>
        <w:t>modo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affidabile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anche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="00516FA8" w:rsidRPr="004F0CD9">
        <w:rPr>
          <w:bCs/>
          <w:lang w:val="en-US"/>
        </w:rPr>
        <w:t>su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superfici</w:t>
      </w:r>
      <w:proofErr w:type="spellEnd"/>
      <w:r w:rsidRPr="004F0CD9">
        <w:rPr>
          <w:bCs/>
          <w:lang w:val="en-US"/>
        </w:rPr>
        <w:t xml:space="preserve"> </w:t>
      </w:r>
      <w:r w:rsidR="003137EA" w:rsidRPr="004F0CD9">
        <w:rPr>
          <w:bCs/>
          <w:lang w:val="en-US"/>
        </w:rPr>
        <w:t xml:space="preserve">molto </w:t>
      </w:r>
      <w:proofErr w:type="spellStart"/>
      <w:r w:rsidR="00516FA8" w:rsidRPr="004F0CD9">
        <w:rPr>
          <w:bCs/>
          <w:lang w:val="en-US"/>
        </w:rPr>
        <w:t>sconnesse</w:t>
      </w:r>
      <w:proofErr w:type="spellEnd"/>
      <w:r w:rsidR="00516FA8" w:rsidRPr="004F0CD9">
        <w:rPr>
          <w:bCs/>
          <w:lang w:val="en-US"/>
        </w:rPr>
        <w:t>, con</w:t>
      </w:r>
      <w:r w:rsidRPr="004F0CD9">
        <w:rPr>
          <w:bCs/>
          <w:lang w:val="en-US"/>
        </w:rPr>
        <w:t xml:space="preserve"> un </w:t>
      </w:r>
      <w:proofErr w:type="spellStart"/>
      <w:r w:rsidRPr="004F0CD9">
        <w:rPr>
          <w:bCs/>
          <w:lang w:val="en-US"/>
        </w:rPr>
        <w:t>caldo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feroce</w:t>
      </w:r>
      <w:proofErr w:type="spellEnd"/>
      <w:r w:rsidR="00516FA8" w:rsidRPr="004F0CD9">
        <w:rPr>
          <w:bCs/>
          <w:lang w:val="en-US"/>
        </w:rPr>
        <w:t>,</w:t>
      </w:r>
      <w:r w:rsidRPr="004F0CD9">
        <w:rPr>
          <w:bCs/>
          <w:lang w:val="en-US"/>
        </w:rPr>
        <w:t xml:space="preserve"> per </w:t>
      </w:r>
      <w:proofErr w:type="spellStart"/>
      <w:r w:rsidRPr="004F0CD9">
        <w:rPr>
          <w:bCs/>
          <w:lang w:val="en-US"/>
        </w:rPr>
        <w:t>giorni</w:t>
      </w:r>
      <w:proofErr w:type="spellEnd"/>
      <w:r w:rsidRPr="004F0CD9">
        <w:rPr>
          <w:bCs/>
          <w:lang w:val="en-US"/>
        </w:rPr>
        <w:t xml:space="preserve"> e </w:t>
      </w:r>
      <w:proofErr w:type="spellStart"/>
      <w:r w:rsidRPr="004F0CD9">
        <w:rPr>
          <w:bCs/>
          <w:lang w:val="en-US"/>
        </w:rPr>
        <w:t>giorni</w:t>
      </w:r>
      <w:proofErr w:type="spellEnd"/>
      <w:r w:rsidRPr="004F0CD9">
        <w:rPr>
          <w:bCs/>
          <w:lang w:val="en-US"/>
        </w:rPr>
        <w:t xml:space="preserve">. Per </w:t>
      </w:r>
      <w:proofErr w:type="spellStart"/>
      <w:r w:rsidRPr="004F0CD9">
        <w:rPr>
          <w:bCs/>
          <w:lang w:val="en-US"/>
        </w:rPr>
        <w:t>queste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ragioni</w:t>
      </w:r>
      <w:proofErr w:type="spellEnd"/>
      <w:r w:rsidRPr="004F0CD9">
        <w:rPr>
          <w:bCs/>
          <w:lang w:val="en-US"/>
        </w:rPr>
        <w:t xml:space="preserve">, le </w:t>
      </w:r>
      <w:proofErr w:type="spellStart"/>
      <w:r w:rsidRPr="004F0CD9">
        <w:rPr>
          <w:bCs/>
          <w:lang w:val="en-US"/>
        </w:rPr>
        <w:t>trasmissioni</w:t>
      </w:r>
      <w:proofErr w:type="spellEnd"/>
      <w:r w:rsidRPr="004F0CD9">
        <w:rPr>
          <w:bCs/>
          <w:lang w:val="en-US"/>
        </w:rPr>
        <w:t xml:space="preserve"> Allison </w:t>
      </w:r>
      <w:proofErr w:type="spellStart"/>
      <w:r w:rsidRPr="004F0CD9">
        <w:rPr>
          <w:bCs/>
          <w:lang w:val="en-US"/>
        </w:rPr>
        <w:t>stanno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diventando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essenziali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nei</w:t>
      </w:r>
      <w:proofErr w:type="spellEnd"/>
      <w:r w:rsidRPr="004F0CD9">
        <w:rPr>
          <w:bCs/>
          <w:lang w:val="en-US"/>
        </w:rPr>
        <w:t xml:space="preserve"> rally di </w:t>
      </w:r>
      <w:proofErr w:type="spellStart"/>
      <w:r w:rsidRPr="004F0CD9">
        <w:rPr>
          <w:bCs/>
          <w:lang w:val="en-US"/>
        </w:rPr>
        <w:t>resistenza</w:t>
      </w:r>
      <w:proofErr w:type="spellEnd"/>
      <w:r w:rsidRPr="004F0CD9">
        <w:rPr>
          <w:bCs/>
          <w:lang w:val="en-US"/>
        </w:rPr>
        <w:t>".</w:t>
      </w:r>
    </w:p>
    <w:p w14:paraId="75956BA8" w14:textId="74002EA5" w:rsidR="001B4B49" w:rsidRPr="004F0CD9" w:rsidRDefault="001B4B49" w:rsidP="001B4B49">
      <w:pPr>
        <w:rPr>
          <w:bCs/>
          <w:lang w:val="en-US"/>
        </w:rPr>
      </w:pPr>
      <w:proofErr w:type="spellStart"/>
      <w:r w:rsidRPr="004F0CD9">
        <w:rPr>
          <w:bCs/>
          <w:lang w:val="en-US"/>
        </w:rPr>
        <w:t>L'Africa</w:t>
      </w:r>
      <w:proofErr w:type="spellEnd"/>
      <w:r w:rsidRPr="004F0CD9">
        <w:rPr>
          <w:bCs/>
          <w:lang w:val="en-US"/>
        </w:rPr>
        <w:t xml:space="preserve"> Eco Race (4-19 </w:t>
      </w:r>
      <w:proofErr w:type="spellStart"/>
      <w:r w:rsidRPr="004F0CD9">
        <w:rPr>
          <w:bCs/>
          <w:lang w:val="en-US"/>
        </w:rPr>
        <w:t>gennaio</w:t>
      </w:r>
      <w:proofErr w:type="spellEnd"/>
      <w:r w:rsidRPr="004F0CD9">
        <w:rPr>
          <w:bCs/>
          <w:lang w:val="en-US"/>
        </w:rPr>
        <w:t xml:space="preserve">) ha </w:t>
      </w:r>
      <w:proofErr w:type="spellStart"/>
      <w:r w:rsidR="003137EA" w:rsidRPr="004F0CD9">
        <w:rPr>
          <w:bCs/>
          <w:lang w:val="en-US"/>
        </w:rPr>
        <w:t>visto</w:t>
      </w:r>
      <w:proofErr w:type="spellEnd"/>
      <w:r w:rsidR="003137EA" w:rsidRPr="004F0CD9">
        <w:rPr>
          <w:bCs/>
          <w:lang w:val="en-US"/>
        </w:rPr>
        <w:t xml:space="preserve"> </w:t>
      </w:r>
      <w:r w:rsidR="00516FA8" w:rsidRPr="004F0CD9">
        <w:rPr>
          <w:bCs/>
          <w:lang w:val="en-US"/>
        </w:rPr>
        <w:t xml:space="preserve">la </w:t>
      </w:r>
      <w:proofErr w:type="spellStart"/>
      <w:r w:rsidR="00516FA8" w:rsidRPr="004F0CD9">
        <w:rPr>
          <w:bCs/>
          <w:lang w:val="en-US"/>
        </w:rPr>
        <w:t>partecipazione</w:t>
      </w:r>
      <w:proofErr w:type="spellEnd"/>
      <w:r w:rsidR="00516FA8" w:rsidRPr="004F0CD9">
        <w:rPr>
          <w:bCs/>
          <w:lang w:val="en-US"/>
        </w:rPr>
        <w:t xml:space="preserve"> di </w:t>
      </w:r>
      <w:r w:rsidRPr="004F0CD9">
        <w:rPr>
          <w:bCs/>
          <w:lang w:val="en-US"/>
        </w:rPr>
        <w:t>54 auto e camion (</w:t>
      </w:r>
      <w:proofErr w:type="spellStart"/>
      <w:r w:rsidRPr="004F0CD9">
        <w:rPr>
          <w:bCs/>
          <w:lang w:val="en-US"/>
        </w:rPr>
        <w:t>più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motociclette</w:t>
      </w:r>
      <w:proofErr w:type="spellEnd"/>
      <w:r w:rsidRPr="004F0CD9">
        <w:rPr>
          <w:bCs/>
          <w:lang w:val="en-US"/>
        </w:rPr>
        <w:t xml:space="preserve"> e </w:t>
      </w:r>
      <w:proofErr w:type="spellStart"/>
      <w:r w:rsidR="00F23297" w:rsidRPr="004F0CD9">
        <w:rPr>
          <w:bCs/>
          <w:lang w:val="en-US"/>
        </w:rPr>
        <w:t>veicoli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speciali</w:t>
      </w:r>
      <w:proofErr w:type="spellEnd"/>
      <w:r w:rsidRPr="004F0CD9">
        <w:rPr>
          <w:bCs/>
          <w:lang w:val="en-US"/>
        </w:rPr>
        <w:t xml:space="preserve"> da </w:t>
      </w:r>
      <w:proofErr w:type="spellStart"/>
      <w:r w:rsidRPr="004F0CD9">
        <w:rPr>
          <w:bCs/>
          <w:lang w:val="en-US"/>
        </w:rPr>
        <w:t>competizione</w:t>
      </w:r>
      <w:proofErr w:type="spellEnd"/>
      <w:r w:rsidRPr="004F0CD9">
        <w:rPr>
          <w:bCs/>
          <w:lang w:val="en-US"/>
        </w:rPr>
        <w:t xml:space="preserve">) </w:t>
      </w:r>
      <w:proofErr w:type="spellStart"/>
      <w:r w:rsidR="00516FA8" w:rsidRPr="004F0CD9">
        <w:rPr>
          <w:bCs/>
          <w:lang w:val="en-US"/>
        </w:rPr>
        <w:t>che</w:t>
      </w:r>
      <w:proofErr w:type="spellEnd"/>
      <w:r w:rsidR="00516FA8" w:rsidRPr="004F0CD9">
        <w:rPr>
          <w:bCs/>
          <w:lang w:val="en-US"/>
        </w:rPr>
        <w:t xml:space="preserve"> </w:t>
      </w:r>
      <w:proofErr w:type="spellStart"/>
      <w:proofErr w:type="gramStart"/>
      <w:r w:rsidR="00516FA8" w:rsidRPr="004F0CD9">
        <w:rPr>
          <w:bCs/>
          <w:lang w:val="en-US"/>
        </w:rPr>
        <w:t>hanno</w:t>
      </w:r>
      <w:proofErr w:type="spellEnd"/>
      <w:proofErr w:type="gramEnd"/>
      <w:r w:rsidR="00516FA8" w:rsidRPr="004F0CD9">
        <w:rPr>
          <w:bCs/>
          <w:lang w:val="en-US"/>
        </w:rPr>
        <w:t xml:space="preserve"> </w:t>
      </w:r>
      <w:proofErr w:type="spellStart"/>
      <w:r w:rsidR="00516FA8" w:rsidRPr="004F0CD9">
        <w:rPr>
          <w:bCs/>
          <w:lang w:val="en-US"/>
        </w:rPr>
        <w:t>attraversato</w:t>
      </w:r>
      <w:proofErr w:type="spellEnd"/>
      <w:r w:rsidR="00516FA8"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il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deserto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roccioso</w:t>
      </w:r>
      <w:proofErr w:type="spellEnd"/>
      <w:r w:rsidRPr="004F0CD9">
        <w:rPr>
          <w:bCs/>
          <w:lang w:val="en-US"/>
        </w:rPr>
        <w:t xml:space="preserve"> e </w:t>
      </w:r>
      <w:proofErr w:type="spellStart"/>
      <w:r w:rsidRPr="004F0CD9">
        <w:rPr>
          <w:bCs/>
          <w:lang w:val="en-US"/>
        </w:rPr>
        <w:t>sabbioso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dell'angolo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nord-occidentale</w:t>
      </w:r>
      <w:proofErr w:type="spellEnd"/>
      <w:r w:rsidRPr="004F0CD9">
        <w:rPr>
          <w:bCs/>
          <w:lang w:val="en-US"/>
        </w:rPr>
        <w:t xml:space="preserve"> del </w:t>
      </w:r>
      <w:proofErr w:type="spellStart"/>
      <w:r w:rsidRPr="004F0CD9">
        <w:rPr>
          <w:bCs/>
          <w:lang w:val="en-US"/>
        </w:rPr>
        <w:t>continente</w:t>
      </w:r>
      <w:proofErr w:type="spellEnd"/>
      <w:r w:rsidRPr="004F0CD9">
        <w:rPr>
          <w:bCs/>
          <w:lang w:val="en-US"/>
        </w:rPr>
        <w:t xml:space="preserve">. </w:t>
      </w:r>
      <w:proofErr w:type="spellStart"/>
      <w:r w:rsidRPr="004F0CD9">
        <w:rPr>
          <w:bCs/>
          <w:lang w:val="en-US"/>
        </w:rPr>
        <w:t>Partendo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dalla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città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portuale</w:t>
      </w:r>
      <w:proofErr w:type="spellEnd"/>
      <w:r w:rsidRPr="004F0CD9">
        <w:rPr>
          <w:bCs/>
          <w:lang w:val="en-US"/>
        </w:rPr>
        <w:t xml:space="preserve"> di </w:t>
      </w:r>
      <w:proofErr w:type="spellStart"/>
      <w:r w:rsidRPr="004F0CD9">
        <w:rPr>
          <w:bCs/>
          <w:lang w:val="en-US"/>
        </w:rPr>
        <w:t>Tangeri</w:t>
      </w:r>
      <w:proofErr w:type="spellEnd"/>
      <w:r w:rsidRPr="004F0CD9">
        <w:rPr>
          <w:bCs/>
          <w:lang w:val="en-US"/>
        </w:rPr>
        <w:t xml:space="preserve">, </w:t>
      </w:r>
      <w:proofErr w:type="spellStart"/>
      <w:r w:rsidRPr="004F0CD9">
        <w:rPr>
          <w:bCs/>
          <w:lang w:val="en-US"/>
        </w:rPr>
        <w:t>questa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gara</w:t>
      </w:r>
      <w:proofErr w:type="spellEnd"/>
      <w:r w:rsidRPr="004F0CD9">
        <w:rPr>
          <w:bCs/>
          <w:lang w:val="en-US"/>
        </w:rPr>
        <w:t xml:space="preserve"> di 6.500 km</w:t>
      </w:r>
      <w:r w:rsidR="00F23297" w:rsidRPr="004F0CD9">
        <w:rPr>
          <w:bCs/>
          <w:lang w:val="en-US"/>
        </w:rPr>
        <w:t xml:space="preserve"> </w:t>
      </w:r>
      <w:r w:rsidRPr="004F0CD9">
        <w:rPr>
          <w:bCs/>
          <w:lang w:val="en-US"/>
        </w:rPr>
        <w:t xml:space="preserve">ha </w:t>
      </w:r>
      <w:proofErr w:type="spellStart"/>
      <w:r w:rsidRPr="004F0CD9">
        <w:rPr>
          <w:bCs/>
          <w:lang w:val="en-US"/>
        </w:rPr>
        <w:t>attraversato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Marocco</w:t>
      </w:r>
      <w:proofErr w:type="spellEnd"/>
      <w:r w:rsidRPr="004F0CD9">
        <w:rPr>
          <w:bCs/>
          <w:lang w:val="en-US"/>
        </w:rPr>
        <w:t xml:space="preserve">, Mauritania e Senegal, con 4.200 km di </w:t>
      </w:r>
      <w:proofErr w:type="spellStart"/>
      <w:r w:rsidRPr="004F0CD9">
        <w:rPr>
          <w:bCs/>
          <w:lang w:val="en-US"/>
        </w:rPr>
        <w:t>gara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cronometrata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su</w:t>
      </w:r>
      <w:proofErr w:type="spellEnd"/>
      <w:r w:rsidRPr="004F0CD9">
        <w:rPr>
          <w:bCs/>
          <w:lang w:val="en-US"/>
        </w:rPr>
        <w:t xml:space="preserve"> 12 </w:t>
      </w:r>
      <w:proofErr w:type="spellStart"/>
      <w:r w:rsidRPr="004F0CD9">
        <w:rPr>
          <w:bCs/>
          <w:lang w:val="en-US"/>
        </w:rPr>
        <w:t>tappe</w:t>
      </w:r>
      <w:proofErr w:type="spellEnd"/>
      <w:r w:rsidRPr="004F0CD9">
        <w:rPr>
          <w:bCs/>
          <w:lang w:val="en-US"/>
        </w:rPr>
        <w:t>.</w:t>
      </w:r>
    </w:p>
    <w:p w14:paraId="004FF8D5" w14:textId="178BC3A4" w:rsidR="001B4B49" w:rsidRPr="004F0CD9" w:rsidRDefault="001B4B49" w:rsidP="001B4B49">
      <w:pPr>
        <w:rPr>
          <w:bCs/>
          <w:lang w:val="en-US"/>
        </w:rPr>
      </w:pPr>
      <w:r w:rsidRPr="004F0CD9">
        <w:rPr>
          <w:bCs/>
          <w:lang w:val="en-US"/>
        </w:rPr>
        <w:t xml:space="preserve">Il camion </w:t>
      </w:r>
      <w:proofErr w:type="spellStart"/>
      <w:r w:rsidRPr="004F0CD9">
        <w:rPr>
          <w:bCs/>
          <w:lang w:val="en-US"/>
        </w:rPr>
        <w:t>vincitore</w:t>
      </w:r>
      <w:proofErr w:type="spellEnd"/>
      <w:r w:rsidRPr="004F0CD9">
        <w:rPr>
          <w:bCs/>
          <w:lang w:val="en-US"/>
        </w:rPr>
        <w:t xml:space="preserve"> di </w:t>
      </w:r>
      <w:proofErr w:type="spellStart"/>
      <w:r w:rsidR="00516FA8" w:rsidRPr="004F0CD9">
        <w:rPr>
          <w:bCs/>
          <w:lang w:val="en-US"/>
        </w:rPr>
        <w:t>questa</w:t>
      </w:r>
      <w:proofErr w:type="spellEnd"/>
      <w:r w:rsidR="00516FA8" w:rsidRPr="004F0CD9">
        <w:rPr>
          <w:bCs/>
          <w:lang w:val="en-US"/>
        </w:rPr>
        <w:t xml:space="preserve"> </w:t>
      </w:r>
      <w:proofErr w:type="spellStart"/>
      <w:r w:rsidR="00516FA8" w:rsidRPr="004F0CD9">
        <w:rPr>
          <w:bCs/>
          <w:lang w:val="en-US"/>
        </w:rPr>
        <w:t>gara</w:t>
      </w:r>
      <w:proofErr w:type="spellEnd"/>
      <w:r w:rsidRPr="004F0CD9">
        <w:rPr>
          <w:bCs/>
          <w:lang w:val="en-US"/>
        </w:rPr>
        <w:t xml:space="preserve">, con </w:t>
      </w:r>
      <w:r w:rsidR="00F23297" w:rsidRPr="004F0CD9">
        <w:rPr>
          <w:bCs/>
          <w:lang w:val="en-US"/>
        </w:rPr>
        <w:t>un</w:t>
      </w:r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margine</w:t>
      </w:r>
      <w:proofErr w:type="spellEnd"/>
      <w:r w:rsidRPr="004F0CD9">
        <w:rPr>
          <w:bCs/>
          <w:lang w:val="en-US"/>
        </w:rPr>
        <w:t xml:space="preserve"> di </w:t>
      </w:r>
      <w:r w:rsidR="00F23297" w:rsidRPr="004F0CD9">
        <w:rPr>
          <w:bCs/>
          <w:lang w:val="en-US"/>
        </w:rPr>
        <w:t xml:space="preserve">ben </w:t>
      </w:r>
      <w:proofErr w:type="spellStart"/>
      <w:r w:rsidRPr="004F0CD9">
        <w:rPr>
          <w:bCs/>
          <w:lang w:val="en-US"/>
        </w:rPr>
        <w:t>tre</w:t>
      </w:r>
      <w:proofErr w:type="spellEnd"/>
      <w:r w:rsidRPr="004F0CD9">
        <w:rPr>
          <w:bCs/>
          <w:lang w:val="en-US"/>
        </w:rPr>
        <w:t xml:space="preserve"> ore e </w:t>
      </w:r>
      <w:proofErr w:type="spellStart"/>
      <w:r w:rsidRPr="004F0CD9">
        <w:rPr>
          <w:bCs/>
          <w:lang w:val="en-US"/>
        </w:rPr>
        <w:t>mezza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dopo</w:t>
      </w:r>
      <w:proofErr w:type="spellEnd"/>
      <w:r w:rsidRPr="004F0CD9">
        <w:rPr>
          <w:bCs/>
          <w:lang w:val="en-US"/>
        </w:rPr>
        <w:t xml:space="preserve"> 50 ore di </w:t>
      </w:r>
      <w:proofErr w:type="spellStart"/>
      <w:r w:rsidRPr="004F0CD9">
        <w:rPr>
          <w:bCs/>
          <w:lang w:val="en-US"/>
        </w:rPr>
        <w:t>guida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competitiva</w:t>
      </w:r>
      <w:proofErr w:type="spellEnd"/>
      <w:r w:rsidRPr="004F0CD9">
        <w:rPr>
          <w:bCs/>
          <w:lang w:val="en-US"/>
        </w:rPr>
        <w:t xml:space="preserve">, è </w:t>
      </w:r>
      <w:proofErr w:type="spellStart"/>
      <w:r w:rsidRPr="004F0CD9">
        <w:rPr>
          <w:bCs/>
          <w:lang w:val="en-US"/>
        </w:rPr>
        <w:t>stato</w:t>
      </w:r>
      <w:proofErr w:type="spellEnd"/>
      <w:r w:rsidRPr="004F0CD9">
        <w:rPr>
          <w:bCs/>
          <w:lang w:val="en-US"/>
        </w:rPr>
        <w:t xml:space="preserve"> lo </w:t>
      </w:r>
      <w:proofErr w:type="spellStart"/>
      <w:r w:rsidRPr="004F0CD9">
        <w:rPr>
          <w:bCs/>
          <w:lang w:val="en-US"/>
        </w:rPr>
        <w:t>Scania</w:t>
      </w:r>
      <w:proofErr w:type="spellEnd"/>
      <w:r w:rsidRPr="004F0CD9">
        <w:rPr>
          <w:bCs/>
          <w:lang w:val="en-US"/>
        </w:rPr>
        <w:t xml:space="preserve"> Torpedo </w:t>
      </w:r>
      <w:proofErr w:type="spellStart"/>
      <w:r w:rsidRPr="004F0CD9">
        <w:rPr>
          <w:bCs/>
          <w:lang w:val="en-US"/>
        </w:rPr>
        <w:t>della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squadra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ungherese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Qualisport</w:t>
      </w:r>
      <w:proofErr w:type="spellEnd"/>
      <w:r w:rsidRPr="004F0CD9">
        <w:rPr>
          <w:bCs/>
          <w:lang w:val="en-US"/>
        </w:rPr>
        <w:t xml:space="preserve"> Racing Team. </w:t>
      </w:r>
      <w:proofErr w:type="gramStart"/>
      <w:r w:rsidRPr="004F0CD9">
        <w:rPr>
          <w:bCs/>
          <w:lang w:val="en-US"/>
        </w:rPr>
        <w:t xml:space="preserve">Il </w:t>
      </w:r>
      <w:proofErr w:type="spellStart"/>
      <w:r w:rsidRPr="004F0CD9">
        <w:rPr>
          <w:bCs/>
          <w:lang w:val="en-US"/>
        </w:rPr>
        <w:t>motore</w:t>
      </w:r>
      <w:proofErr w:type="spellEnd"/>
      <w:r w:rsidRPr="004F0CD9">
        <w:rPr>
          <w:bCs/>
          <w:lang w:val="en-US"/>
        </w:rPr>
        <w:t xml:space="preserve"> da 13 </w:t>
      </w:r>
      <w:proofErr w:type="spellStart"/>
      <w:r w:rsidRPr="004F0CD9">
        <w:rPr>
          <w:bCs/>
          <w:lang w:val="en-US"/>
        </w:rPr>
        <w:t>litri</w:t>
      </w:r>
      <w:proofErr w:type="spellEnd"/>
      <w:r w:rsidRPr="004F0CD9">
        <w:rPr>
          <w:bCs/>
          <w:lang w:val="en-US"/>
        </w:rPr>
        <w:t xml:space="preserve"> del Torpedo </w:t>
      </w:r>
      <w:proofErr w:type="spellStart"/>
      <w:r w:rsidRPr="004F0CD9">
        <w:rPr>
          <w:bCs/>
          <w:lang w:val="en-US"/>
        </w:rPr>
        <w:t>eroga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suoi</w:t>
      </w:r>
      <w:proofErr w:type="spellEnd"/>
      <w:r w:rsidRPr="004F0CD9">
        <w:rPr>
          <w:bCs/>
          <w:lang w:val="en-US"/>
        </w:rPr>
        <w:t xml:space="preserve"> 4.700 Nm di </w:t>
      </w:r>
      <w:proofErr w:type="spellStart"/>
      <w:r w:rsidRPr="004F0CD9">
        <w:rPr>
          <w:bCs/>
          <w:lang w:val="en-US"/>
        </w:rPr>
        <w:t>coppia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attraverso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una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trasmissione</w:t>
      </w:r>
      <w:proofErr w:type="spellEnd"/>
      <w:r w:rsidRPr="004F0CD9">
        <w:rPr>
          <w:bCs/>
          <w:lang w:val="en-US"/>
        </w:rPr>
        <w:t xml:space="preserve"> Allison </w:t>
      </w:r>
      <w:proofErr w:type="spellStart"/>
      <w:r w:rsidRPr="004F0CD9">
        <w:rPr>
          <w:bCs/>
          <w:lang w:val="en-US"/>
        </w:rPr>
        <w:t>Serie</w:t>
      </w:r>
      <w:proofErr w:type="spellEnd"/>
      <w:r w:rsidRPr="004F0CD9">
        <w:rPr>
          <w:bCs/>
          <w:lang w:val="en-US"/>
        </w:rPr>
        <w:t xml:space="preserve"> </w:t>
      </w:r>
      <w:r w:rsidR="00980F35" w:rsidRPr="004F0CD9">
        <w:rPr>
          <w:bCs/>
          <w:lang w:val="en-US"/>
        </w:rPr>
        <w:t>4000™</w:t>
      </w:r>
      <w:r w:rsidRPr="004F0CD9">
        <w:rPr>
          <w:bCs/>
          <w:lang w:val="en-US"/>
        </w:rPr>
        <w:t>.</w:t>
      </w:r>
      <w:proofErr w:type="gramEnd"/>
      <w:r w:rsidRPr="004F0CD9">
        <w:rPr>
          <w:bCs/>
          <w:lang w:val="en-US"/>
        </w:rPr>
        <w:t xml:space="preserve">  </w:t>
      </w:r>
    </w:p>
    <w:p w14:paraId="1709ACF8" w14:textId="3354AC18" w:rsidR="001B4B49" w:rsidRPr="004F0CD9" w:rsidRDefault="001B4B49" w:rsidP="001B4B49">
      <w:pPr>
        <w:rPr>
          <w:bCs/>
          <w:lang w:val="en-US"/>
        </w:rPr>
      </w:pPr>
      <w:r w:rsidRPr="004F0CD9">
        <w:rPr>
          <w:bCs/>
          <w:lang w:val="en-US"/>
        </w:rPr>
        <w:t xml:space="preserve">"La </w:t>
      </w:r>
      <w:proofErr w:type="spellStart"/>
      <w:r w:rsidRPr="004F0CD9">
        <w:rPr>
          <w:bCs/>
          <w:lang w:val="en-US"/>
        </w:rPr>
        <w:t>trasmissione</w:t>
      </w:r>
      <w:proofErr w:type="spellEnd"/>
      <w:r w:rsidRPr="004F0CD9">
        <w:rPr>
          <w:bCs/>
          <w:lang w:val="en-US"/>
        </w:rPr>
        <w:t xml:space="preserve"> Allison ha </w:t>
      </w:r>
      <w:proofErr w:type="spellStart"/>
      <w:r w:rsidRPr="004F0CD9">
        <w:rPr>
          <w:bCs/>
          <w:lang w:val="en-US"/>
        </w:rPr>
        <w:t>reso</w:t>
      </w:r>
      <w:proofErr w:type="spellEnd"/>
      <w:r w:rsidRPr="004F0CD9">
        <w:rPr>
          <w:bCs/>
          <w:lang w:val="en-US"/>
        </w:rPr>
        <w:t xml:space="preserve"> la </w:t>
      </w:r>
      <w:proofErr w:type="spellStart"/>
      <w:r w:rsidRPr="004F0CD9">
        <w:rPr>
          <w:bCs/>
          <w:lang w:val="en-US"/>
        </w:rPr>
        <w:t>guida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tra</w:t>
      </w:r>
      <w:proofErr w:type="spellEnd"/>
      <w:r w:rsidRPr="004F0CD9">
        <w:rPr>
          <w:bCs/>
          <w:lang w:val="en-US"/>
        </w:rPr>
        <w:t xml:space="preserve"> le dune </w:t>
      </w:r>
      <w:proofErr w:type="gramStart"/>
      <w:r w:rsidRPr="004F0CD9">
        <w:rPr>
          <w:bCs/>
          <w:lang w:val="en-US"/>
        </w:rPr>
        <w:t>un</w:t>
      </w:r>
      <w:proofErr w:type="gram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vero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piacere</w:t>
      </w:r>
      <w:proofErr w:type="spellEnd"/>
      <w:r w:rsidRPr="004F0CD9">
        <w:rPr>
          <w:bCs/>
          <w:lang w:val="en-US"/>
        </w:rPr>
        <w:t xml:space="preserve">, </w:t>
      </w:r>
      <w:proofErr w:type="spellStart"/>
      <w:r w:rsidRPr="004F0CD9">
        <w:rPr>
          <w:bCs/>
          <w:lang w:val="en-US"/>
        </w:rPr>
        <w:t>perché</w:t>
      </w:r>
      <w:proofErr w:type="spellEnd"/>
      <w:r w:rsidRPr="004F0CD9">
        <w:rPr>
          <w:bCs/>
          <w:lang w:val="en-US"/>
        </w:rPr>
        <w:t xml:space="preserve"> non </w:t>
      </w:r>
      <w:proofErr w:type="spellStart"/>
      <w:r w:rsidRPr="004F0CD9">
        <w:rPr>
          <w:bCs/>
          <w:lang w:val="en-US"/>
        </w:rPr>
        <w:t>c'era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bisogno</w:t>
      </w:r>
      <w:proofErr w:type="spellEnd"/>
      <w:r w:rsidRPr="004F0CD9">
        <w:rPr>
          <w:bCs/>
          <w:lang w:val="en-US"/>
        </w:rPr>
        <w:t xml:space="preserve"> di </w:t>
      </w:r>
      <w:proofErr w:type="spellStart"/>
      <w:r w:rsidRPr="004F0CD9">
        <w:rPr>
          <w:bCs/>
          <w:lang w:val="en-US"/>
        </w:rPr>
        <w:t>azionare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il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pedale</w:t>
      </w:r>
      <w:proofErr w:type="spellEnd"/>
      <w:r w:rsidRPr="004F0CD9">
        <w:rPr>
          <w:bCs/>
          <w:lang w:val="en-US"/>
        </w:rPr>
        <w:t xml:space="preserve"> o la </w:t>
      </w:r>
      <w:proofErr w:type="spellStart"/>
      <w:r w:rsidRPr="004F0CD9">
        <w:rPr>
          <w:bCs/>
          <w:lang w:val="en-US"/>
        </w:rPr>
        <w:t>leva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della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frizione</w:t>
      </w:r>
      <w:proofErr w:type="spellEnd"/>
      <w:r w:rsidRPr="004F0CD9">
        <w:rPr>
          <w:bCs/>
          <w:lang w:val="en-US"/>
        </w:rPr>
        <w:t xml:space="preserve">", ha </w:t>
      </w:r>
      <w:proofErr w:type="spellStart"/>
      <w:r w:rsidRPr="004F0CD9">
        <w:rPr>
          <w:bCs/>
          <w:lang w:val="en-US"/>
        </w:rPr>
        <w:t>detto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il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pilota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vittorioso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della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Qualisport</w:t>
      </w:r>
      <w:proofErr w:type="spellEnd"/>
      <w:r w:rsidRPr="004F0CD9">
        <w:rPr>
          <w:bCs/>
          <w:lang w:val="en-US"/>
        </w:rPr>
        <w:t xml:space="preserve">, </w:t>
      </w:r>
      <w:proofErr w:type="spellStart"/>
      <w:r w:rsidRPr="004F0CD9">
        <w:rPr>
          <w:bCs/>
          <w:lang w:val="en-US"/>
        </w:rPr>
        <w:t>Miklós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Kovács</w:t>
      </w:r>
      <w:proofErr w:type="spellEnd"/>
      <w:r w:rsidRPr="004F0CD9">
        <w:rPr>
          <w:bCs/>
          <w:lang w:val="en-US"/>
        </w:rPr>
        <w:t>. "</w:t>
      </w:r>
      <w:proofErr w:type="spellStart"/>
      <w:r w:rsidRPr="004F0CD9">
        <w:rPr>
          <w:bCs/>
          <w:lang w:val="en-US"/>
        </w:rPr>
        <w:t>Questo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significava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che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potevo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sempre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tenere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proofErr w:type="gramStart"/>
      <w:r w:rsidRPr="004F0CD9">
        <w:rPr>
          <w:bCs/>
          <w:lang w:val="en-US"/>
        </w:rPr>
        <w:t>il</w:t>
      </w:r>
      <w:proofErr w:type="spellEnd"/>
      <w:proofErr w:type="gram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volante</w:t>
      </w:r>
      <w:proofErr w:type="spellEnd"/>
      <w:r w:rsidRPr="004F0CD9">
        <w:rPr>
          <w:bCs/>
          <w:lang w:val="en-US"/>
        </w:rPr>
        <w:t xml:space="preserve"> con </w:t>
      </w:r>
      <w:proofErr w:type="spellStart"/>
      <w:r w:rsidRPr="004F0CD9">
        <w:rPr>
          <w:bCs/>
          <w:lang w:val="en-US"/>
        </w:rPr>
        <w:t>entrambe</w:t>
      </w:r>
      <w:proofErr w:type="spellEnd"/>
      <w:r w:rsidRPr="004F0CD9">
        <w:rPr>
          <w:bCs/>
          <w:lang w:val="en-US"/>
        </w:rPr>
        <w:t xml:space="preserve"> le </w:t>
      </w:r>
      <w:proofErr w:type="spellStart"/>
      <w:r w:rsidRPr="004F0CD9">
        <w:rPr>
          <w:bCs/>
          <w:lang w:val="en-US"/>
        </w:rPr>
        <w:t>mani</w:t>
      </w:r>
      <w:proofErr w:type="spellEnd"/>
      <w:r w:rsidRPr="004F0CD9">
        <w:rPr>
          <w:bCs/>
          <w:lang w:val="en-US"/>
        </w:rPr>
        <w:t xml:space="preserve">, un </w:t>
      </w:r>
      <w:proofErr w:type="spellStart"/>
      <w:r w:rsidRPr="004F0CD9">
        <w:rPr>
          <w:bCs/>
          <w:lang w:val="en-US"/>
        </w:rPr>
        <w:t>grande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vantaggio</w:t>
      </w:r>
      <w:proofErr w:type="spellEnd"/>
      <w:r w:rsidRPr="004F0CD9">
        <w:rPr>
          <w:bCs/>
          <w:lang w:val="en-US"/>
        </w:rPr>
        <w:t xml:space="preserve"> </w:t>
      </w:r>
      <w:r w:rsidR="00F23297" w:rsidRPr="004F0CD9">
        <w:rPr>
          <w:bCs/>
          <w:lang w:val="en-US"/>
        </w:rPr>
        <w:t xml:space="preserve">in </w:t>
      </w:r>
      <w:proofErr w:type="spellStart"/>
      <w:r w:rsidR="00F23297" w:rsidRPr="004F0CD9">
        <w:rPr>
          <w:bCs/>
          <w:lang w:val="en-US"/>
        </w:rPr>
        <w:t>condizioni</w:t>
      </w:r>
      <w:proofErr w:type="spellEnd"/>
      <w:r w:rsidR="00F23297" w:rsidRPr="004F0CD9">
        <w:rPr>
          <w:bCs/>
          <w:lang w:val="en-US"/>
        </w:rPr>
        <w:t xml:space="preserve"> di </w:t>
      </w:r>
      <w:proofErr w:type="spellStart"/>
      <w:r w:rsidRPr="004F0CD9">
        <w:rPr>
          <w:bCs/>
          <w:lang w:val="en-US"/>
        </w:rPr>
        <w:t>guida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così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impegnativ</w:t>
      </w:r>
      <w:r w:rsidR="00F23297" w:rsidRPr="004F0CD9">
        <w:rPr>
          <w:bCs/>
          <w:lang w:val="en-US"/>
        </w:rPr>
        <w:t>e</w:t>
      </w:r>
      <w:proofErr w:type="spellEnd"/>
      <w:r w:rsidRPr="004F0CD9">
        <w:rPr>
          <w:bCs/>
          <w:lang w:val="en-US"/>
        </w:rPr>
        <w:t xml:space="preserve">, e </w:t>
      </w:r>
      <w:proofErr w:type="spellStart"/>
      <w:r w:rsidRPr="004F0CD9">
        <w:rPr>
          <w:bCs/>
          <w:lang w:val="en-US"/>
        </w:rPr>
        <w:t>potevo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spost</w:t>
      </w:r>
      <w:r w:rsidRPr="004F0CD9">
        <w:rPr>
          <w:bCs/>
          <w:lang w:val="en-US"/>
        </w:rPr>
        <w:t>are</w:t>
      </w:r>
      <w:proofErr w:type="spellEnd"/>
      <w:r w:rsidRPr="004F0CD9">
        <w:rPr>
          <w:bCs/>
          <w:lang w:val="en-US"/>
        </w:rPr>
        <w:t xml:space="preserve"> la </w:t>
      </w:r>
      <w:proofErr w:type="spellStart"/>
      <w:r w:rsidRPr="004F0CD9">
        <w:rPr>
          <w:bCs/>
          <w:lang w:val="en-US"/>
        </w:rPr>
        <w:t>gamba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sinistra</w:t>
      </w:r>
      <w:proofErr w:type="spellEnd"/>
      <w:r w:rsidRPr="004F0CD9">
        <w:rPr>
          <w:bCs/>
          <w:lang w:val="en-US"/>
        </w:rPr>
        <w:t xml:space="preserve"> per </w:t>
      </w:r>
      <w:proofErr w:type="spellStart"/>
      <w:r w:rsidRPr="004F0CD9">
        <w:rPr>
          <w:bCs/>
          <w:lang w:val="en-US"/>
        </w:rPr>
        <w:t>stabilizzarmi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nel</w:t>
      </w:r>
      <w:proofErr w:type="spellEnd"/>
      <w:r w:rsidRPr="004F0CD9">
        <w:rPr>
          <w:bCs/>
          <w:lang w:val="en-US"/>
        </w:rPr>
        <w:t xml:space="preserve"> camion. </w:t>
      </w:r>
      <w:proofErr w:type="gramStart"/>
      <w:r w:rsidRPr="004F0CD9">
        <w:rPr>
          <w:bCs/>
          <w:lang w:val="en-US"/>
        </w:rPr>
        <w:t xml:space="preserve">E </w:t>
      </w:r>
      <w:proofErr w:type="spellStart"/>
      <w:r w:rsidRPr="004F0CD9">
        <w:rPr>
          <w:bCs/>
          <w:lang w:val="en-US"/>
        </w:rPr>
        <w:t>poiché</w:t>
      </w:r>
      <w:proofErr w:type="spellEnd"/>
      <w:r w:rsidRPr="004F0CD9">
        <w:rPr>
          <w:bCs/>
          <w:lang w:val="en-US"/>
        </w:rPr>
        <w:t xml:space="preserve"> la </w:t>
      </w:r>
      <w:proofErr w:type="spellStart"/>
      <w:r w:rsidRPr="004F0CD9">
        <w:rPr>
          <w:bCs/>
          <w:lang w:val="en-US"/>
        </w:rPr>
        <w:t>trasmissione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risponde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così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bene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ai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comandi</w:t>
      </w:r>
      <w:proofErr w:type="spellEnd"/>
      <w:r w:rsidRPr="004F0CD9">
        <w:rPr>
          <w:bCs/>
          <w:lang w:val="en-US"/>
        </w:rPr>
        <w:t xml:space="preserve"> </w:t>
      </w:r>
      <w:r w:rsidR="00F23297" w:rsidRPr="004F0CD9">
        <w:rPr>
          <w:bCs/>
          <w:lang w:val="en-US"/>
        </w:rPr>
        <w:t xml:space="preserve">del </w:t>
      </w:r>
      <w:proofErr w:type="spellStart"/>
      <w:r w:rsidR="00F23297" w:rsidRPr="004F0CD9">
        <w:rPr>
          <w:bCs/>
          <w:lang w:val="en-US"/>
        </w:rPr>
        <w:t>pilota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su</w:t>
      </w:r>
      <w:r w:rsidRPr="004F0CD9">
        <w:rPr>
          <w:bCs/>
          <w:lang w:val="en-US"/>
        </w:rPr>
        <w:t>ll'acceleratore</w:t>
      </w:r>
      <w:proofErr w:type="spellEnd"/>
      <w:r w:rsidR="00F23297" w:rsidRPr="004F0CD9">
        <w:rPr>
          <w:bCs/>
          <w:lang w:val="en-US"/>
        </w:rPr>
        <w:t xml:space="preserve">, </w:t>
      </w:r>
      <w:proofErr w:type="spellStart"/>
      <w:r w:rsidR="00F23297" w:rsidRPr="004F0CD9">
        <w:rPr>
          <w:bCs/>
          <w:lang w:val="en-US"/>
        </w:rPr>
        <w:t>l’accelerazione</w:t>
      </w:r>
      <w:proofErr w:type="spellEnd"/>
      <w:r w:rsidR="00F23297" w:rsidRPr="004F0CD9">
        <w:rPr>
          <w:bCs/>
          <w:lang w:val="en-US"/>
        </w:rPr>
        <w:t xml:space="preserve"> </w:t>
      </w:r>
      <w:r w:rsidRPr="004F0CD9">
        <w:rPr>
          <w:bCs/>
          <w:lang w:val="en-US"/>
        </w:rPr>
        <w:t xml:space="preserve">era forte ma </w:t>
      </w:r>
      <w:proofErr w:type="spellStart"/>
      <w:r w:rsidRPr="004F0CD9">
        <w:rPr>
          <w:bCs/>
          <w:lang w:val="en-US"/>
        </w:rPr>
        <w:t>fluida</w:t>
      </w:r>
      <w:proofErr w:type="spellEnd"/>
      <w:r w:rsidRPr="004F0CD9">
        <w:rPr>
          <w:bCs/>
          <w:lang w:val="en-US"/>
        </w:rPr>
        <w:t xml:space="preserve"> </w:t>
      </w:r>
      <w:r w:rsidR="00F23297" w:rsidRPr="004F0CD9">
        <w:rPr>
          <w:bCs/>
          <w:lang w:val="en-US"/>
        </w:rPr>
        <w:t xml:space="preserve">e </w:t>
      </w:r>
      <w:proofErr w:type="spellStart"/>
      <w:r w:rsidR="00F23297" w:rsidRPr="004F0CD9">
        <w:rPr>
          <w:bCs/>
          <w:lang w:val="en-US"/>
        </w:rPr>
        <w:t>consentiva</w:t>
      </w:r>
      <w:proofErr w:type="spellEnd"/>
      <w:r w:rsidR="00F23297" w:rsidRPr="004F0CD9">
        <w:rPr>
          <w:bCs/>
          <w:lang w:val="en-US"/>
        </w:rPr>
        <w:t xml:space="preserve"> di </w:t>
      </w:r>
      <w:proofErr w:type="spellStart"/>
      <w:r w:rsidR="00F23297" w:rsidRPr="004F0CD9">
        <w:rPr>
          <w:bCs/>
          <w:lang w:val="en-US"/>
        </w:rPr>
        <w:t>uscire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facilmente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dalle</w:t>
      </w:r>
      <w:proofErr w:type="spellEnd"/>
      <w:r w:rsidRPr="004F0CD9">
        <w:rPr>
          <w:bCs/>
          <w:lang w:val="en-US"/>
        </w:rPr>
        <w:t xml:space="preserve"> dune.</w:t>
      </w:r>
      <w:proofErr w:type="gramEnd"/>
      <w:r w:rsidRPr="004F0CD9">
        <w:rPr>
          <w:bCs/>
          <w:lang w:val="en-US"/>
        </w:rPr>
        <w:t xml:space="preserve"> </w:t>
      </w:r>
      <w:proofErr w:type="gramStart"/>
      <w:r w:rsidRPr="004F0CD9">
        <w:rPr>
          <w:bCs/>
          <w:lang w:val="en-US"/>
        </w:rPr>
        <w:t xml:space="preserve">Non </w:t>
      </w:r>
      <w:proofErr w:type="spellStart"/>
      <w:r w:rsidR="00F23297" w:rsidRPr="004F0CD9">
        <w:rPr>
          <w:bCs/>
          <w:lang w:val="en-US"/>
        </w:rPr>
        <w:t>siamo</w:t>
      </w:r>
      <w:proofErr w:type="spellEnd"/>
      <w:proofErr w:type="gram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mai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rimasti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bloccati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nella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sabbia</w:t>
      </w:r>
      <w:proofErr w:type="spellEnd"/>
      <w:r w:rsidR="00F23297" w:rsidRPr="004F0CD9">
        <w:rPr>
          <w:bCs/>
          <w:lang w:val="en-US"/>
        </w:rPr>
        <w:t xml:space="preserve"> e non </w:t>
      </w:r>
      <w:proofErr w:type="spellStart"/>
      <w:r w:rsidR="00F23297" w:rsidRPr="004F0CD9">
        <w:rPr>
          <w:bCs/>
          <w:lang w:val="en-US"/>
        </w:rPr>
        <w:t>abbiamo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mai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dovuto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scavare</w:t>
      </w:r>
      <w:proofErr w:type="spellEnd"/>
      <w:r w:rsidR="00516FA8" w:rsidRPr="004F0CD9">
        <w:rPr>
          <w:bCs/>
          <w:lang w:val="en-US"/>
        </w:rPr>
        <w:t>; è</w:t>
      </w:r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così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che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i</w:t>
      </w:r>
      <w:proofErr w:type="spellEnd"/>
      <w:r w:rsidR="00F23297" w:rsidRPr="004F0CD9">
        <w:rPr>
          <w:bCs/>
          <w:lang w:val="en-US"/>
        </w:rPr>
        <w:t xml:space="preserve"> rally </w:t>
      </w:r>
      <w:proofErr w:type="spellStart"/>
      <w:r w:rsidR="00F23297" w:rsidRPr="004F0CD9">
        <w:rPr>
          <w:bCs/>
          <w:lang w:val="en-US"/>
        </w:rPr>
        <w:t>si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perdono</w:t>
      </w:r>
      <w:proofErr w:type="spellEnd"/>
      <w:r w:rsidRPr="004F0CD9">
        <w:rPr>
          <w:bCs/>
          <w:lang w:val="en-US"/>
        </w:rPr>
        <w:t>".</w:t>
      </w:r>
    </w:p>
    <w:p w14:paraId="693D524D" w14:textId="718C8E12" w:rsidR="001B4B49" w:rsidRPr="004F0CD9" w:rsidRDefault="00990EBF" w:rsidP="001B4B49">
      <w:pPr>
        <w:rPr>
          <w:bCs/>
          <w:lang w:val="en-US"/>
        </w:rPr>
      </w:pPr>
      <w:proofErr w:type="spellStart"/>
      <w:r>
        <w:rPr>
          <w:bCs/>
          <w:lang w:val="en-US"/>
        </w:rPr>
        <w:t>Quest’anno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il</w:t>
      </w:r>
      <w:proofErr w:type="spellEnd"/>
      <w:proofErr w:type="gram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famoso</w:t>
      </w:r>
      <w:proofErr w:type="spellEnd"/>
      <w:r w:rsidR="00F23297" w:rsidRPr="004F0CD9">
        <w:rPr>
          <w:bCs/>
          <w:lang w:val="en-US"/>
        </w:rPr>
        <w:t xml:space="preserve"> Rally</w:t>
      </w:r>
      <w:r w:rsidR="001B4B49" w:rsidRPr="004F0CD9">
        <w:rPr>
          <w:bCs/>
          <w:lang w:val="en-US"/>
        </w:rPr>
        <w:t xml:space="preserve"> Dakar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si</w:t>
      </w:r>
      <w:proofErr w:type="spellEnd"/>
      <w:r>
        <w:rPr>
          <w:bCs/>
          <w:lang w:val="en-US"/>
        </w:rPr>
        <w:t xml:space="preserve"> è </w:t>
      </w:r>
      <w:proofErr w:type="spellStart"/>
      <w:r>
        <w:rPr>
          <w:bCs/>
          <w:lang w:val="en-US"/>
        </w:rPr>
        <w:t>svolto</w:t>
      </w:r>
      <w:proofErr w:type="spellEnd"/>
      <w:r>
        <w:rPr>
          <w:bCs/>
          <w:lang w:val="en-US"/>
        </w:rPr>
        <w:t xml:space="preserve"> per la prima </w:t>
      </w:r>
      <w:proofErr w:type="spellStart"/>
      <w:r>
        <w:rPr>
          <w:bCs/>
          <w:lang w:val="en-US"/>
        </w:rPr>
        <w:t>volta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nel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deserto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dell'Arabia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Saudita</w:t>
      </w:r>
      <w:proofErr w:type="spellEnd"/>
      <w:r w:rsidR="001B4B49" w:rsidRPr="004F0CD9">
        <w:rPr>
          <w:bCs/>
          <w:lang w:val="en-US"/>
        </w:rPr>
        <w:t xml:space="preserve">. </w:t>
      </w:r>
      <w:proofErr w:type="spellStart"/>
      <w:r w:rsidR="001B4B49" w:rsidRPr="004F0CD9">
        <w:rPr>
          <w:bCs/>
          <w:lang w:val="en-US"/>
        </w:rPr>
        <w:t>Partendo</w:t>
      </w:r>
      <w:proofErr w:type="spellEnd"/>
      <w:r w:rsidR="001B4B49" w:rsidRPr="004F0CD9">
        <w:rPr>
          <w:bCs/>
          <w:lang w:val="en-US"/>
        </w:rPr>
        <w:t xml:space="preserve"> da </w:t>
      </w:r>
      <w:proofErr w:type="spellStart"/>
      <w:r w:rsidR="001B4B49" w:rsidRPr="004F0CD9">
        <w:rPr>
          <w:bCs/>
          <w:lang w:val="en-US"/>
        </w:rPr>
        <w:t>Gedda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sul</w:t>
      </w:r>
      <w:proofErr w:type="spellEnd"/>
      <w:r w:rsidR="001B4B49" w:rsidRPr="004F0CD9">
        <w:rPr>
          <w:bCs/>
          <w:lang w:val="en-US"/>
        </w:rPr>
        <w:t xml:space="preserve"> Mar </w:t>
      </w:r>
      <w:proofErr w:type="spellStart"/>
      <w:r w:rsidR="001B4B49" w:rsidRPr="004F0CD9">
        <w:rPr>
          <w:bCs/>
          <w:lang w:val="en-US"/>
        </w:rPr>
        <w:t>Rosso</w:t>
      </w:r>
      <w:proofErr w:type="spellEnd"/>
      <w:r w:rsidR="001B4B49" w:rsidRPr="004F0CD9">
        <w:rPr>
          <w:bCs/>
          <w:lang w:val="en-US"/>
        </w:rPr>
        <w:t xml:space="preserve">, </w:t>
      </w:r>
      <w:proofErr w:type="spellStart"/>
      <w:proofErr w:type="gramStart"/>
      <w:r w:rsidR="001B4B49" w:rsidRPr="004F0CD9">
        <w:rPr>
          <w:bCs/>
          <w:lang w:val="en-US"/>
        </w:rPr>
        <w:t>il</w:t>
      </w:r>
      <w:proofErr w:type="spellEnd"/>
      <w:proofErr w:type="gram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percorso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si</w:t>
      </w:r>
      <w:proofErr w:type="spellEnd"/>
      <w:r w:rsidR="001B4B49" w:rsidRPr="004F0CD9">
        <w:rPr>
          <w:bCs/>
          <w:lang w:val="en-US"/>
        </w:rPr>
        <w:t xml:space="preserve"> è </w:t>
      </w:r>
      <w:proofErr w:type="spellStart"/>
      <w:r w:rsidR="001B4B49" w:rsidRPr="004F0CD9">
        <w:rPr>
          <w:bCs/>
          <w:lang w:val="en-US"/>
        </w:rPr>
        <w:t>diretto</w:t>
      </w:r>
      <w:proofErr w:type="spellEnd"/>
      <w:r w:rsidR="001B4B49" w:rsidRPr="004F0CD9">
        <w:rPr>
          <w:bCs/>
          <w:lang w:val="en-US"/>
        </w:rPr>
        <w:t xml:space="preserve"> ad </w:t>
      </w:r>
      <w:proofErr w:type="spellStart"/>
      <w:r w:rsidR="001B4B49" w:rsidRPr="004F0CD9">
        <w:rPr>
          <w:bCs/>
          <w:lang w:val="en-US"/>
        </w:rPr>
        <w:t>est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fino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ai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giacimenti</w:t>
      </w:r>
      <w:proofErr w:type="spellEnd"/>
      <w:r w:rsidR="001B4B49" w:rsidRPr="004F0CD9">
        <w:rPr>
          <w:bCs/>
          <w:lang w:val="en-US"/>
        </w:rPr>
        <w:t xml:space="preserve"> di </w:t>
      </w:r>
      <w:proofErr w:type="spellStart"/>
      <w:r w:rsidR="001B4B49" w:rsidRPr="004F0CD9">
        <w:rPr>
          <w:bCs/>
          <w:lang w:val="en-US"/>
        </w:rPr>
        <w:t>petrolio</w:t>
      </w:r>
      <w:proofErr w:type="spellEnd"/>
      <w:r w:rsidR="001B4B49" w:rsidRPr="004F0CD9">
        <w:rPr>
          <w:bCs/>
          <w:lang w:val="en-US"/>
        </w:rPr>
        <w:t xml:space="preserve"> e </w:t>
      </w:r>
      <w:r w:rsidR="001B4B49" w:rsidRPr="004F0CD9">
        <w:rPr>
          <w:bCs/>
          <w:lang w:val="en-US"/>
        </w:rPr>
        <w:lastRenderedPageBreak/>
        <w:t xml:space="preserve">gas </w:t>
      </w:r>
      <w:proofErr w:type="spellStart"/>
      <w:r w:rsidR="001B4B49" w:rsidRPr="004F0CD9">
        <w:rPr>
          <w:bCs/>
          <w:lang w:val="en-US"/>
        </w:rPr>
        <w:t>della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regione</w:t>
      </w:r>
      <w:proofErr w:type="spellEnd"/>
      <w:r w:rsidR="001B4B49" w:rsidRPr="004F0CD9">
        <w:rPr>
          <w:bCs/>
          <w:lang w:val="en-US"/>
        </w:rPr>
        <w:t xml:space="preserve"> di Al-</w:t>
      </w:r>
      <w:proofErr w:type="spellStart"/>
      <w:r w:rsidR="001B4B49" w:rsidRPr="004F0CD9">
        <w:rPr>
          <w:bCs/>
          <w:lang w:val="en-US"/>
        </w:rPr>
        <w:t>Hasa</w:t>
      </w:r>
      <w:proofErr w:type="spellEnd"/>
      <w:r w:rsidR="001B4B49" w:rsidRPr="004F0CD9">
        <w:rPr>
          <w:bCs/>
          <w:lang w:val="en-US"/>
        </w:rPr>
        <w:t xml:space="preserve">, prima di </w:t>
      </w:r>
      <w:proofErr w:type="spellStart"/>
      <w:r w:rsidR="001B4B49" w:rsidRPr="004F0CD9">
        <w:rPr>
          <w:bCs/>
          <w:lang w:val="en-US"/>
        </w:rPr>
        <w:t>tornare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indietro</w:t>
      </w:r>
      <w:proofErr w:type="spellEnd"/>
      <w:r w:rsidR="001B4B49" w:rsidRPr="004F0CD9">
        <w:rPr>
          <w:bCs/>
          <w:lang w:val="en-US"/>
        </w:rPr>
        <w:t xml:space="preserve"> per </w:t>
      </w:r>
      <w:proofErr w:type="spellStart"/>
      <w:r w:rsidR="001B4B49" w:rsidRPr="004F0CD9">
        <w:rPr>
          <w:bCs/>
          <w:lang w:val="en-US"/>
        </w:rPr>
        <w:t>terminare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appena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fuori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dalla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capitale</w:t>
      </w:r>
      <w:proofErr w:type="spellEnd"/>
      <w:r w:rsidR="001B4B49" w:rsidRPr="004F0CD9">
        <w:rPr>
          <w:bCs/>
          <w:lang w:val="en-US"/>
        </w:rPr>
        <w:t xml:space="preserve"> Riyadh. Circa 46 camion (</w:t>
      </w:r>
      <w:proofErr w:type="spellStart"/>
      <w:r w:rsidR="001B4B49" w:rsidRPr="004F0CD9">
        <w:rPr>
          <w:bCs/>
          <w:lang w:val="en-US"/>
        </w:rPr>
        <w:t>oltre</w:t>
      </w:r>
      <w:proofErr w:type="spellEnd"/>
      <w:r w:rsidR="001B4B49" w:rsidRPr="004F0CD9">
        <w:rPr>
          <w:bCs/>
          <w:lang w:val="en-US"/>
        </w:rPr>
        <w:t xml:space="preserve"> ad auto, </w:t>
      </w:r>
      <w:proofErr w:type="spellStart"/>
      <w:r w:rsidR="001B4B49" w:rsidRPr="004F0CD9">
        <w:rPr>
          <w:bCs/>
          <w:lang w:val="en-US"/>
        </w:rPr>
        <w:t>moto</w:t>
      </w:r>
      <w:proofErr w:type="spellEnd"/>
      <w:r w:rsidR="001B4B49" w:rsidRPr="004F0CD9">
        <w:rPr>
          <w:bCs/>
          <w:lang w:val="en-US"/>
        </w:rPr>
        <w:t>, quad e "</w:t>
      </w:r>
      <w:proofErr w:type="spellStart"/>
      <w:r w:rsidR="001B4B49" w:rsidRPr="004F0CD9">
        <w:rPr>
          <w:bCs/>
          <w:lang w:val="en-US"/>
        </w:rPr>
        <w:t>speciali</w:t>
      </w:r>
      <w:proofErr w:type="spellEnd"/>
      <w:r w:rsidR="001B4B49" w:rsidRPr="004F0CD9">
        <w:rPr>
          <w:bCs/>
          <w:lang w:val="en-US"/>
        </w:rPr>
        <w:t xml:space="preserve">") </w:t>
      </w:r>
      <w:proofErr w:type="spellStart"/>
      <w:r w:rsidR="001B4B49" w:rsidRPr="004F0CD9">
        <w:rPr>
          <w:bCs/>
          <w:lang w:val="en-US"/>
        </w:rPr>
        <w:t>hanno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dovuto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affrontare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variazioni</w:t>
      </w:r>
      <w:proofErr w:type="spellEnd"/>
      <w:r w:rsidR="001B4B49" w:rsidRPr="004F0CD9">
        <w:rPr>
          <w:bCs/>
          <w:lang w:val="en-US"/>
        </w:rPr>
        <w:t xml:space="preserve"> di </w:t>
      </w:r>
      <w:proofErr w:type="spellStart"/>
      <w:r w:rsidR="00F23297" w:rsidRPr="004F0CD9">
        <w:rPr>
          <w:bCs/>
          <w:lang w:val="en-US"/>
        </w:rPr>
        <w:t>temperatura</w:t>
      </w:r>
      <w:proofErr w:type="spellEnd"/>
      <w:r w:rsidR="00F23297"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estreme</w:t>
      </w:r>
      <w:proofErr w:type="spellEnd"/>
      <w:r w:rsidR="001B4B49" w:rsidRPr="004F0CD9">
        <w:rPr>
          <w:bCs/>
          <w:lang w:val="en-US"/>
        </w:rPr>
        <w:t xml:space="preserve">, </w:t>
      </w:r>
      <w:proofErr w:type="spellStart"/>
      <w:r w:rsidR="001B4B49" w:rsidRPr="004F0CD9">
        <w:rPr>
          <w:bCs/>
          <w:lang w:val="en-US"/>
        </w:rPr>
        <w:t>umidità</w:t>
      </w:r>
      <w:proofErr w:type="spellEnd"/>
      <w:r w:rsidR="001B4B49" w:rsidRPr="004F0CD9">
        <w:rPr>
          <w:bCs/>
          <w:lang w:val="en-US"/>
        </w:rPr>
        <w:t xml:space="preserve"> e </w:t>
      </w:r>
      <w:proofErr w:type="spellStart"/>
      <w:r w:rsidR="001B4B49" w:rsidRPr="004F0CD9">
        <w:rPr>
          <w:bCs/>
          <w:lang w:val="en-US"/>
        </w:rPr>
        <w:t>altitudine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su</w:t>
      </w:r>
      <w:proofErr w:type="spellEnd"/>
      <w:r w:rsidR="001B4B49" w:rsidRPr="004F0CD9">
        <w:rPr>
          <w:bCs/>
          <w:lang w:val="en-US"/>
        </w:rPr>
        <w:t xml:space="preserve"> un </w:t>
      </w:r>
      <w:proofErr w:type="spellStart"/>
      <w:r w:rsidR="001B4B49" w:rsidRPr="004F0CD9">
        <w:rPr>
          <w:bCs/>
          <w:lang w:val="en-US"/>
        </w:rPr>
        <w:t>percorso</w:t>
      </w:r>
      <w:proofErr w:type="spellEnd"/>
      <w:r w:rsidR="001B4B49" w:rsidRPr="004F0CD9">
        <w:rPr>
          <w:bCs/>
          <w:lang w:val="en-US"/>
        </w:rPr>
        <w:t xml:space="preserve"> di 7.800 km </w:t>
      </w:r>
      <w:proofErr w:type="spellStart"/>
      <w:r w:rsidR="001B4B49" w:rsidRPr="004F0CD9">
        <w:rPr>
          <w:bCs/>
          <w:lang w:val="en-US"/>
        </w:rPr>
        <w:t>che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comprendeva</w:t>
      </w:r>
      <w:proofErr w:type="spellEnd"/>
      <w:r w:rsidR="001B4B49" w:rsidRPr="004F0CD9">
        <w:rPr>
          <w:bCs/>
          <w:lang w:val="en-US"/>
        </w:rPr>
        <w:t xml:space="preserve"> 5.000 km</w:t>
      </w:r>
      <w:r w:rsidR="00F23297" w:rsidRPr="004F0CD9">
        <w:rPr>
          <w:bCs/>
          <w:lang w:val="en-US"/>
        </w:rPr>
        <w:t xml:space="preserve"> </w:t>
      </w:r>
      <w:r w:rsidR="001B4B49" w:rsidRPr="004F0CD9">
        <w:rPr>
          <w:bCs/>
          <w:lang w:val="en-US"/>
        </w:rPr>
        <w:t xml:space="preserve">di prove </w:t>
      </w:r>
      <w:proofErr w:type="spellStart"/>
      <w:r w:rsidR="001B4B49" w:rsidRPr="004F0CD9">
        <w:rPr>
          <w:bCs/>
          <w:lang w:val="en-US"/>
        </w:rPr>
        <w:t>speciali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cronometrate</w:t>
      </w:r>
      <w:proofErr w:type="spellEnd"/>
      <w:r w:rsidR="001B4B49" w:rsidRPr="004F0CD9">
        <w:rPr>
          <w:bCs/>
          <w:lang w:val="en-US"/>
        </w:rPr>
        <w:t xml:space="preserve">. </w:t>
      </w:r>
    </w:p>
    <w:p w14:paraId="708B429F" w14:textId="6C92104D" w:rsidR="001B4B49" w:rsidRPr="004F0CD9" w:rsidRDefault="001B4B49" w:rsidP="001B4B49">
      <w:pPr>
        <w:rPr>
          <w:bCs/>
          <w:lang w:val="en-US"/>
        </w:rPr>
      </w:pPr>
      <w:proofErr w:type="spellStart"/>
      <w:r w:rsidRPr="00990EBF">
        <w:rPr>
          <w:bCs/>
          <w:lang w:val="en-US"/>
        </w:rPr>
        <w:t>Quando</w:t>
      </w:r>
      <w:proofErr w:type="spellEnd"/>
      <w:r w:rsidRPr="00990EBF">
        <w:rPr>
          <w:bCs/>
          <w:lang w:val="en-US"/>
        </w:rPr>
        <w:t xml:space="preserve"> </w:t>
      </w:r>
      <w:proofErr w:type="spellStart"/>
      <w:r w:rsidRPr="00990EBF">
        <w:rPr>
          <w:bCs/>
          <w:lang w:val="en-US"/>
        </w:rPr>
        <w:t>i</w:t>
      </w:r>
      <w:proofErr w:type="spellEnd"/>
      <w:r w:rsidRPr="00990EBF">
        <w:rPr>
          <w:bCs/>
          <w:lang w:val="en-US"/>
        </w:rPr>
        <w:t xml:space="preserve"> </w:t>
      </w:r>
      <w:proofErr w:type="spellStart"/>
      <w:r w:rsidR="00990EBF" w:rsidRPr="00990EBF">
        <w:rPr>
          <w:bCs/>
          <w:lang w:val="en-US"/>
        </w:rPr>
        <w:t>concorrenti</w:t>
      </w:r>
      <w:proofErr w:type="spellEnd"/>
      <w:r w:rsidR="00990EBF" w:rsidRPr="00990EBF">
        <w:rPr>
          <w:bCs/>
          <w:lang w:val="en-US"/>
        </w:rPr>
        <w:t xml:space="preserve"> </w:t>
      </w:r>
      <w:proofErr w:type="spellStart"/>
      <w:proofErr w:type="gramStart"/>
      <w:r w:rsidR="00990EBF" w:rsidRPr="00990EBF">
        <w:rPr>
          <w:bCs/>
          <w:lang w:val="en-US"/>
        </w:rPr>
        <w:t>hanno</w:t>
      </w:r>
      <w:proofErr w:type="spellEnd"/>
      <w:proofErr w:type="gramEnd"/>
      <w:r w:rsidR="00990EBF" w:rsidRPr="00990EBF">
        <w:rPr>
          <w:bCs/>
          <w:lang w:val="en-US"/>
        </w:rPr>
        <w:t xml:space="preserve"> </w:t>
      </w:r>
      <w:proofErr w:type="spellStart"/>
      <w:r w:rsidR="00990EBF" w:rsidRPr="00990EBF">
        <w:rPr>
          <w:bCs/>
          <w:lang w:val="en-US"/>
        </w:rPr>
        <w:t>raggiunto</w:t>
      </w:r>
      <w:proofErr w:type="spellEnd"/>
      <w:r w:rsidR="00990EBF" w:rsidRPr="00990EBF">
        <w:rPr>
          <w:bCs/>
          <w:lang w:val="en-US"/>
        </w:rPr>
        <w:t xml:space="preserve"> la fine del </w:t>
      </w:r>
      <w:proofErr w:type="spellStart"/>
      <w:r w:rsidR="00990EBF" w:rsidRPr="00990EBF">
        <w:rPr>
          <w:bCs/>
          <w:lang w:val="en-US"/>
        </w:rPr>
        <w:t>percorso</w:t>
      </w:r>
      <w:proofErr w:type="spellEnd"/>
      <w:r w:rsidR="00990EBF" w:rsidRPr="00990EBF">
        <w:rPr>
          <w:bCs/>
          <w:lang w:val="en-US"/>
        </w:rPr>
        <w:t xml:space="preserve"> </w:t>
      </w:r>
      <w:proofErr w:type="spellStart"/>
      <w:r w:rsidR="00990EBF" w:rsidRPr="00990EBF">
        <w:rPr>
          <w:bCs/>
          <w:lang w:val="en-US"/>
        </w:rPr>
        <w:t>dopo</w:t>
      </w:r>
      <w:proofErr w:type="spellEnd"/>
      <w:r w:rsidR="00990EBF" w:rsidRPr="00990EBF">
        <w:rPr>
          <w:bCs/>
          <w:lang w:val="en-US"/>
        </w:rPr>
        <w:t xml:space="preserve"> </w:t>
      </w:r>
      <w:proofErr w:type="spellStart"/>
      <w:r w:rsidR="00990EBF" w:rsidRPr="00990EBF">
        <w:rPr>
          <w:bCs/>
          <w:lang w:val="en-US"/>
        </w:rPr>
        <w:t>dodici</w:t>
      </w:r>
      <w:proofErr w:type="spellEnd"/>
      <w:r w:rsidR="00990EBF" w:rsidRPr="00990EBF">
        <w:rPr>
          <w:bCs/>
          <w:lang w:val="en-US"/>
        </w:rPr>
        <w:t xml:space="preserve"> </w:t>
      </w:r>
      <w:proofErr w:type="spellStart"/>
      <w:r w:rsidR="00990EBF" w:rsidRPr="00990EBF">
        <w:rPr>
          <w:bCs/>
          <w:lang w:val="en-US"/>
        </w:rPr>
        <w:t>estenuanti</w:t>
      </w:r>
      <w:proofErr w:type="spellEnd"/>
      <w:r w:rsidR="00990EBF" w:rsidRPr="00990EBF">
        <w:rPr>
          <w:bCs/>
          <w:lang w:val="en-US"/>
        </w:rPr>
        <w:t xml:space="preserve"> </w:t>
      </w:r>
      <w:proofErr w:type="spellStart"/>
      <w:r w:rsidR="00990EBF" w:rsidRPr="00990EBF">
        <w:rPr>
          <w:bCs/>
          <w:lang w:val="en-US"/>
        </w:rPr>
        <w:t>giorni</w:t>
      </w:r>
      <w:proofErr w:type="spellEnd"/>
      <w:r w:rsidRPr="00990EBF">
        <w:rPr>
          <w:bCs/>
          <w:lang w:val="en-US"/>
        </w:rPr>
        <w:t xml:space="preserve">, </w:t>
      </w:r>
      <w:proofErr w:type="spellStart"/>
      <w:r w:rsidRPr="00990EBF">
        <w:rPr>
          <w:bCs/>
          <w:lang w:val="en-US"/>
        </w:rPr>
        <w:t>i</w:t>
      </w:r>
      <w:proofErr w:type="spellEnd"/>
      <w:r w:rsidRPr="00990EBF">
        <w:rPr>
          <w:bCs/>
          <w:lang w:val="en-US"/>
        </w:rPr>
        <w:t xml:space="preserve"> camion con le </w:t>
      </w:r>
      <w:proofErr w:type="spellStart"/>
      <w:r w:rsidRPr="00990EBF">
        <w:rPr>
          <w:bCs/>
          <w:lang w:val="en-US"/>
        </w:rPr>
        <w:t>trasmissioni</w:t>
      </w:r>
      <w:proofErr w:type="spellEnd"/>
      <w:r w:rsidRPr="00990EBF">
        <w:rPr>
          <w:bCs/>
          <w:lang w:val="en-US"/>
        </w:rPr>
        <w:t xml:space="preserve"> Allison </w:t>
      </w:r>
      <w:proofErr w:type="spellStart"/>
      <w:r w:rsidR="00516FA8" w:rsidRPr="00990EBF">
        <w:rPr>
          <w:bCs/>
          <w:lang w:val="en-US"/>
        </w:rPr>
        <w:t>si</w:t>
      </w:r>
      <w:proofErr w:type="spellEnd"/>
      <w:r w:rsidR="00516FA8" w:rsidRPr="00990EBF">
        <w:rPr>
          <w:bCs/>
          <w:lang w:val="en-US"/>
        </w:rPr>
        <w:t xml:space="preserve"> </w:t>
      </w:r>
      <w:proofErr w:type="spellStart"/>
      <w:r w:rsidR="00516FA8" w:rsidRPr="00990EBF">
        <w:rPr>
          <w:bCs/>
          <w:lang w:val="en-US"/>
        </w:rPr>
        <w:t>sono</w:t>
      </w:r>
      <w:proofErr w:type="spellEnd"/>
      <w:r w:rsidR="00516FA8" w:rsidRPr="00990EBF">
        <w:rPr>
          <w:bCs/>
          <w:lang w:val="en-US"/>
        </w:rPr>
        <w:t xml:space="preserve"> </w:t>
      </w:r>
      <w:proofErr w:type="spellStart"/>
      <w:r w:rsidR="00516FA8" w:rsidRPr="00990EBF">
        <w:rPr>
          <w:bCs/>
          <w:lang w:val="en-US"/>
        </w:rPr>
        <w:t>piazzati</w:t>
      </w:r>
      <w:proofErr w:type="spellEnd"/>
      <w:r w:rsidR="00516FA8" w:rsidRPr="00990EBF">
        <w:rPr>
          <w:bCs/>
          <w:lang w:val="en-US"/>
        </w:rPr>
        <w:t xml:space="preserve"> </w:t>
      </w:r>
      <w:proofErr w:type="spellStart"/>
      <w:r w:rsidR="00516FA8" w:rsidRPr="00990EBF">
        <w:rPr>
          <w:bCs/>
          <w:lang w:val="en-US"/>
        </w:rPr>
        <w:t>nel</w:t>
      </w:r>
      <w:r w:rsidRPr="00990EBF">
        <w:rPr>
          <w:bCs/>
          <w:lang w:val="en-US"/>
        </w:rPr>
        <w:t>la</w:t>
      </w:r>
      <w:proofErr w:type="spellEnd"/>
      <w:r w:rsidRPr="00990EBF">
        <w:rPr>
          <w:bCs/>
          <w:lang w:val="en-US"/>
        </w:rPr>
        <w:t xml:space="preserve"> pri</w:t>
      </w:r>
      <w:r w:rsidR="00516FA8" w:rsidRPr="00990EBF">
        <w:rPr>
          <w:bCs/>
          <w:lang w:val="en-US"/>
        </w:rPr>
        <w:t xml:space="preserve">me </w:t>
      </w:r>
      <w:proofErr w:type="spellStart"/>
      <w:r w:rsidR="00516FA8" w:rsidRPr="00990EBF">
        <w:rPr>
          <w:bCs/>
          <w:lang w:val="en-US"/>
        </w:rPr>
        <w:t>dieci</w:t>
      </w:r>
      <w:proofErr w:type="spellEnd"/>
      <w:r w:rsidR="00516FA8" w:rsidRPr="00990EBF">
        <w:rPr>
          <w:bCs/>
          <w:lang w:val="en-US"/>
        </w:rPr>
        <w:t xml:space="preserve"> </w:t>
      </w:r>
      <w:proofErr w:type="spellStart"/>
      <w:r w:rsidRPr="00990EBF">
        <w:rPr>
          <w:bCs/>
          <w:lang w:val="en-US"/>
        </w:rPr>
        <w:t>posizioni</w:t>
      </w:r>
      <w:proofErr w:type="spellEnd"/>
      <w:r w:rsidRPr="00990EBF">
        <w:rPr>
          <w:bCs/>
          <w:lang w:val="en-US"/>
        </w:rPr>
        <w:t>.</w:t>
      </w:r>
      <w:r w:rsidRPr="004F0CD9">
        <w:rPr>
          <w:bCs/>
          <w:lang w:val="en-US"/>
        </w:rPr>
        <w:t xml:space="preserve"> </w:t>
      </w:r>
    </w:p>
    <w:p w14:paraId="2987BA56" w14:textId="4CB408A6" w:rsidR="001B4B49" w:rsidRPr="004F0CD9" w:rsidRDefault="00F23297" w:rsidP="001B4B49">
      <w:pPr>
        <w:rPr>
          <w:bCs/>
          <w:lang w:val="en-US"/>
        </w:rPr>
      </w:pPr>
      <w:r w:rsidRPr="004F0CD9">
        <w:rPr>
          <w:bCs/>
          <w:lang w:val="en-US"/>
        </w:rPr>
        <w:t>"</w:t>
      </w:r>
      <w:proofErr w:type="spellStart"/>
      <w:r w:rsidRPr="004F0CD9">
        <w:rPr>
          <w:bCs/>
          <w:lang w:val="en-US"/>
        </w:rPr>
        <w:t>Abbiamo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deciso</w:t>
      </w:r>
      <w:proofErr w:type="spellEnd"/>
      <w:r w:rsidRPr="004F0CD9">
        <w:rPr>
          <w:bCs/>
          <w:lang w:val="en-US"/>
        </w:rPr>
        <w:t xml:space="preserve"> di </w:t>
      </w:r>
      <w:proofErr w:type="spellStart"/>
      <w:r w:rsidRPr="004F0CD9">
        <w:rPr>
          <w:bCs/>
          <w:lang w:val="en-US"/>
        </w:rPr>
        <w:t>usare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gli</w:t>
      </w:r>
      <w:proofErr w:type="spellEnd"/>
      <w:r w:rsidRPr="004F0CD9">
        <w:rPr>
          <w:bCs/>
          <w:lang w:val="en-US"/>
        </w:rPr>
        <w:t xml:space="preserve"> </w:t>
      </w:r>
      <w:r w:rsidR="001B4B49" w:rsidRPr="004F0CD9">
        <w:rPr>
          <w:bCs/>
          <w:lang w:val="en-US"/>
        </w:rPr>
        <w:t xml:space="preserve">Allison per la Dakar. </w:t>
      </w:r>
      <w:proofErr w:type="spellStart"/>
      <w:r w:rsidRPr="004F0CD9">
        <w:rPr>
          <w:bCs/>
          <w:lang w:val="en-US"/>
        </w:rPr>
        <w:t>Danno</w:t>
      </w:r>
      <w:proofErr w:type="spellEnd"/>
      <w:r w:rsidR="001B4B49" w:rsidRPr="004F0CD9">
        <w:rPr>
          <w:bCs/>
          <w:lang w:val="en-US"/>
        </w:rPr>
        <w:t xml:space="preserve"> </w:t>
      </w:r>
      <w:proofErr w:type="gramStart"/>
      <w:r w:rsidR="001B4B49" w:rsidRPr="004F0CD9">
        <w:rPr>
          <w:bCs/>
          <w:lang w:val="en-US"/>
        </w:rPr>
        <w:t>un</w:t>
      </w:r>
      <w:proofErr w:type="gram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grande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vantaggio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sulla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sabbia</w:t>
      </w:r>
      <w:proofErr w:type="spellEnd"/>
      <w:r w:rsidR="001B4B49" w:rsidRPr="004F0CD9">
        <w:rPr>
          <w:bCs/>
          <w:lang w:val="en-US"/>
        </w:rPr>
        <w:t xml:space="preserve"> e</w:t>
      </w:r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sulle</w:t>
      </w:r>
      <w:proofErr w:type="spellEnd"/>
      <w:r w:rsidRPr="004F0CD9">
        <w:rPr>
          <w:bCs/>
          <w:lang w:val="en-US"/>
        </w:rPr>
        <w:t xml:space="preserve"> dune", ha </w:t>
      </w:r>
      <w:proofErr w:type="spellStart"/>
      <w:r w:rsidRPr="004F0CD9">
        <w:rPr>
          <w:bCs/>
          <w:lang w:val="en-US"/>
        </w:rPr>
        <w:t>detto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il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pluri</w:t>
      </w:r>
      <w:r w:rsidR="001B4B49" w:rsidRPr="004F0CD9">
        <w:rPr>
          <w:bCs/>
          <w:lang w:val="en-US"/>
        </w:rPr>
        <w:t>vincitore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della</w:t>
      </w:r>
      <w:proofErr w:type="spellEnd"/>
      <w:r w:rsidR="001B4B49" w:rsidRPr="004F0CD9">
        <w:rPr>
          <w:bCs/>
          <w:lang w:val="en-US"/>
        </w:rPr>
        <w:t xml:space="preserve"> Dakar Gerard de </w:t>
      </w:r>
      <w:proofErr w:type="spellStart"/>
      <w:r w:rsidR="001B4B49" w:rsidRPr="004F0CD9">
        <w:rPr>
          <w:bCs/>
          <w:lang w:val="en-US"/>
        </w:rPr>
        <w:t>Rooy</w:t>
      </w:r>
      <w:proofErr w:type="spellEnd"/>
      <w:r w:rsidR="001B4B49" w:rsidRPr="004F0CD9">
        <w:rPr>
          <w:bCs/>
          <w:lang w:val="en-US"/>
        </w:rPr>
        <w:t xml:space="preserve"> del </w:t>
      </w:r>
      <w:proofErr w:type="spellStart"/>
      <w:r w:rsidR="001B4B49" w:rsidRPr="004F0CD9">
        <w:rPr>
          <w:bCs/>
          <w:lang w:val="en-US"/>
        </w:rPr>
        <w:t>Petronas</w:t>
      </w:r>
      <w:proofErr w:type="spellEnd"/>
      <w:r w:rsidR="001B4B49" w:rsidRPr="004F0CD9">
        <w:rPr>
          <w:bCs/>
          <w:lang w:val="en-US"/>
        </w:rPr>
        <w:t xml:space="preserve"> Team De </w:t>
      </w:r>
      <w:proofErr w:type="spellStart"/>
      <w:r w:rsidR="001B4B49" w:rsidRPr="004F0CD9">
        <w:rPr>
          <w:bCs/>
          <w:lang w:val="en-US"/>
        </w:rPr>
        <w:t>Rooy</w:t>
      </w:r>
      <w:proofErr w:type="spellEnd"/>
      <w:r w:rsidR="001B4B49" w:rsidRPr="004F0CD9">
        <w:rPr>
          <w:bCs/>
          <w:lang w:val="en-US"/>
        </w:rPr>
        <w:t xml:space="preserve"> </w:t>
      </w:r>
      <w:proofErr w:type="spellStart"/>
      <w:r w:rsidR="001B4B49" w:rsidRPr="004F0CD9">
        <w:rPr>
          <w:bCs/>
          <w:lang w:val="en-US"/>
        </w:rPr>
        <w:t>Iveco</w:t>
      </w:r>
      <w:proofErr w:type="spellEnd"/>
      <w:r w:rsidR="009427AB">
        <w:rPr>
          <w:bCs/>
          <w:lang w:val="en-US"/>
        </w:rPr>
        <w:t xml:space="preserve">, </w:t>
      </w:r>
      <w:proofErr w:type="spellStart"/>
      <w:r w:rsidR="009427AB">
        <w:rPr>
          <w:bCs/>
          <w:lang w:val="en-US"/>
        </w:rPr>
        <w:t>che</w:t>
      </w:r>
      <w:proofErr w:type="spellEnd"/>
      <w:r w:rsidR="009427AB">
        <w:rPr>
          <w:bCs/>
          <w:lang w:val="en-US"/>
        </w:rPr>
        <w:t xml:space="preserve"> </w:t>
      </w:r>
      <w:proofErr w:type="spellStart"/>
      <w:r w:rsidR="009427AB">
        <w:rPr>
          <w:bCs/>
          <w:lang w:val="en-US"/>
        </w:rPr>
        <w:t>quest’anno</w:t>
      </w:r>
      <w:proofErr w:type="spellEnd"/>
      <w:r w:rsidR="009427AB">
        <w:rPr>
          <w:bCs/>
          <w:lang w:val="en-US"/>
        </w:rPr>
        <w:t xml:space="preserve"> non ha </w:t>
      </w:r>
      <w:proofErr w:type="spellStart"/>
      <w:r w:rsidR="009427AB">
        <w:rPr>
          <w:bCs/>
          <w:lang w:val="en-US"/>
        </w:rPr>
        <w:t>potuto</w:t>
      </w:r>
      <w:proofErr w:type="spellEnd"/>
      <w:r w:rsidR="009427AB">
        <w:rPr>
          <w:bCs/>
          <w:lang w:val="en-US"/>
        </w:rPr>
        <w:t xml:space="preserve"> </w:t>
      </w:r>
      <w:proofErr w:type="spellStart"/>
      <w:r w:rsidR="009427AB">
        <w:rPr>
          <w:bCs/>
          <w:lang w:val="en-US"/>
        </w:rPr>
        <w:t>partecipare</w:t>
      </w:r>
      <w:proofErr w:type="spellEnd"/>
      <w:r w:rsidR="009427AB">
        <w:rPr>
          <w:bCs/>
          <w:lang w:val="en-US"/>
        </w:rPr>
        <w:t xml:space="preserve"> di persona per </w:t>
      </w:r>
      <w:proofErr w:type="spellStart"/>
      <w:r w:rsidR="009427AB">
        <w:rPr>
          <w:bCs/>
          <w:lang w:val="en-US"/>
        </w:rPr>
        <w:t>una</w:t>
      </w:r>
      <w:proofErr w:type="spellEnd"/>
      <w:r w:rsidR="009427AB">
        <w:rPr>
          <w:bCs/>
          <w:lang w:val="en-US"/>
        </w:rPr>
        <w:t xml:space="preserve"> </w:t>
      </w:r>
      <w:proofErr w:type="spellStart"/>
      <w:r w:rsidR="009427AB">
        <w:rPr>
          <w:bCs/>
          <w:lang w:val="en-US"/>
        </w:rPr>
        <w:t>lesione</w:t>
      </w:r>
      <w:proofErr w:type="spellEnd"/>
      <w:r w:rsidR="009427AB">
        <w:rPr>
          <w:bCs/>
          <w:lang w:val="en-US"/>
        </w:rPr>
        <w:t xml:space="preserve"> </w:t>
      </w:r>
      <w:proofErr w:type="spellStart"/>
      <w:r w:rsidR="009427AB">
        <w:rPr>
          <w:bCs/>
          <w:lang w:val="en-US"/>
        </w:rPr>
        <w:t>alla</w:t>
      </w:r>
      <w:proofErr w:type="spellEnd"/>
      <w:r w:rsidR="009427AB">
        <w:rPr>
          <w:bCs/>
          <w:lang w:val="en-US"/>
        </w:rPr>
        <w:t xml:space="preserve"> </w:t>
      </w:r>
      <w:proofErr w:type="spellStart"/>
      <w:r w:rsidR="009427AB">
        <w:rPr>
          <w:bCs/>
          <w:lang w:val="en-US"/>
        </w:rPr>
        <w:t>schiena</w:t>
      </w:r>
      <w:proofErr w:type="spellEnd"/>
      <w:r w:rsidR="001B4B49" w:rsidRPr="004F0CD9">
        <w:rPr>
          <w:bCs/>
          <w:lang w:val="en-US"/>
        </w:rPr>
        <w:t>.</w:t>
      </w:r>
    </w:p>
    <w:p w14:paraId="5704305C" w14:textId="69FA4542" w:rsidR="001B4B49" w:rsidRPr="004F0CD9" w:rsidRDefault="001B4B49" w:rsidP="001B4B49">
      <w:pPr>
        <w:rPr>
          <w:bCs/>
          <w:lang w:val="en-US"/>
        </w:rPr>
      </w:pPr>
      <w:r w:rsidRPr="004F0CD9">
        <w:rPr>
          <w:bCs/>
          <w:lang w:val="en-US"/>
        </w:rPr>
        <w:t xml:space="preserve">La </w:t>
      </w:r>
      <w:proofErr w:type="spellStart"/>
      <w:r w:rsidRPr="004F0CD9">
        <w:rPr>
          <w:bCs/>
          <w:lang w:val="en-US"/>
        </w:rPr>
        <w:t>serie</w:t>
      </w:r>
      <w:proofErr w:type="spellEnd"/>
      <w:r w:rsidRPr="004F0CD9">
        <w:rPr>
          <w:bCs/>
          <w:lang w:val="en-US"/>
        </w:rPr>
        <w:t xml:space="preserve"> </w:t>
      </w:r>
      <w:r w:rsidR="00980F35" w:rsidRPr="004F0CD9">
        <w:rPr>
          <w:bCs/>
          <w:lang w:val="en-US"/>
        </w:rPr>
        <w:t>4000™</w:t>
      </w:r>
      <w:r w:rsidRPr="004F0CD9">
        <w:rPr>
          <w:bCs/>
          <w:lang w:val="en-US"/>
        </w:rPr>
        <w:t xml:space="preserve"> di Allison Transmission è </w:t>
      </w:r>
      <w:proofErr w:type="spellStart"/>
      <w:r w:rsidRPr="004F0CD9">
        <w:rPr>
          <w:bCs/>
          <w:lang w:val="en-US"/>
        </w:rPr>
        <w:t>disponibile</w:t>
      </w:r>
      <w:proofErr w:type="spellEnd"/>
      <w:r w:rsidRPr="004F0CD9">
        <w:rPr>
          <w:bCs/>
          <w:lang w:val="en-US"/>
        </w:rPr>
        <w:t xml:space="preserve"> in </w:t>
      </w:r>
      <w:proofErr w:type="spellStart"/>
      <w:r w:rsidRPr="004F0CD9">
        <w:rPr>
          <w:bCs/>
          <w:lang w:val="en-US"/>
        </w:rPr>
        <w:t>tutto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il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mondo</w:t>
      </w:r>
      <w:proofErr w:type="spellEnd"/>
      <w:r w:rsidRPr="004F0CD9">
        <w:rPr>
          <w:bCs/>
          <w:lang w:val="en-US"/>
        </w:rPr>
        <w:t xml:space="preserve"> per </w:t>
      </w:r>
      <w:proofErr w:type="spellStart"/>
      <w:r w:rsidRPr="004F0CD9">
        <w:rPr>
          <w:bCs/>
          <w:lang w:val="en-US"/>
        </w:rPr>
        <w:t>un'ampia</w:t>
      </w:r>
      <w:proofErr w:type="spellEnd"/>
      <w:r w:rsidRPr="004F0CD9">
        <w:rPr>
          <w:bCs/>
          <w:lang w:val="en-US"/>
        </w:rPr>
        <w:t xml:space="preserve"> gamma di </w:t>
      </w:r>
      <w:proofErr w:type="spellStart"/>
      <w:r w:rsidRPr="004F0CD9">
        <w:rPr>
          <w:bCs/>
          <w:lang w:val="en-US"/>
        </w:rPr>
        <w:t>applicazioni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professionali</w:t>
      </w:r>
      <w:proofErr w:type="spellEnd"/>
      <w:r w:rsidRPr="004F0CD9">
        <w:rPr>
          <w:bCs/>
          <w:lang w:val="en-US"/>
        </w:rPr>
        <w:t xml:space="preserve"> con </w:t>
      </w:r>
      <w:proofErr w:type="spellStart"/>
      <w:r w:rsidRPr="004F0CD9">
        <w:rPr>
          <w:bCs/>
          <w:lang w:val="en-US"/>
        </w:rPr>
        <w:t>rapport</w:t>
      </w:r>
      <w:r w:rsidR="00980F35" w:rsidRPr="004F0CD9">
        <w:rPr>
          <w:bCs/>
          <w:lang w:val="en-US"/>
        </w:rPr>
        <w:t>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="00980F35" w:rsidRPr="004F0CD9">
        <w:rPr>
          <w:bCs/>
          <w:lang w:val="en-US"/>
        </w:rPr>
        <w:t>ravvicinati</w:t>
      </w:r>
      <w:proofErr w:type="spellEnd"/>
      <w:r w:rsidR="00980F35" w:rsidRPr="004F0CD9">
        <w:rPr>
          <w:bCs/>
          <w:lang w:val="en-US"/>
        </w:rPr>
        <w:t xml:space="preserve"> o </w:t>
      </w:r>
      <w:proofErr w:type="spellStart"/>
      <w:r w:rsidR="00980F35" w:rsidRPr="004F0CD9">
        <w:rPr>
          <w:bCs/>
          <w:lang w:val="en-US"/>
        </w:rPr>
        <w:t>ampi</w:t>
      </w:r>
      <w:proofErr w:type="spellEnd"/>
      <w:r w:rsidR="00980F35" w:rsidRPr="004F0CD9">
        <w:rPr>
          <w:bCs/>
          <w:lang w:val="en-US"/>
        </w:rPr>
        <w:t xml:space="preserve"> </w:t>
      </w:r>
      <w:r w:rsidRPr="004F0CD9">
        <w:rPr>
          <w:bCs/>
          <w:lang w:val="en-US"/>
        </w:rPr>
        <w:t xml:space="preserve">e </w:t>
      </w:r>
      <w:proofErr w:type="spellStart"/>
      <w:r w:rsidRPr="004F0CD9">
        <w:rPr>
          <w:bCs/>
          <w:lang w:val="en-US"/>
        </w:rPr>
        <w:t>fino</w:t>
      </w:r>
      <w:proofErr w:type="spellEnd"/>
      <w:r w:rsidRPr="004F0CD9">
        <w:rPr>
          <w:bCs/>
          <w:lang w:val="en-US"/>
        </w:rPr>
        <w:t xml:space="preserve"> a </w:t>
      </w:r>
      <w:proofErr w:type="spellStart"/>
      <w:r w:rsidRPr="004F0CD9">
        <w:rPr>
          <w:bCs/>
          <w:lang w:val="en-US"/>
        </w:rPr>
        <w:t>sette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velocità</w:t>
      </w:r>
      <w:proofErr w:type="spellEnd"/>
      <w:r w:rsidRPr="004F0CD9">
        <w:rPr>
          <w:bCs/>
          <w:lang w:val="en-US"/>
        </w:rPr>
        <w:t xml:space="preserve">, </w:t>
      </w:r>
      <w:proofErr w:type="spellStart"/>
      <w:r w:rsidR="00980F35" w:rsidRPr="004F0CD9">
        <w:rPr>
          <w:bCs/>
          <w:lang w:val="en-US"/>
        </w:rPr>
        <w:t>compresi</w:t>
      </w:r>
      <w:proofErr w:type="spellEnd"/>
      <w:r w:rsidR="00980F35" w:rsidRPr="004F0CD9">
        <w:rPr>
          <w:bCs/>
          <w:lang w:val="en-US"/>
        </w:rPr>
        <w:t xml:space="preserve"> due </w:t>
      </w:r>
      <w:proofErr w:type="spellStart"/>
      <w:r w:rsidRPr="004F0CD9">
        <w:rPr>
          <w:bCs/>
          <w:lang w:val="en-US"/>
        </w:rPr>
        <w:t>rapporti</w:t>
      </w:r>
      <w:proofErr w:type="spellEnd"/>
      <w:r w:rsidRPr="004F0CD9">
        <w:rPr>
          <w:bCs/>
          <w:lang w:val="en-US"/>
        </w:rPr>
        <w:t xml:space="preserve"> </w:t>
      </w:r>
      <w:r w:rsidR="00980F35" w:rsidRPr="004F0CD9">
        <w:rPr>
          <w:bCs/>
          <w:lang w:val="en-US"/>
        </w:rPr>
        <w:t xml:space="preserve">di </w:t>
      </w:r>
      <w:r w:rsidRPr="004F0CD9">
        <w:rPr>
          <w:bCs/>
          <w:lang w:val="en-US"/>
        </w:rPr>
        <w:t xml:space="preserve">overdrive e </w:t>
      </w:r>
      <w:proofErr w:type="spellStart"/>
      <w:r w:rsidRPr="004F0CD9">
        <w:rPr>
          <w:bCs/>
          <w:lang w:val="en-US"/>
        </w:rPr>
        <w:t>una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seconda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retromarcia</w:t>
      </w:r>
      <w:proofErr w:type="spellEnd"/>
      <w:r w:rsidRPr="004F0CD9">
        <w:rPr>
          <w:bCs/>
          <w:lang w:val="en-US"/>
        </w:rPr>
        <w:t xml:space="preserve">. La </w:t>
      </w:r>
      <w:proofErr w:type="spellStart"/>
      <w:r w:rsidRPr="004F0CD9">
        <w:rPr>
          <w:bCs/>
          <w:lang w:val="en-US"/>
        </w:rPr>
        <w:t>presa</w:t>
      </w:r>
      <w:proofErr w:type="spellEnd"/>
      <w:r w:rsidRPr="004F0CD9">
        <w:rPr>
          <w:bCs/>
          <w:lang w:val="en-US"/>
        </w:rPr>
        <w:t xml:space="preserve"> di </w:t>
      </w:r>
      <w:proofErr w:type="spellStart"/>
      <w:r w:rsidRPr="004F0CD9">
        <w:rPr>
          <w:bCs/>
          <w:lang w:val="en-US"/>
        </w:rPr>
        <w:t>forza</w:t>
      </w:r>
      <w:proofErr w:type="spellEnd"/>
      <w:r w:rsidRPr="004F0CD9">
        <w:rPr>
          <w:bCs/>
          <w:lang w:val="en-US"/>
        </w:rPr>
        <w:t xml:space="preserve"> (PTO) è </w:t>
      </w:r>
      <w:proofErr w:type="spellStart"/>
      <w:r w:rsidRPr="004F0CD9">
        <w:rPr>
          <w:bCs/>
          <w:lang w:val="en-US"/>
        </w:rPr>
        <w:t>disponibile</w:t>
      </w:r>
      <w:proofErr w:type="spellEnd"/>
      <w:r w:rsidRPr="004F0CD9">
        <w:rPr>
          <w:bCs/>
          <w:lang w:val="en-US"/>
        </w:rPr>
        <w:t xml:space="preserve"> come op</w:t>
      </w:r>
      <w:r w:rsidR="00980F35" w:rsidRPr="004F0CD9">
        <w:rPr>
          <w:bCs/>
          <w:lang w:val="en-US"/>
        </w:rPr>
        <w:t>tional</w:t>
      </w:r>
      <w:proofErr w:type="gramStart"/>
      <w:r w:rsidR="00980F35" w:rsidRPr="004F0CD9">
        <w:rPr>
          <w:bCs/>
          <w:lang w:val="en-US"/>
        </w:rPr>
        <w:t xml:space="preserve">, </w:t>
      </w:r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così</w:t>
      </w:r>
      <w:proofErr w:type="spellEnd"/>
      <w:proofErr w:type="gramEnd"/>
      <w:r w:rsidRPr="004F0CD9">
        <w:rPr>
          <w:bCs/>
          <w:lang w:val="en-US"/>
        </w:rPr>
        <w:t xml:space="preserve"> come un </w:t>
      </w:r>
      <w:proofErr w:type="spellStart"/>
      <w:r w:rsidRPr="004F0CD9">
        <w:rPr>
          <w:bCs/>
          <w:lang w:val="en-US"/>
        </w:rPr>
        <w:t>rallentatore</w:t>
      </w:r>
      <w:proofErr w:type="spellEnd"/>
      <w:r w:rsidRPr="004F0CD9">
        <w:rPr>
          <w:bCs/>
          <w:lang w:val="en-US"/>
        </w:rPr>
        <w:t xml:space="preserve"> </w:t>
      </w:r>
      <w:r w:rsidR="00980F35" w:rsidRPr="004F0CD9">
        <w:rPr>
          <w:bCs/>
          <w:lang w:val="en-US"/>
        </w:rPr>
        <w:t>di</w:t>
      </w:r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uscita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integrato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che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migliora</w:t>
      </w:r>
      <w:proofErr w:type="spellEnd"/>
      <w:r w:rsidRPr="004F0CD9">
        <w:rPr>
          <w:bCs/>
          <w:lang w:val="en-US"/>
        </w:rPr>
        <w:t xml:space="preserve"> la </w:t>
      </w:r>
      <w:proofErr w:type="spellStart"/>
      <w:r w:rsidRPr="004F0CD9">
        <w:rPr>
          <w:bCs/>
          <w:lang w:val="en-US"/>
        </w:rPr>
        <w:t>frenata</w:t>
      </w:r>
      <w:proofErr w:type="spellEnd"/>
      <w:r w:rsidRPr="004F0CD9">
        <w:rPr>
          <w:bCs/>
          <w:lang w:val="en-US"/>
        </w:rPr>
        <w:t xml:space="preserve"> del </w:t>
      </w:r>
      <w:proofErr w:type="spellStart"/>
      <w:r w:rsidRPr="004F0CD9">
        <w:rPr>
          <w:bCs/>
          <w:lang w:val="en-US"/>
        </w:rPr>
        <w:t>veicolo</w:t>
      </w:r>
      <w:proofErr w:type="spellEnd"/>
      <w:r w:rsidRPr="004F0CD9">
        <w:rPr>
          <w:bCs/>
          <w:lang w:val="en-US"/>
        </w:rPr>
        <w:t xml:space="preserve"> e </w:t>
      </w:r>
      <w:proofErr w:type="spellStart"/>
      <w:r w:rsidRPr="004F0CD9">
        <w:rPr>
          <w:bCs/>
          <w:lang w:val="en-US"/>
        </w:rPr>
        <w:t>riduce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l'usura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de</w:t>
      </w:r>
      <w:r w:rsidR="00980F35" w:rsidRPr="004F0CD9">
        <w:rPr>
          <w:bCs/>
          <w:lang w:val="en-US"/>
        </w:rPr>
        <w:t>i</w:t>
      </w:r>
      <w:proofErr w:type="spellEnd"/>
      <w:r w:rsidR="00980F35" w:rsidRPr="004F0CD9">
        <w:rPr>
          <w:bCs/>
          <w:lang w:val="en-US"/>
        </w:rPr>
        <w:t xml:space="preserve"> </w:t>
      </w:r>
      <w:proofErr w:type="spellStart"/>
      <w:r w:rsidR="00980F35" w:rsidRPr="004F0CD9">
        <w:rPr>
          <w:bCs/>
          <w:lang w:val="en-US"/>
        </w:rPr>
        <w:t>freni</w:t>
      </w:r>
      <w:proofErr w:type="spellEnd"/>
      <w:r w:rsidR="00980F35" w:rsidRPr="004F0CD9">
        <w:rPr>
          <w:bCs/>
          <w:lang w:val="en-US"/>
        </w:rPr>
        <w:t>.</w:t>
      </w:r>
      <w:r w:rsidRPr="004F0CD9">
        <w:rPr>
          <w:bCs/>
          <w:lang w:val="en-US"/>
        </w:rPr>
        <w:t xml:space="preserve"> Il </w:t>
      </w:r>
      <w:proofErr w:type="spellStart"/>
      <w:r w:rsidRPr="004F0CD9">
        <w:rPr>
          <w:bCs/>
          <w:lang w:val="en-US"/>
        </w:rPr>
        <w:t>funzionamento</w:t>
      </w:r>
      <w:proofErr w:type="spellEnd"/>
      <w:r w:rsidRPr="004F0CD9">
        <w:rPr>
          <w:bCs/>
          <w:lang w:val="en-US"/>
        </w:rPr>
        <w:t xml:space="preserve"> è </w:t>
      </w:r>
      <w:proofErr w:type="spellStart"/>
      <w:r w:rsidRPr="004F0CD9">
        <w:rPr>
          <w:bCs/>
          <w:lang w:val="en-US"/>
        </w:rPr>
        <w:t>ulteriormente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migliorato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proofErr w:type="gramStart"/>
      <w:r w:rsidRPr="004F0CD9">
        <w:rPr>
          <w:bCs/>
          <w:lang w:val="en-US"/>
        </w:rPr>
        <w:t>dai</w:t>
      </w:r>
      <w:proofErr w:type="spellEnd"/>
      <w:proofErr w:type="gram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controlli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elettronici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avanzati</w:t>
      </w:r>
      <w:proofErr w:type="spellEnd"/>
      <w:r w:rsidRPr="004F0CD9">
        <w:rPr>
          <w:bCs/>
          <w:lang w:val="en-US"/>
        </w:rPr>
        <w:t xml:space="preserve"> di </w:t>
      </w:r>
      <w:proofErr w:type="spellStart"/>
      <w:r w:rsidR="00980F35" w:rsidRPr="004F0CD9">
        <w:rPr>
          <w:bCs/>
          <w:lang w:val="en-US"/>
        </w:rPr>
        <w:t>quint</w:t>
      </w:r>
      <w:r w:rsidRPr="004F0CD9">
        <w:rPr>
          <w:bCs/>
          <w:lang w:val="en-US"/>
        </w:rPr>
        <w:t>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generazione</w:t>
      </w:r>
      <w:proofErr w:type="spellEnd"/>
      <w:r w:rsidRPr="004F0CD9">
        <w:rPr>
          <w:bCs/>
          <w:lang w:val="en-US"/>
        </w:rPr>
        <w:t xml:space="preserve"> di Allison, </w:t>
      </w:r>
      <w:proofErr w:type="spellStart"/>
      <w:r w:rsidRPr="004F0CD9">
        <w:rPr>
          <w:bCs/>
          <w:lang w:val="en-US"/>
        </w:rPr>
        <w:t>che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hanno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anche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capacità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="00F23297" w:rsidRPr="004F0CD9">
        <w:rPr>
          <w:bCs/>
          <w:lang w:val="en-US"/>
        </w:rPr>
        <w:t>dia</w:t>
      </w:r>
      <w:r w:rsidRPr="004F0CD9">
        <w:rPr>
          <w:bCs/>
          <w:lang w:val="en-US"/>
        </w:rPr>
        <w:t>gnostiche</w:t>
      </w:r>
      <w:proofErr w:type="spellEnd"/>
      <w:r w:rsidRPr="004F0CD9">
        <w:rPr>
          <w:bCs/>
          <w:lang w:val="en-US"/>
        </w:rPr>
        <w:t xml:space="preserve"> per </w:t>
      </w:r>
      <w:proofErr w:type="spellStart"/>
      <w:r w:rsidRPr="004F0CD9">
        <w:rPr>
          <w:bCs/>
          <w:lang w:val="en-US"/>
        </w:rPr>
        <w:t>monitorare</w:t>
      </w:r>
      <w:proofErr w:type="spellEnd"/>
      <w:r w:rsidRPr="004F0CD9">
        <w:rPr>
          <w:bCs/>
          <w:lang w:val="en-US"/>
        </w:rPr>
        <w:t xml:space="preserve"> la vita residua del </w:t>
      </w:r>
      <w:proofErr w:type="spellStart"/>
      <w:r w:rsidRPr="004F0CD9">
        <w:rPr>
          <w:bCs/>
          <w:lang w:val="en-US"/>
        </w:rPr>
        <w:t>filtro</w:t>
      </w:r>
      <w:proofErr w:type="spellEnd"/>
      <w:r w:rsidRPr="004F0CD9">
        <w:rPr>
          <w:bCs/>
          <w:lang w:val="en-US"/>
        </w:rPr>
        <w:t xml:space="preserve">, del </w:t>
      </w:r>
      <w:proofErr w:type="spellStart"/>
      <w:r w:rsidRPr="004F0CD9">
        <w:rPr>
          <w:bCs/>
          <w:lang w:val="en-US"/>
        </w:rPr>
        <w:t>fluido</w:t>
      </w:r>
      <w:proofErr w:type="spellEnd"/>
      <w:r w:rsidRPr="004F0CD9">
        <w:rPr>
          <w:bCs/>
          <w:lang w:val="en-US"/>
        </w:rPr>
        <w:t xml:space="preserve"> e </w:t>
      </w:r>
      <w:proofErr w:type="spellStart"/>
      <w:r w:rsidRPr="004F0CD9">
        <w:rPr>
          <w:bCs/>
          <w:lang w:val="en-US"/>
        </w:rPr>
        <w:t>della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frizione</w:t>
      </w:r>
      <w:proofErr w:type="spellEnd"/>
      <w:r w:rsidRPr="004F0CD9">
        <w:rPr>
          <w:bCs/>
          <w:lang w:val="en-US"/>
        </w:rPr>
        <w:t xml:space="preserve">.    </w:t>
      </w:r>
    </w:p>
    <w:p w14:paraId="3FF7802B" w14:textId="0C65BABD" w:rsidR="00516FA8" w:rsidRPr="004F0CD9" w:rsidRDefault="00516FA8" w:rsidP="001B13FA">
      <w:pPr>
        <w:rPr>
          <w:bCs/>
          <w:lang w:val="en-US"/>
        </w:rPr>
      </w:pPr>
      <w:proofErr w:type="spellStart"/>
      <w:r w:rsidRPr="004F0CD9">
        <w:rPr>
          <w:bCs/>
          <w:lang w:val="en-US"/>
        </w:rPr>
        <w:t>Foto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disponibili</w:t>
      </w:r>
      <w:proofErr w:type="spellEnd"/>
      <w:r w:rsidRPr="004F0CD9">
        <w:rPr>
          <w:bCs/>
          <w:lang w:val="en-US"/>
        </w:rPr>
        <w:t xml:space="preserve"> </w:t>
      </w:r>
      <w:proofErr w:type="spellStart"/>
      <w:r w:rsidRPr="004F0CD9">
        <w:rPr>
          <w:bCs/>
          <w:lang w:val="en-US"/>
        </w:rPr>
        <w:t>su</w:t>
      </w:r>
      <w:proofErr w:type="spellEnd"/>
      <w:r w:rsidR="00241C3D" w:rsidRPr="004F0CD9">
        <w:rPr>
          <w:bCs/>
          <w:lang w:val="en-US"/>
        </w:rPr>
        <w:t xml:space="preserve">: </w:t>
      </w:r>
      <w:hyperlink r:id="rId15" w:history="1">
        <w:r w:rsidR="00241C3D" w:rsidRPr="004F0CD9">
          <w:rPr>
            <w:bCs/>
            <w:lang w:val="en-US"/>
          </w:rPr>
          <w:t>https://www.dropbox.com/sh/viphvtxejuhccrx/AADtZcVXbJdRNbvWeuI-2T-na?dl=0</w:t>
        </w:r>
      </w:hyperlink>
      <w:r w:rsidR="0020156C">
        <w:rPr>
          <w:bCs/>
          <w:lang w:val="en-US"/>
        </w:rPr>
        <w:t xml:space="preserve"> </w:t>
      </w:r>
    </w:p>
    <w:p w14:paraId="34A4D566" w14:textId="77777777" w:rsidR="00FC3FC2" w:rsidRDefault="00516FA8" w:rsidP="00FC3FC2">
      <w:pPr>
        <w:jc w:val="center"/>
        <w:rPr>
          <w:rFonts w:ascii="Arial" w:hAnsi="Arial" w:cs="Arial"/>
          <w:bCs/>
        </w:rPr>
      </w:pPr>
      <w:r>
        <w:rPr>
          <w:bCs/>
          <w:sz w:val="28"/>
          <w:szCs w:val="28"/>
          <w:lang w:val="en-US"/>
        </w:rPr>
        <w:t xml:space="preserve"> </w:t>
      </w:r>
      <w:r w:rsidR="00241C3D" w:rsidRPr="00516FA8">
        <w:rPr>
          <w:bCs/>
          <w:sz w:val="28"/>
          <w:szCs w:val="28"/>
          <w:lang w:val="en-US"/>
        </w:rPr>
        <w:t xml:space="preserve">   </w:t>
      </w:r>
      <w:r w:rsidR="00FC3FC2" w:rsidRPr="00577884">
        <w:rPr>
          <w:rFonts w:ascii="Arial" w:hAnsi="Arial" w:cs="Arial"/>
          <w:bCs/>
        </w:rPr>
        <w:t>-###-</w:t>
      </w:r>
    </w:p>
    <w:p w14:paraId="329B6EB1" w14:textId="77777777" w:rsidR="00FC3FC2" w:rsidRPr="00364AB9" w:rsidRDefault="00FC3FC2" w:rsidP="00FC3FC2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364AB9">
        <w:rPr>
          <w:rFonts w:ascii="Arial" w:hAnsi="Arial" w:cs="Arial"/>
          <w:b/>
          <w:sz w:val="20"/>
          <w:szCs w:val="20"/>
        </w:rPr>
        <w:t>Allison Transmission</w:t>
      </w:r>
    </w:p>
    <w:p w14:paraId="0FF23E77" w14:textId="77777777" w:rsidR="00FC3FC2" w:rsidRPr="00364AB9" w:rsidRDefault="00FC3FC2" w:rsidP="00FC3FC2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it-IT"/>
        </w:rPr>
      </w:pPr>
      <w:proofErr w:type="gramStart"/>
      <w:r w:rsidRPr="00364AB9">
        <w:rPr>
          <w:rFonts w:ascii="Arial" w:hAnsi="Arial" w:cs="Arial"/>
          <w:sz w:val="20"/>
          <w:szCs w:val="20"/>
        </w:rPr>
        <w:t xml:space="preserve">Allison Transmission Inc. </w:t>
      </w:r>
      <w:r w:rsidRPr="00364AB9">
        <w:rPr>
          <w:rFonts w:ascii="Arial" w:hAnsi="Arial" w:cs="Arial"/>
          <w:sz w:val="20"/>
          <w:szCs w:val="20"/>
          <w:lang w:val="it-IT"/>
        </w:rPr>
        <w:t>(</w:t>
      </w:r>
      <w:proofErr w:type="spellStart"/>
      <w:r w:rsidRPr="00364AB9">
        <w:rPr>
          <w:rFonts w:ascii="Arial" w:hAnsi="Arial" w:cs="Arial"/>
          <w:sz w:val="20"/>
          <w:szCs w:val="20"/>
          <w:lang w:val="it-IT"/>
        </w:rPr>
        <w:t>Allison</w:t>
      </w:r>
      <w:proofErr w:type="spellEnd"/>
      <w:r w:rsidRPr="00364AB9">
        <w:rPr>
          <w:rFonts w:ascii="Arial" w:hAnsi="Arial" w:cs="Arial"/>
          <w:sz w:val="20"/>
          <w:szCs w:val="20"/>
          <w:lang w:val="it-IT"/>
        </w:rPr>
        <w:t>) è leader mondiale nel settore delle trasmissioni automatiche per veicoli commerciali medi e pesanti.</w:t>
      </w:r>
      <w:proofErr w:type="gramEnd"/>
      <w:r w:rsidRPr="00364AB9">
        <w:rPr>
          <w:rFonts w:ascii="Arial" w:hAnsi="Arial" w:cs="Arial"/>
          <w:sz w:val="20"/>
          <w:szCs w:val="20"/>
          <w:lang w:val="it-IT"/>
        </w:rPr>
        <w:t xml:space="preserve"> I prodotti </w:t>
      </w:r>
      <w:proofErr w:type="spellStart"/>
      <w:r w:rsidRPr="00364AB9">
        <w:rPr>
          <w:rFonts w:ascii="Arial" w:hAnsi="Arial" w:cs="Arial"/>
          <w:sz w:val="20"/>
          <w:szCs w:val="20"/>
          <w:lang w:val="it-IT"/>
        </w:rPr>
        <w:t>Allison</w:t>
      </w:r>
      <w:proofErr w:type="spellEnd"/>
      <w:r w:rsidRPr="00364AB9">
        <w:rPr>
          <w:rFonts w:ascii="Arial" w:hAnsi="Arial" w:cs="Arial"/>
          <w:sz w:val="20"/>
          <w:szCs w:val="20"/>
          <w:lang w:val="it-IT"/>
        </w:rPr>
        <w:t xml:space="preserve"> sono utilizzati in tutto il mondo in diversi segmenti di mercato inclusi autobus, raccolta rifiuti, antincendio, movimento terra, distribuzione, difesa militare e altre applicazioni speciali. Fondata nel 1915, </w:t>
      </w:r>
      <w:proofErr w:type="spellStart"/>
      <w:r w:rsidRPr="00364AB9">
        <w:rPr>
          <w:rFonts w:ascii="Arial" w:hAnsi="Arial" w:cs="Arial"/>
          <w:sz w:val="20"/>
          <w:szCs w:val="20"/>
          <w:lang w:val="it-IT"/>
        </w:rPr>
        <w:t>Allison</w:t>
      </w:r>
      <w:proofErr w:type="spellEnd"/>
      <w:r w:rsidRPr="00364AB9">
        <w:rPr>
          <w:rFonts w:ascii="Arial" w:hAnsi="Arial" w:cs="Arial"/>
          <w:sz w:val="20"/>
          <w:szCs w:val="20"/>
          <w:lang w:val="it-IT"/>
        </w:rPr>
        <w:t xml:space="preserve"> ha la sede principale a Indianapolis (Indiana, USA). Con una presenza globale in </w:t>
      </w:r>
      <w:proofErr w:type="gramStart"/>
      <w:r w:rsidRPr="00364AB9">
        <w:rPr>
          <w:rFonts w:ascii="Arial" w:hAnsi="Arial" w:cs="Arial"/>
          <w:sz w:val="20"/>
          <w:szCs w:val="20"/>
          <w:lang w:val="it-IT"/>
        </w:rPr>
        <w:t>80</w:t>
      </w:r>
      <w:proofErr w:type="gramEnd"/>
      <w:r w:rsidRPr="00364AB9">
        <w:rPr>
          <w:rFonts w:ascii="Arial" w:hAnsi="Arial" w:cs="Arial"/>
          <w:sz w:val="20"/>
          <w:szCs w:val="20"/>
          <w:lang w:val="it-IT"/>
        </w:rPr>
        <w:t xml:space="preserve"> paesi, </w:t>
      </w:r>
      <w:proofErr w:type="spellStart"/>
      <w:r w:rsidRPr="00364AB9">
        <w:rPr>
          <w:rFonts w:ascii="Arial" w:hAnsi="Arial" w:cs="Arial"/>
          <w:sz w:val="20"/>
          <w:szCs w:val="20"/>
          <w:lang w:val="it-IT"/>
        </w:rPr>
        <w:t>Allison</w:t>
      </w:r>
      <w:proofErr w:type="spellEnd"/>
      <w:r w:rsidRPr="00364AB9">
        <w:rPr>
          <w:rFonts w:ascii="Arial" w:hAnsi="Arial" w:cs="Arial"/>
          <w:sz w:val="20"/>
          <w:szCs w:val="20"/>
          <w:lang w:val="it-IT"/>
        </w:rPr>
        <w:t xml:space="preserve"> ha sedi dislocate nei Paesi Bassi, in Cina e in Brasile e stabilimenti produttivi negli Stati Uniti, in Ungheria e in India. La rete mondiale di </w:t>
      </w:r>
      <w:proofErr w:type="spellStart"/>
      <w:r w:rsidRPr="00364AB9">
        <w:rPr>
          <w:rFonts w:ascii="Arial" w:hAnsi="Arial" w:cs="Arial"/>
          <w:sz w:val="20"/>
          <w:szCs w:val="20"/>
          <w:lang w:val="it-IT"/>
        </w:rPr>
        <w:t>Allison</w:t>
      </w:r>
      <w:proofErr w:type="spellEnd"/>
      <w:r w:rsidRPr="00364AB9">
        <w:rPr>
          <w:rFonts w:ascii="Arial" w:hAnsi="Arial" w:cs="Arial"/>
          <w:sz w:val="20"/>
          <w:szCs w:val="20"/>
          <w:lang w:val="it-IT"/>
        </w:rPr>
        <w:t xml:space="preserve"> conta circa 1400 distributori e concessionari. Per maggiori informazioni, visitate il sito web: </w:t>
      </w:r>
      <w:hyperlink r:id="rId16" w:history="1">
        <w:r w:rsidRPr="00364AB9">
          <w:rPr>
            <w:rFonts w:ascii="Arial" w:hAnsi="Arial" w:cs="Arial"/>
            <w:sz w:val="20"/>
            <w:szCs w:val="20"/>
            <w:lang w:val="it-IT"/>
          </w:rPr>
          <w:t>www.allisontransmission.com</w:t>
        </w:r>
      </w:hyperlink>
      <w:r w:rsidRPr="00364AB9">
        <w:rPr>
          <w:rFonts w:ascii="Arial" w:hAnsi="Arial" w:cs="Arial"/>
          <w:sz w:val="20"/>
          <w:szCs w:val="20"/>
          <w:lang w:val="it-IT"/>
        </w:rPr>
        <w:t>.</w:t>
      </w:r>
    </w:p>
    <w:p w14:paraId="5B531D9E" w14:textId="77777777" w:rsidR="00FC3FC2" w:rsidRPr="00364AB9" w:rsidRDefault="00FC3FC2" w:rsidP="00FC3FC2">
      <w:pPr>
        <w:spacing w:after="220"/>
        <w:jc w:val="both"/>
        <w:rPr>
          <w:rFonts w:ascii="Arial" w:hAnsi="Arial" w:cs="Arial"/>
          <w:sz w:val="20"/>
          <w:szCs w:val="20"/>
        </w:rPr>
      </w:pPr>
    </w:p>
    <w:p w14:paraId="1EA40DB1" w14:textId="77777777" w:rsidR="00FC3FC2" w:rsidRDefault="00FC3FC2" w:rsidP="00FC3F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AE0A3B" w14:textId="77777777" w:rsidR="00FC3FC2" w:rsidRDefault="00FC3FC2" w:rsidP="00FC3FC2">
      <w:pPr>
        <w:tabs>
          <w:tab w:val="left" w:pos="0"/>
          <w:tab w:val="left" w:pos="2088"/>
        </w:tabs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proofErr w:type="spellStart"/>
      <w:r>
        <w:rPr>
          <w:rFonts w:ascii="Arial" w:eastAsia="SimHei" w:hAnsi="Arial" w:cs="Arial"/>
          <w:b/>
          <w:sz w:val="20"/>
          <w:szCs w:val="20"/>
        </w:rPr>
        <w:t>Contatti</w:t>
      </w:r>
      <w:proofErr w:type="spellEnd"/>
    </w:p>
    <w:p w14:paraId="2DCB457D" w14:textId="77777777" w:rsidR="00FC3FC2" w:rsidRPr="00CB6D71" w:rsidRDefault="00FC3FC2" w:rsidP="00FC3FC2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>Susanna Laino</w:t>
      </w: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ab/>
        <w:t>Miranda Jansen</w:t>
      </w:r>
    </w:p>
    <w:p w14:paraId="6A358DE5" w14:textId="77777777" w:rsidR="00FC3FC2" w:rsidRPr="00CB6D71" w:rsidRDefault="00FC3FC2" w:rsidP="00FC3FC2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proofErr w:type="spellStart"/>
      <w:r w:rsidRPr="00CB6D71">
        <w:rPr>
          <w:rFonts w:ascii="Arial" w:eastAsia="MS PGothic" w:hAnsi="Arial" w:cs="Arial"/>
          <w:sz w:val="20"/>
          <w:szCs w:val="20"/>
          <w:lang w:eastAsia="es-ES"/>
        </w:rPr>
        <w:t>Alarcón</w:t>
      </w:r>
      <w:proofErr w:type="spellEnd"/>
      <w:r w:rsidRPr="00CB6D71">
        <w:rPr>
          <w:rFonts w:ascii="Arial" w:eastAsia="MS PGothic" w:hAnsi="Arial" w:cs="Arial"/>
          <w:sz w:val="20"/>
          <w:szCs w:val="20"/>
          <w:lang w:eastAsia="es-ES"/>
        </w:rPr>
        <w:t xml:space="preserve"> &amp; Harris</w:t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  <w:t>Allison Transmission Europe</w:t>
      </w:r>
    </w:p>
    <w:p w14:paraId="239180F4" w14:textId="77777777" w:rsidR="00FC3FC2" w:rsidRPr="00CB6D71" w:rsidRDefault="00507E77" w:rsidP="00FC3FC2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hyperlink r:id="rId17" w:history="1">
        <w:r w:rsidR="00FC3FC2" w:rsidRPr="00CB6D71">
          <w:rPr>
            <w:rFonts w:ascii="Arial" w:eastAsia="MS PGothic" w:hAnsi="Arial" w:cs="Arial"/>
            <w:sz w:val="20"/>
            <w:szCs w:val="20"/>
            <w:lang w:eastAsia="es-ES"/>
          </w:rPr>
          <w:t>susanna.laino@alarconyharris.com</w:t>
        </w:r>
      </w:hyperlink>
      <w:r w:rsidR="00FC3FC2"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="00FC3FC2"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="00FC3FC2"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hyperlink r:id="rId18" w:history="1">
        <w:r w:rsidR="00FC3FC2" w:rsidRPr="00CB6D71">
          <w:rPr>
            <w:rFonts w:ascii="Arial" w:eastAsia="MS PGothic" w:hAnsi="Arial" w:cs="Arial"/>
            <w:sz w:val="20"/>
            <w:szCs w:val="20"/>
            <w:lang w:eastAsia="es-ES"/>
          </w:rPr>
          <w:t>miranda.jansen@allisontransmission.com</w:t>
        </w:r>
      </w:hyperlink>
      <w:r w:rsidR="00FC3FC2" w:rsidRPr="00CB6D71">
        <w:rPr>
          <w:rFonts w:ascii="Arial" w:eastAsia="MS PGothic" w:hAnsi="Arial" w:cs="Arial"/>
          <w:sz w:val="20"/>
          <w:szCs w:val="20"/>
          <w:lang w:eastAsia="es-ES"/>
        </w:rPr>
        <w:t xml:space="preserve"> </w:t>
      </w:r>
    </w:p>
    <w:p w14:paraId="200CE6A9" w14:textId="77777777" w:rsidR="00FC3FC2" w:rsidRPr="00CB6D71" w:rsidRDefault="00FC3FC2" w:rsidP="00FC3FC2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r w:rsidRPr="00CB6D71">
        <w:rPr>
          <w:rFonts w:ascii="Arial" w:eastAsia="MS PGothic" w:hAnsi="Arial" w:cs="Arial"/>
          <w:sz w:val="20"/>
          <w:szCs w:val="20"/>
          <w:lang w:eastAsia="es-ES"/>
        </w:rPr>
        <w:t xml:space="preserve">+39 389-4746376  </w:t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  <w:t>+31 78-6422 174</w:t>
      </w:r>
    </w:p>
    <w:p w14:paraId="29F9A8F4" w14:textId="77777777" w:rsidR="00FC3FC2" w:rsidRPr="00CB6D71" w:rsidRDefault="00FC3FC2" w:rsidP="00FC3FC2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proofErr w:type="spellStart"/>
      <w:r w:rsidRPr="00CB6D71">
        <w:rPr>
          <w:rFonts w:ascii="Arial" w:eastAsia="MS PGothic" w:hAnsi="Arial" w:cs="Arial"/>
          <w:sz w:val="20"/>
          <w:szCs w:val="20"/>
          <w:lang w:eastAsia="es-ES"/>
        </w:rPr>
        <w:t>Avda</w:t>
      </w:r>
      <w:proofErr w:type="spellEnd"/>
      <w:r w:rsidRPr="00CB6D71">
        <w:rPr>
          <w:rFonts w:ascii="Arial" w:eastAsia="MS PGothic" w:hAnsi="Arial" w:cs="Arial"/>
          <w:sz w:val="20"/>
          <w:szCs w:val="20"/>
          <w:lang w:eastAsia="es-ES"/>
        </w:rPr>
        <w:t xml:space="preserve">. Ramón y </w:t>
      </w:r>
      <w:proofErr w:type="spellStart"/>
      <w:r w:rsidRPr="00CB6D71">
        <w:rPr>
          <w:rFonts w:ascii="Arial" w:eastAsia="MS PGothic" w:hAnsi="Arial" w:cs="Arial"/>
          <w:sz w:val="20"/>
          <w:szCs w:val="20"/>
          <w:lang w:eastAsia="es-ES"/>
        </w:rPr>
        <w:t>Cajal</w:t>
      </w:r>
      <w:proofErr w:type="spellEnd"/>
      <w:r w:rsidRPr="00CB6D71">
        <w:rPr>
          <w:rFonts w:ascii="Arial" w:eastAsia="MS PGothic" w:hAnsi="Arial" w:cs="Arial"/>
          <w:sz w:val="20"/>
          <w:szCs w:val="20"/>
          <w:lang w:eastAsia="es-ES"/>
        </w:rPr>
        <w:t xml:space="preserve">, 27 </w:t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eastAsia="es-ES"/>
        </w:rPr>
        <w:tab/>
      </w:r>
      <w:proofErr w:type="spellStart"/>
      <w:r w:rsidRPr="00CB6D71">
        <w:rPr>
          <w:rFonts w:ascii="Arial" w:eastAsia="MS PGothic" w:hAnsi="Arial" w:cs="Arial"/>
          <w:sz w:val="20"/>
          <w:szCs w:val="20"/>
          <w:lang w:eastAsia="es-ES"/>
        </w:rPr>
        <w:t>Baanhoek</w:t>
      </w:r>
      <w:proofErr w:type="spellEnd"/>
      <w:r w:rsidRPr="00CB6D71">
        <w:rPr>
          <w:rFonts w:ascii="Arial" w:eastAsia="MS PGothic" w:hAnsi="Arial" w:cs="Arial"/>
          <w:sz w:val="20"/>
          <w:szCs w:val="20"/>
          <w:lang w:eastAsia="es-ES"/>
        </w:rPr>
        <w:t xml:space="preserve"> 118</w:t>
      </w:r>
    </w:p>
    <w:p w14:paraId="69D35E06" w14:textId="77777777" w:rsidR="00FC3FC2" w:rsidRPr="00CB6D71" w:rsidRDefault="00FC3FC2" w:rsidP="00FC3FC2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>Madrid – Spagna</w:t>
      </w: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ab/>
      </w:r>
      <w:proofErr w:type="spellStart"/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>Sliedrecht</w:t>
      </w:r>
      <w:proofErr w:type="spellEnd"/>
      <w:r w:rsidRPr="00CB6D71">
        <w:rPr>
          <w:rFonts w:ascii="Arial" w:eastAsia="MS PGothic" w:hAnsi="Arial" w:cs="Arial"/>
          <w:sz w:val="20"/>
          <w:szCs w:val="20"/>
          <w:lang w:val="it-IT" w:eastAsia="es-ES"/>
        </w:rPr>
        <w:t>, The Netherlands</w:t>
      </w:r>
    </w:p>
    <w:p w14:paraId="6CCAEDA9" w14:textId="77777777" w:rsidR="00FC3FC2" w:rsidRDefault="00FC3FC2" w:rsidP="00FC3FC2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8"/>
        <w:gridCol w:w="4592"/>
      </w:tblGrid>
      <w:tr w:rsidR="004111E9" w:rsidRPr="00821427" w14:paraId="56F15468" w14:textId="77777777" w:rsidTr="00705A1A">
        <w:tc>
          <w:tcPr>
            <w:tcW w:w="4758" w:type="dxa"/>
          </w:tcPr>
          <w:p w14:paraId="5517B82E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  <w:r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83C0651" wp14:editId="01CB141E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78740</wp:posOffset>
                  </wp:positionV>
                  <wp:extent cx="2089150" cy="1390650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0199B3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7A722B76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08FA39FE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028F7CF3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55B9282E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3B474581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384239B5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5198916A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5FACB868" w14:textId="54DB46D1" w:rsidR="00BB368C" w:rsidRDefault="00BB368C" w:rsidP="00BB368C">
            <w:pPr>
              <w:rPr>
                <w:noProof/>
              </w:rPr>
            </w:pPr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©</w:t>
            </w:r>
            <w:proofErr w:type="spellStart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Allison</w:t>
            </w:r>
            <w:proofErr w:type="spellEnd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Transmission</w:t>
            </w:r>
            <w:proofErr w:type="spellEnd"/>
          </w:p>
        </w:tc>
        <w:tc>
          <w:tcPr>
            <w:tcW w:w="4592" w:type="dxa"/>
          </w:tcPr>
          <w:p w14:paraId="2934539F" w14:textId="5778BFEB" w:rsidR="004111E9" w:rsidRPr="004277AE" w:rsidRDefault="004111E9" w:rsidP="004111E9">
            <w:pPr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"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Abbiamo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deciso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usare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gli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Allison per la Dakar.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Danno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grande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vantaggio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sulla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sabbia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sulle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dune", ha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detto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il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plurivincitore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della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Dakar Gerard de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Rooy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Petronas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Team De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Rooy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Iveco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che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quest’anno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non ha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potuto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partecipare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di persona per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una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lesione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alla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schiena</w:t>
            </w:r>
            <w:proofErr w:type="spellEnd"/>
            <w:r w:rsidRPr="004277A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.</w:t>
            </w:r>
          </w:p>
          <w:p w14:paraId="123D5BA4" w14:textId="6D2B1793" w:rsidR="004111E9" w:rsidRPr="004277AE" w:rsidRDefault="004111E9" w:rsidP="00705A1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1E9" w:rsidRPr="00472F13" w14:paraId="62D13280" w14:textId="77777777" w:rsidTr="00705A1A">
        <w:tc>
          <w:tcPr>
            <w:tcW w:w="4758" w:type="dxa"/>
          </w:tcPr>
          <w:p w14:paraId="2BF20D05" w14:textId="77777777" w:rsidR="004111E9" w:rsidRPr="008C70E1" w:rsidRDefault="004111E9" w:rsidP="00705A1A">
            <w:pPr>
              <w:pStyle w:val="Nessunaspaziatura"/>
              <w:jc w:val="center"/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4384" behindDoc="0" locked="0" layoutInCell="1" allowOverlap="1" wp14:anchorId="76E17C46" wp14:editId="4369807E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106045</wp:posOffset>
                  </wp:positionV>
                  <wp:extent cx="2066925" cy="137795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EA51AE" w14:textId="77777777" w:rsidR="004111E9" w:rsidRPr="008C70E1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5B4C6A62" w14:textId="77777777" w:rsidR="004111E9" w:rsidRPr="008C70E1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1D9A1A47" w14:textId="77777777" w:rsidR="004111E9" w:rsidRPr="008C70E1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3BEEE61E" w14:textId="77777777" w:rsidR="004111E9" w:rsidRPr="008C70E1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56FEDBF2" w14:textId="77777777" w:rsidR="004111E9" w:rsidRPr="008C70E1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0A48C4F5" w14:textId="77777777" w:rsidR="004111E9" w:rsidRPr="008C70E1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24B8B004" w14:textId="77777777" w:rsidR="004111E9" w:rsidRPr="008C70E1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46419C6F" w14:textId="77777777" w:rsidR="00BB368C" w:rsidRDefault="00BB368C" w:rsidP="00BB368C">
            <w:pPr>
              <w:pStyle w:val="Nessunaspaziatura"/>
              <w:rPr>
                <w:noProof/>
              </w:rPr>
            </w:pPr>
          </w:p>
          <w:p w14:paraId="5C454817" w14:textId="4C0B878A" w:rsidR="00BB368C" w:rsidRPr="008C70E1" w:rsidRDefault="00BB368C" w:rsidP="00BB368C">
            <w:pPr>
              <w:rPr>
                <w:noProof/>
              </w:rPr>
            </w:pPr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©Iveco</w:t>
            </w:r>
          </w:p>
        </w:tc>
        <w:tc>
          <w:tcPr>
            <w:tcW w:w="4592" w:type="dxa"/>
          </w:tcPr>
          <w:p w14:paraId="68EB94DC" w14:textId="77777777" w:rsidR="004111E9" w:rsidRPr="004277AE" w:rsidRDefault="004111E9" w:rsidP="00705A1A">
            <w:pPr>
              <w:pStyle w:val="Nessunaspaziatura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</w:pPr>
          </w:p>
          <w:p w14:paraId="30BABB73" w14:textId="77777777" w:rsidR="004111E9" w:rsidRPr="004277AE" w:rsidRDefault="004111E9" w:rsidP="00705A1A">
            <w:pPr>
              <w:pStyle w:val="Nessunaspaziatura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</w:pPr>
          </w:p>
          <w:p w14:paraId="06B60A77" w14:textId="1E212118" w:rsidR="004111E9" w:rsidRPr="004277AE" w:rsidRDefault="004277AE" w:rsidP="00705A1A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277AE">
              <w:rPr>
                <w:rFonts w:asciiTheme="majorHAnsi" w:hAnsiTheme="majorHAnsi"/>
                <w:sz w:val="20"/>
                <w:szCs w:val="20"/>
              </w:rPr>
              <w:t xml:space="preserve">Il truck del team </w:t>
            </w:r>
            <w:proofErr w:type="spellStart"/>
            <w:r w:rsidR="004111E9" w:rsidRPr="004277AE">
              <w:rPr>
                <w:rFonts w:asciiTheme="majorHAnsi" w:hAnsiTheme="majorHAnsi"/>
                <w:sz w:val="20"/>
                <w:szCs w:val="20"/>
              </w:rPr>
              <w:t>Petronas</w:t>
            </w:r>
            <w:proofErr w:type="spellEnd"/>
            <w:r w:rsidR="004111E9" w:rsidRPr="004277AE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="004111E9" w:rsidRPr="004277AE">
              <w:rPr>
                <w:rFonts w:asciiTheme="majorHAnsi" w:hAnsiTheme="majorHAnsi"/>
                <w:sz w:val="20"/>
                <w:szCs w:val="20"/>
              </w:rPr>
              <w:t>Rooy</w:t>
            </w:r>
            <w:proofErr w:type="spellEnd"/>
            <w:r w:rsidR="004111E9" w:rsidRPr="004277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sz w:val="20"/>
                <w:szCs w:val="20"/>
              </w:rPr>
              <w:t>nel</w:t>
            </w:r>
            <w:proofErr w:type="spellEnd"/>
            <w:r w:rsidRPr="004277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sz w:val="20"/>
                <w:szCs w:val="20"/>
              </w:rPr>
              <w:t>deserto</w:t>
            </w:r>
            <w:proofErr w:type="spellEnd"/>
            <w:r w:rsidRPr="004277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277AE">
              <w:rPr>
                <w:rFonts w:asciiTheme="majorHAnsi" w:hAnsiTheme="majorHAnsi"/>
                <w:sz w:val="20"/>
                <w:szCs w:val="20"/>
              </w:rPr>
              <w:t>della</w:t>
            </w:r>
            <w:proofErr w:type="spellEnd"/>
            <w:r w:rsidRPr="004277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111E9" w:rsidRPr="004277AE">
              <w:rPr>
                <w:rFonts w:asciiTheme="majorHAnsi" w:hAnsiTheme="majorHAnsi"/>
                <w:sz w:val="20"/>
                <w:szCs w:val="20"/>
              </w:rPr>
              <w:t>Dakar.</w:t>
            </w:r>
          </w:p>
          <w:p w14:paraId="10BC28FC" w14:textId="77777777" w:rsidR="004111E9" w:rsidRPr="004277AE" w:rsidRDefault="004111E9" w:rsidP="00705A1A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1D7D1667" w14:textId="77777777" w:rsidR="004111E9" w:rsidRPr="004277AE" w:rsidRDefault="004111E9" w:rsidP="00705A1A">
            <w:pPr>
              <w:pStyle w:val="Nessunaspaziatura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111E9" w14:paraId="05224820" w14:textId="77777777" w:rsidTr="00705A1A">
        <w:tc>
          <w:tcPr>
            <w:tcW w:w="4758" w:type="dxa"/>
          </w:tcPr>
          <w:p w14:paraId="0E8B447A" w14:textId="527CFFAD" w:rsidR="004111E9" w:rsidRPr="008C70E1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0B1A12A6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024A305E" w14:textId="77777777" w:rsidR="00BB368C" w:rsidRDefault="00BB368C" w:rsidP="00705A1A">
            <w:pPr>
              <w:pStyle w:val="Nessunaspaziatura"/>
              <w:jc w:val="center"/>
              <w:rPr>
                <w:noProof/>
              </w:rPr>
            </w:pPr>
          </w:p>
          <w:p w14:paraId="732E3341" w14:textId="77777777" w:rsidR="00BB368C" w:rsidRDefault="00BB368C" w:rsidP="00705A1A">
            <w:pPr>
              <w:pStyle w:val="Nessunaspaziatura"/>
              <w:jc w:val="center"/>
              <w:rPr>
                <w:noProof/>
              </w:rPr>
            </w:pPr>
          </w:p>
          <w:p w14:paraId="4E712BCB" w14:textId="77777777" w:rsidR="00BB368C" w:rsidRDefault="00BB368C" w:rsidP="00705A1A">
            <w:pPr>
              <w:pStyle w:val="Nessunaspaziatura"/>
              <w:jc w:val="center"/>
              <w:rPr>
                <w:noProof/>
              </w:rPr>
            </w:pPr>
          </w:p>
          <w:p w14:paraId="66A9D9CB" w14:textId="77777777" w:rsidR="00BB368C" w:rsidRDefault="00BB368C" w:rsidP="00705A1A">
            <w:pPr>
              <w:pStyle w:val="Nessunaspaziatura"/>
              <w:jc w:val="center"/>
              <w:rPr>
                <w:noProof/>
              </w:rPr>
            </w:pPr>
          </w:p>
          <w:p w14:paraId="0FCEA5FC" w14:textId="20696CB0" w:rsidR="00BB368C" w:rsidRDefault="00BB368C" w:rsidP="00BB368C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3360" behindDoc="0" locked="0" layoutInCell="1" allowOverlap="1" wp14:anchorId="41732D60" wp14:editId="170B0E2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-1226820</wp:posOffset>
                  </wp:positionV>
                  <wp:extent cx="1504950" cy="1040765"/>
                  <wp:effectExtent l="0" t="0" r="0" b="635"/>
                  <wp:wrapSquare wrapText="bothSides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K_Hero_w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44" b="15285"/>
                          <a:stretch/>
                        </pic:blipFill>
                        <pic:spPr bwMode="auto">
                          <a:xfrm>
                            <a:off x="0" y="0"/>
                            <a:ext cx="1504950" cy="104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©</w:t>
            </w:r>
            <w:proofErr w:type="spellStart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Allison</w:t>
            </w:r>
            <w:proofErr w:type="spellEnd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Transmission</w:t>
            </w:r>
            <w:proofErr w:type="spellEnd"/>
          </w:p>
        </w:tc>
        <w:tc>
          <w:tcPr>
            <w:tcW w:w="4592" w:type="dxa"/>
          </w:tcPr>
          <w:p w14:paraId="63A50005" w14:textId="77777777" w:rsidR="004111E9" w:rsidRPr="004277AE" w:rsidRDefault="004111E9" w:rsidP="00705A1A">
            <w:pPr>
              <w:pStyle w:val="Nessunaspaziatura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</w:pPr>
          </w:p>
          <w:p w14:paraId="4BFEB2E8" w14:textId="45AB20D6" w:rsidR="004111E9" w:rsidRPr="004277AE" w:rsidRDefault="004111E9" w:rsidP="00C27C22">
            <w:pPr>
              <w:pStyle w:val="Nessunaspaziatura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</w:pP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La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trasmissione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automatica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Allison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Serie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4000</w:t>
            </w:r>
            <w:r w:rsidR="00C27C22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4111E9" w:rsidRPr="002F5990" w14:paraId="693B47EB" w14:textId="77777777" w:rsidTr="00705A1A">
        <w:tc>
          <w:tcPr>
            <w:tcW w:w="4758" w:type="dxa"/>
          </w:tcPr>
          <w:p w14:paraId="0F359EF0" w14:textId="77777777" w:rsidR="004111E9" w:rsidRPr="002F5990" w:rsidRDefault="004111E9" w:rsidP="00705A1A">
            <w:pPr>
              <w:pStyle w:val="Nessunaspaziatura"/>
              <w:jc w:val="center"/>
              <w:rPr>
                <w:b/>
                <w:noProof/>
                <w:sz w:val="20"/>
                <w:szCs w:val="20"/>
              </w:rPr>
            </w:pPr>
          </w:p>
          <w:p w14:paraId="171F1037" w14:textId="77777777" w:rsidR="004111E9" w:rsidRPr="002F5990" w:rsidRDefault="004111E9" w:rsidP="00705A1A">
            <w:pPr>
              <w:pStyle w:val="Nessunaspaziatura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7F31ACEA" wp14:editId="7C46D065">
                  <wp:extent cx="1971039" cy="1478280"/>
                  <wp:effectExtent l="0" t="0" r="10795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00118_122527_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391" cy="149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5A902" w14:textId="63A8EF07" w:rsidR="004111E9" w:rsidRPr="002F5990" w:rsidRDefault="00BB368C" w:rsidP="00BB368C">
            <w:pPr>
              <w:rPr>
                <w:rFonts w:ascii="Arial" w:hAnsi="Arial"/>
                <w:b/>
                <w:sz w:val="20"/>
                <w:szCs w:val="20"/>
              </w:rPr>
            </w:pPr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 xml:space="preserve">© </w:t>
            </w:r>
            <w:proofErr w:type="spellStart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Qualisport</w:t>
            </w:r>
            <w:proofErr w:type="spellEnd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 xml:space="preserve"> Racing Team</w:t>
            </w:r>
          </w:p>
        </w:tc>
        <w:tc>
          <w:tcPr>
            <w:tcW w:w="4592" w:type="dxa"/>
          </w:tcPr>
          <w:p w14:paraId="2F217DB5" w14:textId="77777777" w:rsidR="004111E9" w:rsidRPr="004277AE" w:rsidRDefault="004111E9" w:rsidP="00705A1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E04346" w14:textId="3245F48C" w:rsidR="004111E9" w:rsidRPr="004277AE" w:rsidRDefault="004277AE" w:rsidP="00705A1A">
            <w:pPr>
              <w:pStyle w:val="Nessunaspaziatura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</w:pP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I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membri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della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squadra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Qualisport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Racing: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il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pilot</w:t>
            </w: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Miklós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Kovács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de</w:t>
            </w: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stra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László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Ács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–</w:t>
            </w:r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meccanico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bordo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al </w:t>
            </w:r>
            <w:proofErr w:type="spellStart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centro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) </w:t>
            </w: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e</w:t>
            </w:r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Péter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Czeglédi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sinistra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). "La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miglior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decisione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che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potessi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prendere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è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stato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scegliere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il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cambio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Allison</w:t>
            </w:r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", </w:t>
            </w: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ha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detto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Miklós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Kovács</w:t>
            </w:r>
            <w:proofErr w:type="spellEnd"/>
            <w:r w:rsidR="004111E9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6081A8F2" w14:textId="77777777" w:rsidR="004111E9" w:rsidRPr="004277AE" w:rsidRDefault="004111E9" w:rsidP="00705A1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1E9" w:rsidRPr="002F5990" w14:paraId="68AAAE9C" w14:textId="77777777" w:rsidTr="00705A1A">
        <w:tc>
          <w:tcPr>
            <w:tcW w:w="4758" w:type="dxa"/>
          </w:tcPr>
          <w:p w14:paraId="2242F3D1" w14:textId="77777777" w:rsidR="004111E9" w:rsidRDefault="004111E9" w:rsidP="00705A1A">
            <w:pPr>
              <w:pStyle w:val="Nessunaspaziatura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</w:p>
          <w:p w14:paraId="7D904C8C" w14:textId="77777777" w:rsidR="004111E9" w:rsidRDefault="004111E9" w:rsidP="00705A1A">
            <w:pPr>
              <w:pStyle w:val="Nessunaspaziatura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7B272CB5" wp14:editId="4CA62DC4">
                  <wp:extent cx="1854200" cy="1237123"/>
                  <wp:effectExtent l="0" t="0" r="0" b="762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R20D10A071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43" cy="127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D59CD5" w14:textId="67B79C45" w:rsidR="004111E9" w:rsidRPr="002F5990" w:rsidRDefault="00BB368C" w:rsidP="00BB368C">
            <w:pPr>
              <w:rPr>
                <w:b/>
                <w:noProof/>
                <w:sz w:val="20"/>
                <w:szCs w:val="20"/>
              </w:rPr>
            </w:pPr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 xml:space="preserve">© </w:t>
            </w:r>
            <w:proofErr w:type="spellStart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Qualisport</w:t>
            </w:r>
            <w:proofErr w:type="spellEnd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 xml:space="preserve"> Racing Team</w:t>
            </w:r>
          </w:p>
        </w:tc>
        <w:tc>
          <w:tcPr>
            <w:tcW w:w="4592" w:type="dxa"/>
          </w:tcPr>
          <w:p w14:paraId="54EE6886" w14:textId="77777777" w:rsidR="004111E9" w:rsidRPr="004277AE" w:rsidRDefault="004111E9" w:rsidP="00705A1A">
            <w:pPr>
              <w:pStyle w:val="Nessunaspaziatura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9DCDA2C" w14:textId="313F62A2" w:rsidR="004111E9" w:rsidRPr="004277AE" w:rsidRDefault="004111E9" w:rsidP="00BB368C">
            <w:pPr>
              <w:pStyle w:val="Nessunaspaziatura"/>
              <w:rPr>
                <w:rFonts w:asciiTheme="majorHAnsi" w:hAnsiTheme="majorHAnsi" w:cstheme="minorHAnsi"/>
                <w:sz w:val="20"/>
                <w:szCs w:val="20"/>
              </w:rPr>
            </w:pPr>
            <w:r w:rsidRPr="004277AE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L’intinerario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dell’A</w:t>
            </w: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frica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Eco Race </w:t>
            </w:r>
            <w:proofErr w:type="spellStart"/>
            <w:r w:rsidR="00C27C22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presenta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diversi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ostacoli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Oltre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alle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istruzioni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del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navigatore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il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pilota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deve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prestare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attenzione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a</w:t>
            </w:r>
            <w:proofErr w:type="gram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innumerevoli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difficoltà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che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sopraggiungono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durante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gara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.</w:t>
            </w:r>
            <w:r w:rsidR="00BB368C" w:rsidRPr="004277A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4111E9" w:rsidRPr="002F5990" w14:paraId="5B9AD14E" w14:textId="77777777" w:rsidTr="00705A1A">
        <w:tc>
          <w:tcPr>
            <w:tcW w:w="4758" w:type="dxa"/>
          </w:tcPr>
          <w:p w14:paraId="21E9F7F8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  <w:r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D408779" wp14:editId="0F9A1436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123190</wp:posOffset>
                  </wp:positionV>
                  <wp:extent cx="1998345" cy="1333500"/>
                  <wp:effectExtent l="0" t="0" r="1905" b="0"/>
                  <wp:wrapSquare wrapText="bothSides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R20D02A2171-- (1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4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DA9FC4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092FDE4D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0C6FD704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399859EB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24BE5F52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365B8330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6FC49D54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52C33E3E" w14:textId="2FBC0C37" w:rsidR="00BB368C" w:rsidRPr="00BB368C" w:rsidRDefault="00BB368C" w:rsidP="00BB368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©</w:t>
            </w:r>
            <w:proofErr w:type="spellStart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Qualisport</w:t>
            </w:r>
            <w:proofErr w:type="spellEnd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 xml:space="preserve"> Racing Team</w:t>
            </w:r>
          </w:p>
          <w:p w14:paraId="64D49800" w14:textId="77777777" w:rsidR="00BB368C" w:rsidRPr="002F5990" w:rsidRDefault="00BB368C" w:rsidP="00705A1A">
            <w:pPr>
              <w:pStyle w:val="Nessunaspaziatura"/>
              <w:jc w:val="center"/>
              <w:rPr>
                <w:noProof/>
              </w:rPr>
            </w:pPr>
          </w:p>
        </w:tc>
        <w:tc>
          <w:tcPr>
            <w:tcW w:w="4592" w:type="dxa"/>
          </w:tcPr>
          <w:p w14:paraId="4AD814D6" w14:textId="77777777" w:rsidR="004111E9" w:rsidRPr="004277AE" w:rsidRDefault="004111E9" w:rsidP="00705A1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A4319A" w14:textId="77777777" w:rsidR="004111E9" w:rsidRPr="004277AE" w:rsidRDefault="004111E9" w:rsidP="00705A1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0FD54F" w14:textId="6A412706" w:rsidR="004111E9" w:rsidRPr="004277AE" w:rsidRDefault="004111E9" w:rsidP="00705A1A">
            <w:pPr>
              <w:pStyle w:val="Nessunaspaziatura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</w:pP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“</w:t>
            </w:r>
            <w:proofErr w:type="gram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Non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dovendo</w:t>
            </w:r>
            <w:proofErr w:type="spellEnd"/>
            <w:proofErr w:type="gram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cambiare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potevo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tenere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entrambe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le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mani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sul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volante</w:t>
            </w:r>
            <w:proofErr w:type="spellEnd"/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="004277AE" w:rsidRPr="004277AE">
              <w:rPr>
                <w:rFonts w:asciiTheme="majorHAnsi" w:hAnsiTheme="majorHAnsi"/>
                <w:bCs/>
                <w:sz w:val="20"/>
                <w:szCs w:val="20"/>
              </w:rPr>
              <w:t>spostare</w:t>
            </w:r>
            <w:proofErr w:type="spellEnd"/>
            <w:r w:rsidR="004277AE" w:rsidRPr="004277AE">
              <w:rPr>
                <w:rFonts w:asciiTheme="majorHAnsi" w:hAnsiTheme="majorHAnsi"/>
                <w:bCs/>
                <w:sz w:val="20"/>
                <w:szCs w:val="20"/>
              </w:rPr>
              <w:t xml:space="preserve"> la </w:t>
            </w:r>
            <w:proofErr w:type="spellStart"/>
            <w:r w:rsidR="004277AE" w:rsidRPr="004277AE">
              <w:rPr>
                <w:rFonts w:asciiTheme="majorHAnsi" w:hAnsiTheme="majorHAnsi"/>
                <w:bCs/>
                <w:sz w:val="20"/>
                <w:szCs w:val="20"/>
              </w:rPr>
              <w:t>gamba</w:t>
            </w:r>
            <w:proofErr w:type="spellEnd"/>
            <w:r w:rsidR="004277AE" w:rsidRPr="004277AE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277AE" w:rsidRPr="004277AE">
              <w:rPr>
                <w:rFonts w:asciiTheme="majorHAnsi" w:hAnsiTheme="majorHAnsi"/>
                <w:bCs/>
                <w:sz w:val="20"/>
                <w:szCs w:val="20"/>
              </w:rPr>
              <w:t>sinistra</w:t>
            </w:r>
            <w:proofErr w:type="spellEnd"/>
            <w:r w:rsidR="004277AE" w:rsidRPr="004277AE">
              <w:rPr>
                <w:rFonts w:asciiTheme="majorHAnsi" w:hAnsiTheme="majorHAnsi"/>
                <w:bCs/>
                <w:sz w:val="20"/>
                <w:szCs w:val="20"/>
              </w:rPr>
              <w:t xml:space="preserve"> per </w:t>
            </w:r>
            <w:proofErr w:type="spellStart"/>
            <w:r w:rsidR="004277AE" w:rsidRPr="004277AE">
              <w:rPr>
                <w:rFonts w:asciiTheme="majorHAnsi" w:hAnsiTheme="majorHAnsi"/>
                <w:bCs/>
                <w:sz w:val="20"/>
                <w:szCs w:val="20"/>
              </w:rPr>
              <w:t>stabilizzarmi</w:t>
            </w:r>
            <w:proofErr w:type="spellEnd"/>
            <w:r w:rsidR="004277AE" w:rsidRPr="004277AE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277AE" w:rsidRPr="004277AE">
              <w:rPr>
                <w:rFonts w:asciiTheme="majorHAnsi" w:hAnsiTheme="majorHAnsi"/>
                <w:bCs/>
                <w:sz w:val="20"/>
                <w:szCs w:val="20"/>
              </w:rPr>
              <w:t>nel</w:t>
            </w:r>
            <w:proofErr w:type="spellEnd"/>
            <w:r w:rsidR="004277AE" w:rsidRPr="004277AE">
              <w:rPr>
                <w:rFonts w:asciiTheme="majorHAnsi" w:hAnsiTheme="majorHAnsi"/>
                <w:bCs/>
                <w:sz w:val="20"/>
                <w:szCs w:val="20"/>
              </w:rPr>
              <w:t xml:space="preserve"> camion,” </w:t>
            </w:r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ha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af</w:t>
            </w:r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fe</w:t>
            </w:r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rma</w:t>
            </w:r>
            <w:r w:rsidR="004277AE"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to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Miklós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Kovács</w:t>
            </w:r>
            <w:proofErr w:type="spellEnd"/>
            <w:r w:rsidRPr="004277A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667714E8" w14:textId="77777777" w:rsidR="004111E9" w:rsidRPr="004277AE" w:rsidRDefault="004111E9" w:rsidP="00705A1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6A06FD" w14:textId="77777777" w:rsidR="004111E9" w:rsidRPr="004277AE" w:rsidRDefault="004111E9" w:rsidP="00705A1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1E9" w:rsidRPr="002F5990" w14:paraId="5D99D224" w14:textId="77777777" w:rsidTr="00705A1A">
        <w:tc>
          <w:tcPr>
            <w:tcW w:w="4758" w:type="dxa"/>
          </w:tcPr>
          <w:p w14:paraId="5D5C7C6B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25061AA2" wp14:editId="76388979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104775</wp:posOffset>
                  </wp:positionV>
                  <wp:extent cx="2046605" cy="1365250"/>
                  <wp:effectExtent l="0" t="0" r="0" b="6350"/>
                  <wp:wrapSquare wrapText="bothSides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R20D04A1237-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0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1E0D6E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5BF618C4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0B20EEF3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097B884B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63285892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1DDAC324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6C7CF758" w14:textId="77777777" w:rsidR="004111E9" w:rsidRDefault="004111E9" w:rsidP="00705A1A">
            <w:pPr>
              <w:pStyle w:val="Nessunaspaziatura"/>
              <w:jc w:val="center"/>
              <w:rPr>
                <w:noProof/>
              </w:rPr>
            </w:pPr>
          </w:p>
          <w:p w14:paraId="2737BA66" w14:textId="77777777" w:rsidR="004111E9" w:rsidRDefault="004111E9" w:rsidP="00705A1A">
            <w:pPr>
              <w:pStyle w:val="Nessunaspaziatura"/>
              <w:rPr>
                <w:noProof/>
              </w:rPr>
            </w:pPr>
          </w:p>
          <w:p w14:paraId="1129DED0" w14:textId="5C2D6728" w:rsidR="00BB368C" w:rsidRPr="002F5990" w:rsidRDefault="00BB368C" w:rsidP="00BB368C">
            <w:pPr>
              <w:rPr>
                <w:noProof/>
              </w:rPr>
            </w:pPr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 xml:space="preserve">© </w:t>
            </w:r>
            <w:proofErr w:type="spellStart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Qualisport</w:t>
            </w:r>
            <w:proofErr w:type="spellEnd"/>
            <w:r w:rsidRPr="00BB3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 xml:space="preserve"> Racing Team</w:t>
            </w:r>
          </w:p>
        </w:tc>
        <w:tc>
          <w:tcPr>
            <w:tcW w:w="4592" w:type="dxa"/>
          </w:tcPr>
          <w:p w14:paraId="0E557E26" w14:textId="77777777" w:rsidR="004111E9" w:rsidRPr="004277AE" w:rsidRDefault="004111E9" w:rsidP="00705A1A">
            <w:pPr>
              <w:pStyle w:val="Nessunaspaziatura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0D52E35" w14:textId="77777777" w:rsidR="004111E9" w:rsidRPr="004277AE" w:rsidRDefault="004111E9" w:rsidP="00705A1A">
            <w:pPr>
              <w:pStyle w:val="Nessunaspaziatura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</w:pPr>
          </w:p>
          <w:p w14:paraId="0D5A55CA" w14:textId="1BEE2A45" w:rsidR="004111E9" w:rsidRPr="004277AE" w:rsidRDefault="004277AE" w:rsidP="004277AE">
            <w:pPr>
              <w:pStyle w:val="Nessunaspaziatura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Un’altra</w:t>
            </w:r>
            <w:proofErr w:type="spellEnd"/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immagine</w:t>
            </w:r>
            <w:proofErr w:type="spellEnd"/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dello</w:t>
            </w:r>
            <w:proofErr w:type="spellEnd"/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Scania</w:t>
            </w:r>
            <w:proofErr w:type="spellEnd"/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Torpedo, </w:t>
            </w:r>
            <w:proofErr w:type="spellStart"/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vincitore</w:t>
            </w:r>
            <w:proofErr w:type="spellEnd"/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>dell’Africa</w:t>
            </w:r>
            <w:proofErr w:type="spellEnd"/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en-GB"/>
              </w:rPr>
              <w:t xml:space="preserve"> Eco Race. </w:t>
            </w:r>
          </w:p>
        </w:tc>
      </w:tr>
    </w:tbl>
    <w:p w14:paraId="711F976A" w14:textId="77777777" w:rsidR="004111E9" w:rsidRPr="00472F13" w:rsidRDefault="004111E9" w:rsidP="004111E9">
      <w:pPr>
        <w:spacing w:after="0"/>
        <w:ind w:right="-288"/>
        <w:rPr>
          <w:rFonts w:ascii="Arial" w:eastAsia="Times New Roman" w:hAnsi="Arial" w:cs="Arial"/>
          <w:b/>
          <w:sz w:val="20"/>
        </w:rPr>
      </w:pPr>
    </w:p>
    <w:p w14:paraId="6400A80E" w14:textId="77777777" w:rsidR="004111E9" w:rsidRPr="00692840" w:rsidRDefault="004111E9" w:rsidP="004111E9">
      <w:pPr>
        <w:spacing w:after="0"/>
        <w:ind w:right="-288"/>
        <w:rPr>
          <w:b/>
        </w:rPr>
      </w:pPr>
    </w:p>
    <w:p w14:paraId="48F77926" w14:textId="7258490E" w:rsidR="00241C3D" w:rsidRPr="00516FA8" w:rsidRDefault="00241C3D" w:rsidP="001B13FA">
      <w:pPr>
        <w:rPr>
          <w:bCs/>
          <w:sz w:val="28"/>
          <w:szCs w:val="28"/>
          <w:lang w:val="en-US"/>
        </w:rPr>
      </w:pPr>
    </w:p>
    <w:sectPr w:rsidR="00241C3D" w:rsidRPr="00516FA8" w:rsidSect="00382AE3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91C37" w14:textId="77777777" w:rsidR="005944F4" w:rsidRDefault="005944F4" w:rsidP="00A06C0D">
      <w:pPr>
        <w:spacing w:after="0" w:line="240" w:lineRule="auto"/>
      </w:pPr>
      <w:r>
        <w:separator/>
      </w:r>
    </w:p>
  </w:endnote>
  <w:endnote w:type="continuationSeparator" w:id="0">
    <w:p w14:paraId="1CF08E57" w14:textId="77777777" w:rsidR="005944F4" w:rsidRDefault="005944F4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2AF" w:usb1="1000204A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7DB08" w14:textId="4D7E3868" w:rsidR="005944F4" w:rsidRPr="00321762" w:rsidRDefault="005944F4">
    <w:pPr>
      <w:pStyle w:val="Pidipagina"/>
      <w:jc w:val="right"/>
    </w:pPr>
    <w:r w:rsidRPr="009E5DAF">
      <w:t xml:space="preserve">Page </w:t>
    </w:r>
    <w:sdt>
      <w:sdtPr>
        <w:id w:val="110515780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9E5DAF">
              <w:rPr>
                <w:bCs/>
              </w:rPr>
              <w:fldChar w:fldCharType="begin"/>
            </w:r>
            <w:r w:rsidRPr="009E5DAF">
              <w:rPr>
                <w:bCs/>
              </w:rPr>
              <w:instrText>PAGE</w:instrText>
            </w:r>
            <w:r w:rsidRPr="009E5DAF">
              <w:rPr>
                <w:bCs/>
              </w:rPr>
              <w:fldChar w:fldCharType="separate"/>
            </w:r>
            <w:r w:rsidR="00507E77">
              <w:rPr>
                <w:bCs/>
                <w:noProof/>
              </w:rPr>
              <w:t>1</w:t>
            </w:r>
            <w:r w:rsidRPr="009E5DAF">
              <w:rPr>
                <w:bCs/>
              </w:rPr>
              <w:fldChar w:fldCharType="end"/>
            </w:r>
            <w:r w:rsidRPr="009E5DAF">
              <w:rPr>
                <w:lang w:val="de-DE"/>
              </w:rPr>
              <w:t xml:space="preserve"> </w:t>
            </w:r>
            <w:proofErr w:type="spellStart"/>
            <w:r w:rsidRPr="009E5DAF">
              <w:rPr>
                <w:lang w:val="de-DE"/>
              </w:rPr>
              <w:t>of</w:t>
            </w:r>
            <w:proofErr w:type="spellEnd"/>
            <w:r w:rsidRPr="009E5DAF">
              <w:rPr>
                <w:lang w:val="de-DE"/>
              </w:rPr>
              <w:t xml:space="preserve"> </w:t>
            </w:r>
            <w:r w:rsidRPr="009E5DAF">
              <w:rPr>
                <w:bCs/>
              </w:rPr>
              <w:fldChar w:fldCharType="begin"/>
            </w:r>
            <w:r w:rsidRPr="009E5DAF">
              <w:rPr>
                <w:bCs/>
              </w:rPr>
              <w:instrText>NUMPAGES</w:instrText>
            </w:r>
            <w:r w:rsidRPr="009E5DAF">
              <w:rPr>
                <w:bCs/>
              </w:rPr>
              <w:fldChar w:fldCharType="separate"/>
            </w:r>
            <w:r w:rsidR="00507E77">
              <w:rPr>
                <w:bCs/>
                <w:noProof/>
              </w:rPr>
              <w:t>4</w:t>
            </w:r>
            <w:r w:rsidRPr="009E5DAF">
              <w:rPr>
                <w:bCs/>
              </w:rPr>
              <w:fldChar w:fldCharType="end"/>
            </w:r>
          </w:sdtContent>
        </w:sdt>
      </w:sdtContent>
    </w:sdt>
  </w:p>
  <w:p w14:paraId="1C7AA244" w14:textId="77777777" w:rsidR="005944F4" w:rsidRPr="00321762" w:rsidRDefault="005944F4">
    <w:pPr>
      <w:pStyle w:val="Pidipagina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BBF0" w14:textId="77777777" w:rsidR="005944F4" w:rsidRDefault="005944F4" w:rsidP="00A06C0D">
      <w:pPr>
        <w:spacing w:after="0" w:line="240" w:lineRule="auto"/>
      </w:pPr>
      <w:r>
        <w:separator/>
      </w:r>
    </w:p>
  </w:footnote>
  <w:footnote w:type="continuationSeparator" w:id="0">
    <w:p w14:paraId="52582D37" w14:textId="77777777" w:rsidR="005944F4" w:rsidRDefault="005944F4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39377" w14:textId="6D5B5307" w:rsidR="005944F4" w:rsidRDefault="005944F4">
    <w:pPr>
      <w:pStyle w:val="Intestazione"/>
    </w:pPr>
    <w:r>
      <w:rPr>
        <w:noProof/>
        <w:sz w:val="28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9BBFF9" wp14:editId="7A56C1F2">
              <wp:simplePos x="0" y="0"/>
              <wp:positionH relativeFrom="column">
                <wp:posOffset>3862705</wp:posOffset>
              </wp:positionH>
              <wp:positionV relativeFrom="paragraph">
                <wp:posOffset>49530</wp:posOffset>
              </wp:positionV>
              <wp:extent cx="2057400" cy="386080"/>
              <wp:effectExtent l="0" t="0" r="0" b="0"/>
              <wp:wrapNone/>
              <wp:docPr id="4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FBB57" w14:textId="77777777" w:rsidR="005944F4" w:rsidRPr="000248DD" w:rsidRDefault="005944F4" w:rsidP="009E5DAF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248DD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304.15pt;margin-top:3.9pt;width:162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" o:allowincell="f" fillcolor="#b3b3b3" stroked="f">
              <v:textbox>
                <w:txbxContent>
                  <w:p w14:paraId="049FBB57" w14:textId="77777777" w:rsidR="005944F4" w:rsidRPr="000248DD" w:rsidRDefault="005944F4" w:rsidP="009E5DAF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 w:rsidRPr="000248DD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eastAsia="Arial" w:hAnsi="Arial" w:cs="Times New Roman"/>
        <w:noProof/>
        <w:lang w:val="it-IT" w:eastAsia="it-IT"/>
      </w:rPr>
      <w:drawing>
        <wp:inline distT="0" distB="0" distL="0" distR="0" wp14:anchorId="35207FBC" wp14:editId="3AD125B1">
          <wp:extent cx="1757045" cy="42926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D364A" w14:textId="77777777" w:rsidR="005944F4" w:rsidRDefault="005944F4">
    <w:pPr>
      <w:pStyle w:val="Intestazione"/>
    </w:pPr>
  </w:p>
  <w:p w14:paraId="65488AAC" w14:textId="77777777" w:rsidR="005944F4" w:rsidRDefault="005944F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A3C"/>
    <w:multiLevelType w:val="multilevel"/>
    <w:tmpl w:val="F41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D21CE"/>
    <w:multiLevelType w:val="hybridMultilevel"/>
    <w:tmpl w:val="FE8284A6"/>
    <w:lvl w:ilvl="0" w:tplc="766CA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C2E36"/>
    <w:multiLevelType w:val="hybridMultilevel"/>
    <w:tmpl w:val="D98699B6"/>
    <w:lvl w:ilvl="0" w:tplc="7F8E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C3F95"/>
    <w:multiLevelType w:val="hybridMultilevel"/>
    <w:tmpl w:val="15F26C08"/>
    <w:lvl w:ilvl="0" w:tplc="B1660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D"/>
    <w:rsid w:val="00000C58"/>
    <w:rsid w:val="000121A8"/>
    <w:rsid w:val="000126D5"/>
    <w:rsid w:val="000157AB"/>
    <w:rsid w:val="00022CE3"/>
    <w:rsid w:val="000243D3"/>
    <w:rsid w:val="000248DD"/>
    <w:rsid w:val="00030EA8"/>
    <w:rsid w:val="00040D23"/>
    <w:rsid w:val="00042955"/>
    <w:rsid w:val="000443E1"/>
    <w:rsid w:val="00045B14"/>
    <w:rsid w:val="000460A5"/>
    <w:rsid w:val="00061DFD"/>
    <w:rsid w:val="00062B28"/>
    <w:rsid w:val="00075BF2"/>
    <w:rsid w:val="0007659E"/>
    <w:rsid w:val="000917FF"/>
    <w:rsid w:val="00092ADC"/>
    <w:rsid w:val="00096996"/>
    <w:rsid w:val="0009717A"/>
    <w:rsid w:val="000A1B60"/>
    <w:rsid w:val="000A3FAF"/>
    <w:rsid w:val="000A67A4"/>
    <w:rsid w:val="000B46FD"/>
    <w:rsid w:val="000C0943"/>
    <w:rsid w:val="000C229F"/>
    <w:rsid w:val="000C55EE"/>
    <w:rsid w:val="000C5B49"/>
    <w:rsid w:val="000C7A9D"/>
    <w:rsid w:val="000D5069"/>
    <w:rsid w:val="000D5755"/>
    <w:rsid w:val="000D5A5B"/>
    <w:rsid w:val="000D6181"/>
    <w:rsid w:val="000E0D6C"/>
    <w:rsid w:val="000E1C71"/>
    <w:rsid w:val="000E3689"/>
    <w:rsid w:val="000F6FBE"/>
    <w:rsid w:val="00107470"/>
    <w:rsid w:val="0011753F"/>
    <w:rsid w:val="00121B86"/>
    <w:rsid w:val="0012327B"/>
    <w:rsid w:val="00124844"/>
    <w:rsid w:val="00126AC1"/>
    <w:rsid w:val="001326C1"/>
    <w:rsid w:val="00133E56"/>
    <w:rsid w:val="0014185A"/>
    <w:rsid w:val="00143C4D"/>
    <w:rsid w:val="001479A1"/>
    <w:rsid w:val="001539D5"/>
    <w:rsid w:val="001544FA"/>
    <w:rsid w:val="0015582C"/>
    <w:rsid w:val="001621D3"/>
    <w:rsid w:val="0016675A"/>
    <w:rsid w:val="00170D5A"/>
    <w:rsid w:val="00184FFB"/>
    <w:rsid w:val="0019022F"/>
    <w:rsid w:val="001A095D"/>
    <w:rsid w:val="001A229F"/>
    <w:rsid w:val="001A2F3D"/>
    <w:rsid w:val="001A3A37"/>
    <w:rsid w:val="001A51F0"/>
    <w:rsid w:val="001A6E50"/>
    <w:rsid w:val="001A7027"/>
    <w:rsid w:val="001B13FA"/>
    <w:rsid w:val="001B4B49"/>
    <w:rsid w:val="001C04FC"/>
    <w:rsid w:val="001C101A"/>
    <w:rsid w:val="001C3460"/>
    <w:rsid w:val="001C362D"/>
    <w:rsid w:val="001C3AF6"/>
    <w:rsid w:val="001E12D2"/>
    <w:rsid w:val="001E2863"/>
    <w:rsid w:val="001E4163"/>
    <w:rsid w:val="001E7832"/>
    <w:rsid w:val="001F3382"/>
    <w:rsid w:val="001F79E8"/>
    <w:rsid w:val="0020156C"/>
    <w:rsid w:val="00202D4B"/>
    <w:rsid w:val="00204210"/>
    <w:rsid w:val="002056B9"/>
    <w:rsid w:val="00206ED3"/>
    <w:rsid w:val="00211ABF"/>
    <w:rsid w:val="002124A8"/>
    <w:rsid w:val="00216683"/>
    <w:rsid w:val="002210D9"/>
    <w:rsid w:val="00223D8D"/>
    <w:rsid w:val="0022613D"/>
    <w:rsid w:val="00233C8E"/>
    <w:rsid w:val="00236CBD"/>
    <w:rsid w:val="002411FC"/>
    <w:rsid w:val="00241C3D"/>
    <w:rsid w:val="00245224"/>
    <w:rsid w:val="00247E18"/>
    <w:rsid w:val="002507DD"/>
    <w:rsid w:val="00252112"/>
    <w:rsid w:val="002527A1"/>
    <w:rsid w:val="00252DDD"/>
    <w:rsid w:val="002531B9"/>
    <w:rsid w:val="00256B2E"/>
    <w:rsid w:val="00256E87"/>
    <w:rsid w:val="002631F6"/>
    <w:rsid w:val="00270B11"/>
    <w:rsid w:val="00272184"/>
    <w:rsid w:val="00277136"/>
    <w:rsid w:val="00280D6A"/>
    <w:rsid w:val="002910EE"/>
    <w:rsid w:val="002A2F34"/>
    <w:rsid w:val="002A6549"/>
    <w:rsid w:val="002B053E"/>
    <w:rsid w:val="002B3208"/>
    <w:rsid w:val="002B3225"/>
    <w:rsid w:val="002B386D"/>
    <w:rsid w:val="002B6F3F"/>
    <w:rsid w:val="002C1F9C"/>
    <w:rsid w:val="002C356A"/>
    <w:rsid w:val="002C5E03"/>
    <w:rsid w:val="002C6CB6"/>
    <w:rsid w:val="002D08D3"/>
    <w:rsid w:val="002D0AA1"/>
    <w:rsid w:val="002D1F10"/>
    <w:rsid w:val="002D28E8"/>
    <w:rsid w:val="002D3FA7"/>
    <w:rsid w:val="002E2229"/>
    <w:rsid w:val="002E3889"/>
    <w:rsid w:val="002F5DCF"/>
    <w:rsid w:val="002F68F6"/>
    <w:rsid w:val="002F768C"/>
    <w:rsid w:val="003137EA"/>
    <w:rsid w:val="00314807"/>
    <w:rsid w:val="0031508E"/>
    <w:rsid w:val="00321716"/>
    <w:rsid w:val="00321762"/>
    <w:rsid w:val="00323690"/>
    <w:rsid w:val="003261F5"/>
    <w:rsid w:val="00330855"/>
    <w:rsid w:val="00335266"/>
    <w:rsid w:val="00341B1E"/>
    <w:rsid w:val="003427A6"/>
    <w:rsid w:val="00342E0C"/>
    <w:rsid w:val="003504C0"/>
    <w:rsid w:val="00351082"/>
    <w:rsid w:val="00355388"/>
    <w:rsid w:val="0035644E"/>
    <w:rsid w:val="003575B6"/>
    <w:rsid w:val="00357659"/>
    <w:rsid w:val="00361100"/>
    <w:rsid w:val="0036417E"/>
    <w:rsid w:val="00370D6C"/>
    <w:rsid w:val="003735C9"/>
    <w:rsid w:val="00374588"/>
    <w:rsid w:val="003745AE"/>
    <w:rsid w:val="00377A96"/>
    <w:rsid w:val="00382AE3"/>
    <w:rsid w:val="003901CE"/>
    <w:rsid w:val="00390414"/>
    <w:rsid w:val="00395314"/>
    <w:rsid w:val="003953B5"/>
    <w:rsid w:val="00396948"/>
    <w:rsid w:val="003A442F"/>
    <w:rsid w:val="003A4638"/>
    <w:rsid w:val="003B1DD0"/>
    <w:rsid w:val="003B5526"/>
    <w:rsid w:val="003B71BC"/>
    <w:rsid w:val="003C0398"/>
    <w:rsid w:val="003C3B90"/>
    <w:rsid w:val="003C4695"/>
    <w:rsid w:val="003C6500"/>
    <w:rsid w:val="003C6CB9"/>
    <w:rsid w:val="003D39EA"/>
    <w:rsid w:val="003D7097"/>
    <w:rsid w:val="003E5301"/>
    <w:rsid w:val="003F5D64"/>
    <w:rsid w:val="00403D1D"/>
    <w:rsid w:val="004062A3"/>
    <w:rsid w:val="004111E9"/>
    <w:rsid w:val="00414B44"/>
    <w:rsid w:val="00415453"/>
    <w:rsid w:val="0042159B"/>
    <w:rsid w:val="00421B56"/>
    <w:rsid w:val="00421C91"/>
    <w:rsid w:val="00423EEE"/>
    <w:rsid w:val="00425F96"/>
    <w:rsid w:val="004277AE"/>
    <w:rsid w:val="00430DF2"/>
    <w:rsid w:val="00431AAE"/>
    <w:rsid w:val="00432BCC"/>
    <w:rsid w:val="00436928"/>
    <w:rsid w:val="00440F87"/>
    <w:rsid w:val="004429BF"/>
    <w:rsid w:val="0044356B"/>
    <w:rsid w:val="00445EC6"/>
    <w:rsid w:val="0044639D"/>
    <w:rsid w:val="00450086"/>
    <w:rsid w:val="0045215C"/>
    <w:rsid w:val="00452886"/>
    <w:rsid w:val="00452FE2"/>
    <w:rsid w:val="00456FDA"/>
    <w:rsid w:val="00462383"/>
    <w:rsid w:val="004642EE"/>
    <w:rsid w:val="00467792"/>
    <w:rsid w:val="004708EA"/>
    <w:rsid w:val="004755BD"/>
    <w:rsid w:val="004821AD"/>
    <w:rsid w:val="00484E54"/>
    <w:rsid w:val="004905B6"/>
    <w:rsid w:val="00490FE9"/>
    <w:rsid w:val="00495BA9"/>
    <w:rsid w:val="004A2A7A"/>
    <w:rsid w:val="004A43B8"/>
    <w:rsid w:val="004A7C19"/>
    <w:rsid w:val="004B08E5"/>
    <w:rsid w:val="004B3B7B"/>
    <w:rsid w:val="004C1590"/>
    <w:rsid w:val="004C4957"/>
    <w:rsid w:val="004C57F7"/>
    <w:rsid w:val="004D350E"/>
    <w:rsid w:val="004D5FF6"/>
    <w:rsid w:val="004E0C9F"/>
    <w:rsid w:val="004E503E"/>
    <w:rsid w:val="004E7F6C"/>
    <w:rsid w:val="004F0CD9"/>
    <w:rsid w:val="004F3108"/>
    <w:rsid w:val="004F6EF4"/>
    <w:rsid w:val="004F73DC"/>
    <w:rsid w:val="00503861"/>
    <w:rsid w:val="005064E5"/>
    <w:rsid w:val="00507E77"/>
    <w:rsid w:val="00510E70"/>
    <w:rsid w:val="00511F69"/>
    <w:rsid w:val="005149B2"/>
    <w:rsid w:val="00516FA8"/>
    <w:rsid w:val="00522B71"/>
    <w:rsid w:val="005245E5"/>
    <w:rsid w:val="00540105"/>
    <w:rsid w:val="005408DC"/>
    <w:rsid w:val="00541079"/>
    <w:rsid w:val="0054239F"/>
    <w:rsid w:val="00543E96"/>
    <w:rsid w:val="00546138"/>
    <w:rsid w:val="005473C1"/>
    <w:rsid w:val="00551B92"/>
    <w:rsid w:val="00553436"/>
    <w:rsid w:val="00561EBB"/>
    <w:rsid w:val="00563EC1"/>
    <w:rsid w:val="00567339"/>
    <w:rsid w:val="005700B8"/>
    <w:rsid w:val="0057058A"/>
    <w:rsid w:val="0057131B"/>
    <w:rsid w:val="00574482"/>
    <w:rsid w:val="005819F2"/>
    <w:rsid w:val="00585FD9"/>
    <w:rsid w:val="00586302"/>
    <w:rsid w:val="00590A44"/>
    <w:rsid w:val="005944F4"/>
    <w:rsid w:val="005947E9"/>
    <w:rsid w:val="00595F38"/>
    <w:rsid w:val="00597B1B"/>
    <w:rsid w:val="005A017C"/>
    <w:rsid w:val="005A4E0C"/>
    <w:rsid w:val="005B02CA"/>
    <w:rsid w:val="005B5660"/>
    <w:rsid w:val="005C3BB7"/>
    <w:rsid w:val="005C4C8B"/>
    <w:rsid w:val="005D2430"/>
    <w:rsid w:val="005D5101"/>
    <w:rsid w:val="005E1B5B"/>
    <w:rsid w:val="005E22B4"/>
    <w:rsid w:val="005E425D"/>
    <w:rsid w:val="00600AD3"/>
    <w:rsid w:val="00601395"/>
    <w:rsid w:val="00603ED8"/>
    <w:rsid w:val="0060446C"/>
    <w:rsid w:val="0060726F"/>
    <w:rsid w:val="00607420"/>
    <w:rsid w:val="00616CA5"/>
    <w:rsid w:val="00621ACB"/>
    <w:rsid w:val="00624BCF"/>
    <w:rsid w:val="00625643"/>
    <w:rsid w:val="0062712E"/>
    <w:rsid w:val="00632B12"/>
    <w:rsid w:val="006339B6"/>
    <w:rsid w:val="00636142"/>
    <w:rsid w:val="00642C69"/>
    <w:rsid w:val="0064713E"/>
    <w:rsid w:val="00655439"/>
    <w:rsid w:val="00657813"/>
    <w:rsid w:val="006620A2"/>
    <w:rsid w:val="006707B2"/>
    <w:rsid w:val="006722FF"/>
    <w:rsid w:val="006805D8"/>
    <w:rsid w:val="00680E3B"/>
    <w:rsid w:val="006916A3"/>
    <w:rsid w:val="006942D2"/>
    <w:rsid w:val="006A1915"/>
    <w:rsid w:val="006A2EB2"/>
    <w:rsid w:val="006A6201"/>
    <w:rsid w:val="006B01C1"/>
    <w:rsid w:val="006B5C1A"/>
    <w:rsid w:val="006B5D41"/>
    <w:rsid w:val="006C24D3"/>
    <w:rsid w:val="006C5858"/>
    <w:rsid w:val="006D0BEA"/>
    <w:rsid w:val="006D2D20"/>
    <w:rsid w:val="006D6ABA"/>
    <w:rsid w:val="006E067F"/>
    <w:rsid w:val="006E1136"/>
    <w:rsid w:val="006E1DE3"/>
    <w:rsid w:val="006E28F3"/>
    <w:rsid w:val="006F35D9"/>
    <w:rsid w:val="006F3D04"/>
    <w:rsid w:val="006F4ED6"/>
    <w:rsid w:val="006F6B4D"/>
    <w:rsid w:val="006F72B9"/>
    <w:rsid w:val="006F7DDA"/>
    <w:rsid w:val="00702767"/>
    <w:rsid w:val="00703F0E"/>
    <w:rsid w:val="00713C8F"/>
    <w:rsid w:val="007156B0"/>
    <w:rsid w:val="00717191"/>
    <w:rsid w:val="007221E4"/>
    <w:rsid w:val="00723E51"/>
    <w:rsid w:val="00727C61"/>
    <w:rsid w:val="0073172C"/>
    <w:rsid w:val="0073399A"/>
    <w:rsid w:val="00736A2C"/>
    <w:rsid w:val="00741027"/>
    <w:rsid w:val="00745D83"/>
    <w:rsid w:val="00746073"/>
    <w:rsid w:val="00752E0D"/>
    <w:rsid w:val="00757C5E"/>
    <w:rsid w:val="00761640"/>
    <w:rsid w:val="00770ACA"/>
    <w:rsid w:val="00771FF1"/>
    <w:rsid w:val="00784FF0"/>
    <w:rsid w:val="007879B1"/>
    <w:rsid w:val="00792EBC"/>
    <w:rsid w:val="00793DA7"/>
    <w:rsid w:val="00795501"/>
    <w:rsid w:val="00796808"/>
    <w:rsid w:val="007A7138"/>
    <w:rsid w:val="007C7EB1"/>
    <w:rsid w:val="007D1711"/>
    <w:rsid w:val="007D4F8C"/>
    <w:rsid w:val="007D70F5"/>
    <w:rsid w:val="007D7397"/>
    <w:rsid w:val="007E1984"/>
    <w:rsid w:val="007E4AEE"/>
    <w:rsid w:val="007E7355"/>
    <w:rsid w:val="00803EE1"/>
    <w:rsid w:val="0080698A"/>
    <w:rsid w:val="0080699B"/>
    <w:rsid w:val="0082705B"/>
    <w:rsid w:val="008304CD"/>
    <w:rsid w:val="00834530"/>
    <w:rsid w:val="00836653"/>
    <w:rsid w:val="00840597"/>
    <w:rsid w:val="00840F30"/>
    <w:rsid w:val="00841AAE"/>
    <w:rsid w:val="00850579"/>
    <w:rsid w:val="00853E85"/>
    <w:rsid w:val="008575C9"/>
    <w:rsid w:val="008660DF"/>
    <w:rsid w:val="008665D0"/>
    <w:rsid w:val="0087030C"/>
    <w:rsid w:val="00873953"/>
    <w:rsid w:val="0088073F"/>
    <w:rsid w:val="00882F04"/>
    <w:rsid w:val="008843D6"/>
    <w:rsid w:val="00885042"/>
    <w:rsid w:val="008859AD"/>
    <w:rsid w:val="00887574"/>
    <w:rsid w:val="008938B9"/>
    <w:rsid w:val="0089707F"/>
    <w:rsid w:val="008C32A0"/>
    <w:rsid w:val="008C35F2"/>
    <w:rsid w:val="008C4CD9"/>
    <w:rsid w:val="008C6E2E"/>
    <w:rsid w:val="008C6F4C"/>
    <w:rsid w:val="008D110F"/>
    <w:rsid w:val="008F0AA2"/>
    <w:rsid w:val="008F0E2A"/>
    <w:rsid w:val="008F2634"/>
    <w:rsid w:val="008F3810"/>
    <w:rsid w:val="00914D8D"/>
    <w:rsid w:val="00930FD4"/>
    <w:rsid w:val="009332F6"/>
    <w:rsid w:val="00934B7E"/>
    <w:rsid w:val="00941937"/>
    <w:rsid w:val="00941AA9"/>
    <w:rsid w:val="009427AB"/>
    <w:rsid w:val="00942AF1"/>
    <w:rsid w:val="0094415D"/>
    <w:rsid w:val="00944FD8"/>
    <w:rsid w:val="009451AB"/>
    <w:rsid w:val="00947767"/>
    <w:rsid w:val="0095148D"/>
    <w:rsid w:val="0095252D"/>
    <w:rsid w:val="00954E43"/>
    <w:rsid w:val="00956559"/>
    <w:rsid w:val="0096160A"/>
    <w:rsid w:val="009618B2"/>
    <w:rsid w:val="00964859"/>
    <w:rsid w:val="009670D9"/>
    <w:rsid w:val="009672B5"/>
    <w:rsid w:val="00970F89"/>
    <w:rsid w:val="00977282"/>
    <w:rsid w:val="00980F35"/>
    <w:rsid w:val="0098512C"/>
    <w:rsid w:val="00985AFE"/>
    <w:rsid w:val="00986EFE"/>
    <w:rsid w:val="009874A6"/>
    <w:rsid w:val="0099038A"/>
    <w:rsid w:val="00990551"/>
    <w:rsid w:val="00990EBF"/>
    <w:rsid w:val="00996E1B"/>
    <w:rsid w:val="009A57AE"/>
    <w:rsid w:val="009B04A3"/>
    <w:rsid w:val="009B0766"/>
    <w:rsid w:val="009C5B7D"/>
    <w:rsid w:val="009C7728"/>
    <w:rsid w:val="009D0E48"/>
    <w:rsid w:val="009D36A7"/>
    <w:rsid w:val="009D7DCF"/>
    <w:rsid w:val="009E0932"/>
    <w:rsid w:val="009E54BF"/>
    <w:rsid w:val="009E584C"/>
    <w:rsid w:val="009E5DAF"/>
    <w:rsid w:val="009E7B05"/>
    <w:rsid w:val="009F1C2C"/>
    <w:rsid w:val="009F3C63"/>
    <w:rsid w:val="00A06C0D"/>
    <w:rsid w:val="00A10451"/>
    <w:rsid w:val="00A10EB5"/>
    <w:rsid w:val="00A134FD"/>
    <w:rsid w:val="00A17B92"/>
    <w:rsid w:val="00A20C95"/>
    <w:rsid w:val="00A22ED3"/>
    <w:rsid w:val="00A24EA1"/>
    <w:rsid w:val="00A25D97"/>
    <w:rsid w:val="00A33B90"/>
    <w:rsid w:val="00A34A18"/>
    <w:rsid w:val="00A35078"/>
    <w:rsid w:val="00A403EB"/>
    <w:rsid w:val="00A41E29"/>
    <w:rsid w:val="00A42471"/>
    <w:rsid w:val="00A448E7"/>
    <w:rsid w:val="00A46771"/>
    <w:rsid w:val="00A55646"/>
    <w:rsid w:val="00A57DCC"/>
    <w:rsid w:val="00A62E71"/>
    <w:rsid w:val="00A6635C"/>
    <w:rsid w:val="00A66858"/>
    <w:rsid w:val="00A67821"/>
    <w:rsid w:val="00A70F8F"/>
    <w:rsid w:val="00A72CBA"/>
    <w:rsid w:val="00A74E4A"/>
    <w:rsid w:val="00A932D0"/>
    <w:rsid w:val="00A97FBD"/>
    <w:rsid w:val="00AA2C33"/>
    <w:rsid w:val="00AA4AE6"/>
    <w:rsid w:val="00AA4F6E"/>
    <w:rsid w:val="00AA59F1"/>
    <w:rsid w:val="00AB0578"/>
    <w:rsid w:val="00AB6EE6"/>
    <w:rsid w:val="00AC3503"/>
    <w:rsid w:val="00AC3F24"/>
    <w:rsid w:val="00AC4048"/>
    <w:rsid w:val="00AC432D"/>
    <w:rsid w:val="00AC54FD"/>
    <w:rsid w:val="00AC59B9"/>
    <w:rsid w:val="00AD0056"/>
    <w:rsid w:val="00AD1913"/>
    <w:rsid w:val="00AD2C48"/>
    <w:rsid w:val="00AD4136"/>
    <w:rsid w:val="00AE69E3"/>
    <w:rsid w:val="00AF3428"/>
    <w:rsid w:val="00AF6B5D"/>
    <w:rsid w:val="00AF7B0F"/>
    <w:rsid w:val="00AF7CB8"/>
    <w:rsid w:val="00B00236"/>
    <w:rsid w:val="00B057AD"/>
    <w:rsid w:val="00B0654D"/>
    <w:rsid w:val="00B06CB6"/>
    <w:rsid w:val="00B06EA7"/>
    <w:rsid w:val="00B07CBE"/>
    <w:rsid w:val="00B16503"/>
    <w:rsid w:val="00B25289"/>
    <w:rsid w:val="00B304D6"/>
    <w:rsid w:val="00B32DBA"/>
    <w:rsid w:val="00B348E1"/>
    <w:rsid w:val="00B369B8"/>
    <w:rsid w:val="00B42CFF"/>
    <w:rsid w:val="00B63D17"/>
    <w:rsid w:val="00B6421B"/>
    <w:rsid w:val="00B644C6"/>
    <w:rsid w:val="00B77156"/>
    <w:rsid w:val="00B87A01"/>
    <w:rsid w:val="00B94B1E"/>
    <w:rsid w:val="00BB1B27"/>
    <w:rsid w:val="00BB1FD3"/>
    <w:rsid w:val="00BB368C"/>
    <w:rsid w:val="00BB4963"/>
    <w:rsid w:val="00BB4C63"/>
    <w:rsid w:val="00BB527E"/>
    <w:rsid w:val="00BB59A0"/>
    <w:rsid w:val="00BC02ED"/>
    <w:rsid w:val="00BC0DA0"/>
    <w:rsid w:val="00BC14CE"/>
    <w:rsid w:val="00BC3CF1"/>
    <w:rsid w:val="00BD742F"/>
    <w:rsid w:val="00BE79EA"/>
    <w:rsid w:val="00BE7EBF"/>
    <w:rsid w:val="00BF0D2A"/>
    <w:rsid w:val="00BF18C3"/>
    <w:rsid w:val="00BF4F4F"/>
    <w:rsid w:val="00BF53CF"/>
    <w:rsid w:val="00BF542A"/>
    <w:rsid w:val="00C077DA"/>
    <w:rsid w:val="00C1129B"/>
    <w:rsid w:val="00C1308F"/>
    <w:rsid w:val="00C171BD"/>
    <w:rsid w:val="00C23E57"/>
    <w:rsid w:val="00C27C22"/>
    <w:rsid w:val="00C27D9F"/>
    <w:rsid w:val="00C33424"/>
    <w:rsid w:val="00C43088"/>
    <w:rsid w:val="00C43F03"/>
    <w:rsid w:val="00C45876"/>
    <w:rsid w:val="00C46ABC"/>
    <w:rsid w:val="00C47FE3"/>
    <w:rsid w:val="00C57468"/>
    <w:rsid w:val="00C6162A"/>
    <w:rsid w:val="00C62F4F"/>
    <w:rsid w:val="00C6737E"/>
    <w:rsid w:val="00C70297"/>
    <w:rsid w:val="00C7442D"/>
    <w:rsid w:val="00C7725A"/>
    <w:rsid w:val="00C8088F"/>
    <w:rsid w:val="00C85D47"/>
    <w:rsid w:val="00C86E19"/>
    <w:rsid w:val="00C9238C"/>
    <w:rsid w:val="00C96F65"/>
    <w:rsid w:val="00C9726A"/>
    <w:rsid w:val="00CA003F"/>
    <w:rsid w:val="00CA0A59"/>
    <w:rsid w:val="00CA1E24"/>
    <w:rsid w:val="00CA6598"/>
    <w:rsid w:val="00CB07C8"/>
    <w:rsid w:val="00CB1D92"/>
    <w:rsid w:val="00CB2FF3"/>
    <w:rsid w:val="00CB71FB"/>
    <w:rsid w:val="00CC0BF7"/>
    <w:rsid w:val="00CC1865"/>
    <w:rsid w:val="00CC3297"/>
    <w:rsid w:val="00CC4FAB"/>
    <w:rsid w:val="00CD2B13"/>
    <w:rsid w:val="00CE0231"/>
    <w:rsid w:val="00CE146F"/>
    <w:rsid w:val="00CE30FF"/>
    <w:rsid w:val="00CE6254"/>
    <w:rsid w:val="00CF2622"/>
    <w:rsid w:val="00D048E4"/>
    <w:rsid w:val="00D10AFE"/>
    <w:rsid w:val="00D21FD8"/>
    <w:rsid w:val="00D23459"/>
    <w:rsid w:val="00D24332"/>
    <w:rsid w:val="00D31E36"/>
    <w:rsid w:val="00D52C71"/>
    <w:rsid w:val="00D55F73"/>
    <w:rsid w:val="00D56BFC"/>
    <w:rsid w:val="00D6048E"/>
    <w:rsid w:val="00D604F9"/>
    <w:rsid w:val="00D62370"/>
    <w:rsid w:val="00D66628"/>
    <w:rsid w:val="00D74A6B"/>
    <w:rsid w:val="00D75C69"/>
    <w:rsid w:val="00D86F69"/>
    <w:rsid w:val="00D90B7D"/>
    <w:rsid w:val="00D925E7"/>
    <w:rsid w:val="00DA0FA4"/>
    <w:rsid w:val="00DA5586"/>
    <w:rsid w:val="00DA57EB"/>
    <w:rsid w:val="00DB0F01"/>
    <w:rsid w:val="00DB5F1C"/>
    <w:rsid w:val="00DC352B"/>
    <w:rsid w:val="00DC4114"/>
    <w:rsid w:val="00DC5B57"/>
    <w:rsid w:val="00DC67EB"/>
    <w:rsid w:val="00DC740C"/>
    <w:rsid w:val="00DC7E30"/>
    <w:rsid w:val="00DD0D6F"/>
    <w:rsid w:val="00DD106B"/>
    <w:rsid w:val="00DD276C"/>
    <w:rsid w:val="00DD4E7C"/>
    <w:rsid w:val="00DE038B"/>
    <w:rsid w:val="00DE5FF0"/>
    <w:rsid w:val="00DF56F4"/>
    <w:rsid w:val="00DF6894"/>
    <w:rsid w:val="00E0110F"/>
    <w:rsid w:val="00E147DA"/>
    <w:rsid w:val="00E16A40"/>
    <w:rsid w:val="00E171AA"/>
    <w:rsid w:val="00E21DDA"/>
    <w:rsid w:val="00E22A93"/>
    <w:rsid w:val="00E2382E"/>
    <w:rsid w:val="00E31E72"/>
    <w:rsid w:val="00E34C88"/>
    <w:rsid w:val="00E35330"/>
    <w:rsid w:val="00E3662A"/>
    <w:rsid w:val="00E50E65"/>
    <w:rsid w:val="00E51052"/>
    <w:rsid w:val="00E61603"/>
    <w:rsid w:val="00E66DF3"/>
    <w:rsid w:val="00E7492F"/>
    <w:rsid w:val="00E756AB"/>
    <w:rsid w:val="00E76630"/>
    <w:rsid w:val="00E80B6E"/>
    <w:rsid w:val="00E81E5D"/>
    <w:rsid w:val="00E90F39"/>
    <w:rsid w:val="00E975FE"/>
    <w:rsid w:val="00EA0193"/>
    <w:rsid w:val="00EA38F8"/>
    <w:rsid w:val="00EA53AE"/>
    <w:rsid w:val="00EB1886"/>
    <w:rsid w:val="00EB432D"/>
    <w:rsid w:val="00EB5608"/>
    <w:rsid w:val="00EB6068"/>
    <w:rsid w:val="00EC0AC2"/>
    <w:rsid w:val="00EC1217"/>
    <w:rsid w:val="00EC27BE"/>
    <w:rsid w:val="00EC3CD2"/>
    <w:rsid w:val="00ED4FB2"/>
    <w:rsid w:val="00ED792F"/>
    <w:rsid w:val="00ED7955"/>
    <w:rsid w:val="00EE49B7"/>
    <w:rsid w:val="00EE4D87"/>
    <w:rsid w:val="00EE61FF"/>
    <w:rsid w:val="00EF0BD2"/>
    <w:rsid w:val="00EF2BEC"/>
    <w:rsid w:val="00EF41AB"/>
    <w:rsid w:val="00EF42F9"/>
    <w:rsid w:val="00EF78E2"/>
    <w:rsid w:val="00F00616"/>
    <w:rsid w:val="00F075D3"/>
    <w:rsid w:val="00F0771E"/>
    <w:rsid w:val="00F1390C"/>
    <w:rsid w:val="00F1517F"/>
    <w:rsid w:val="00F15469"/>
    <w:rsid w:val="00F1612D"/>
    <w:rsid w:val="00F20B42"/>
    <w:rsid w:val="00F23297"/>
    <w:rsid w:val="00F24030"/>
    <w:rsid w:val="00F2413C"/>
    <w:rsid w:val="00F24CB9"/>
    <w:rsid w:val="00F25052"/>
    <w:rsid w:val="00F27822"/>
    <w:rsid w:val="00F339DB"/>
    <w:rsid w:val="00F430C7"/>
    <w:rsid w:val="00F52D56"/>
    <w:rsid w:val="00F54161"/>
    <w:rsid w:val="00F55AEB"/>
    <w:rsid w:val="00F6217C"/>
    <w:rsid w:val="00F64415"/>
    <w:rsid w:val="00F711B8"/>
    <w:rsid w:val="00F74138"/>
    <w:rsid w:val="00F76715"/>
    <w:rsid w:val="00F76C31"/>
    <w:rsid w:val="00F826B0"/>
    <w:rsid w:val="00F86486"/>
    <w:rsid w:val="00F86B43"/>
    <w:rsid w:val="00F9323C"/>
    <w:rsid w:val="00F95B94"/>
    <w:rsid w:val="00F96E03"/>
    <w:rsid w:val="00FA080A"/>
    <w:rsid w:val="00FA70D8"/>
    <w:rsid w:val="00FB16E5"/>
    <w:rsid w:val="00FB21C2"/>
    <w:rsid w:val="00FB34AD"/>
    <w:rsid w:val="00FB7D64"/>
    <w:rsid w:val="00FC3FC2"/>
    <w:rsid w:val="00FD099B"/>
    <w:rsid w:val="00FD241A"/>
    <w:rsid w:val="00FE05A1"/>
    <w:rsid w:val="00FE489F"/>
    <w:rsid w:val="00FF2832"/>
    <w:rsid w:val="00FF50A4"/>
    <w:rsid w:val="00FF6545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A47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AF6"/>
  </w:style>
  <w:style w:type="paragraph" w:styleId="Titolo1">
    <w:name w:val="heading 1"/>
    <w:basedOn w:val="Normale"/>
    <w:next w:val="Normale"/>
    <w:link w:val="Titolo1Carattere"/>
    <w:uiPriority w:val="9"/>
    <w:qFormat/>
    <w:rsid w:val="00CF2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2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70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uiPriority w:val="99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707B2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customStyle="1" w:styleId="Default">
    <w:name w:val="Default"/>
    <w:rsid w:val="0056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F2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CF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_1"/>
    <w:basedOn w:val="Normale"/>
    <w:rsid w:val="00C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rticlelocation">
    <w:name w:val="article__location"/>
    <w:basedOn w:val="Caratterepredefinitoparagrafo"/>
    <w:rsid w:val="00CE146F"/>
  </w:style>
  <w:style w:type="paragraph" w:customStyle="1" w:styleId="p2">
    <w:name w:val="p_2"/>
    <w:basedOn w:val="Normale"/>
    <w:rsid w:val="00C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3">
    <w:name w:val="p_3"/>
    <w:basedOn w:val="Normale"/>
    <w:rsid w:val="00C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4">
    <w:name w:val="p_4"/>
    <w:basedOn w:val="Normale"/>
    <w:rsid w:val="00C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2CE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022CE3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341B1E"/>
    <w:pPr>
      <w:spacing w:after="0" w:line="240" w:lineRule="auto"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EC27B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C7725A"/>
  </w:style>
  <w:style w:type="character" w:styleId="Enfasicorsivo">
    <w:name w:val="Emphasis"/>
    <w:basedOn w:val="Caratterepredefinitoparagrafo"/>
    <w:uiPriority w:val="20"/>
    <w:qFormat/>
    <w:rsid w:val="00C7725A"/>
    <w:rPr>
      <w:i/>
      <w:iCs/>
    </w:rPr>
  </w:style>
  <w:style w:type="paragraph" w:customStyle="1" w:styleId="AddressHead">
    <w:name w:val="Address Head"/>
    <w:basedOn w:val="Address"/>
    <w:uiPriority w:val="99"/>
    <w:rsid w:val="00FF6545"/>
    <w:pPr>
      <w:spacing w:before="240" w:line="288" w:lineRule="auto"/>
      <w:ind w:right="0"/>
    </w:pPr>
    <w:rPr>
      <w:rFonts w:eastAsia="Times New Roman"/>
      <w:b/>
      <w:szCs w:val="20"/>
      <w:lang w:eastAsia="en-US"/>
    </w:rPr>
  </w:style>
  <w:style w:type="paragraph" w:styleId="Nessunaspaziatura">
    <w:name w:val="No Spacing"/>
    <w:uiPriority w:val="1"/>
    <w:qFormat/>
    <w:rsid w:val="00495BA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AF6"/>
  </w:style>
  <w:style w:type="paragraph" w:styleId="Titolo1">
    <w:name w:val="heading 1"/>
    <w:basedOn w:val="Normale"/>
    <w:next w:val="Normale"/>
    <w:link w:val="Titolo1Carattere"/>
    <w:uiPriority w:val="9"/>
    <w:qFormat/>
    <w:rsid w:val="00CF2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2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70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uiPriority w:val="99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707B2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customStyle="1" w:styleId="Default">
    <w:name w:val="Default"/>
    <w:rsid w:val="0056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F2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CF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_1"/>
    <w:basedOn w:val="Normale"/>
    <w:rsid w:val="00C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rticlelocation">
    <w:name w:val="article__location"/>
    <w:basedOn w:val="Caratterepredefinitoparagrafo"/>
    <w:rsid w:val="00CE146F"/>
  </w:style>
  <w:style w:type="paragraph" w:customStyle="1" w:styleId="p2">
    <w:name w:val="p_2"/>
    <w:basedOn w:val="Normale"/>
    <w:rsid w:val="00C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3">
    <w:name w:val="p_3"/>
    <w:basedOn w:val="Normale"/>
    <w:rsid w:val="00C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4">
    <w:name w:val="p_4"/>
    <w:basedOn w:val="Normale"/>
    <w:rsid w:val="00C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2CE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022CE3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341B1E"/>
    <w:pPr>
      <w:spacing w:after="0" w:line="240" w:lineRule="auto"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EC27B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C7725A"/>
  </w:style>
  <w:style w:type="character" w:styleId="Enfasicorsivo">
    <w:name w:val="Emphasis"/>
    <w:basedOn w:val="Caratterepredefinitoparagrafo"/>
    <w:uiPriority w:val="20"/>
    <w:qFormat/>
    <w:rsid w:val="00C7725A"/>
    <w:rPr>
      <w:i/>
      <w:iCs/>
    </w:rPr>
  </w:style>
  <w:style w:type="paragraph" w:customStyle="1" w:styleId="AddressHead">
    <w:name w:val="Address Head"/>
    <w:basedOn w:val="Address"/>
    <w:uiPriority w:val="99"/>
    <w:rsid w:val="00FF6545"/>
    <w:pPr>
      <w:spacing w:before="240" w:line="288" w:lineRule="auto"/>
      <w:ind w:right="0"/>
    </w:pPr>
    <w:rPr>
      <w:rFonts w:eastAsia="Times New Roman"/>
      <w:b/>
      <w:szCs w:val="20"/>
      <w:lang w:eastAsia="en-US"/>
    </w:rPr>
  </w:style>
  <w:style w:type="paragraph" w:styleId="Nessunaspaziatura">
    <w:name w:val="No Spacing"/>
    <w:uiPriority w:val="1"/>
    <w:qFormat/>
    <w:rsid w:val="00495BA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image" Target="media/image2.jpeg"/><Relationship Id="rId21" Type="http://schemas.openxmlformats.org/officeDocument/2006/relationships/image" Target="media/image3.png"/><Relationship Id="rId22" Type="http://schemas.openxmlformats.org/officeDocument/2006/relationships/image" Target="media/image4.jpeg"/><Relationship Id="rId23" Type="http://schemas.openxmlformats.org/officeDocument/2006/relationships/image" Target="media/image5.jpeg"/><Relationship Id="rId24" Type="http://schemas.openxmlformats.org/officeDocument/2006/relationships/image" Target="media/image6.jpeg"/><Relationship Id="rId25" Type="http://schemas.openxmlformats.org/officeDocument/2006/relationships/image" Target="media/image7.jpeg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microsoft.com/office/2007/relationships/stylesWithEffects" Target="stylesWithEffect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yperlink" Target="https://protect2.fireeye.com/v1/url?k=a1d44983-fd08d02b-a1d57976-86ff9c58d9dd-418d15d5a16ffde7&amp;q=1&amp;e=8ed24920-dcd3-4d38-a251-4466b88919bd&amp;u=https%3A%2F%2Fwww.dropbox.com%2Fsh%2Fviphvtxejuhccrx%2FAADtZcVXbJdRNbvWeuI-2T-na%3Fdl%3D0" TargetMode="External"/><Relationship Id="rId16" Type="http://schemas.openxmlformats.org/officeDocument/2006/relationships/hyperlink" Target="http://www.allisontransmission.com" TargetMode="External"/><Relationship Id="rId17" Type="http://schemas.openxmlformats.org/officeDocument/2006/relationships/hyperlink" Target="mailto:susanna.laino@alarconyharris.com" TargetMode="External"/><Relationship Id="rId18" Type="http://schemas.openxmlformats.org/officeDocument/2006/relationships/hyperlink" Target="mailto:miranda.jansen@allisontransmission.com" TargetMode="External"/><Relationship Id="rId19" Type="http://schemas.openxmlformats.org/officeDocument/2006/relationships/image" Target="media/image1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4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2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5B0E0AF-4ACC-4DC8-B28B-762D0EA14501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45b6299b-07fd-4a2a-8e43-3d6eb2d5dc10"/>
  </ds:schemaRefs>
</ds:datastoreItem>
</file>

<file path=customXml/itemProps6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3EE1CC4-4052-DA4F-9C57-FEF02635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1062</Words>
  <Characters>6056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WOMA high-pressure water cleaner with an Allison transmission offers more power and efficiency with less fuel consumption</vt:lpstr>
      <vt:lpstr>WOMA high-pressure water cleaner with an Allison transmission offers more power and efficiency with less fuel consumption</vt:lpstr>
    </vt:vector>
  </TitlesOfParts>
  <Company>Allison Transmission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WOMA high-pressure water cleaner with an Allison transmission offers more power and efficiency with less fuel consumption</dc:title>
  <dc:creator>Paris</dc:creator>
  <cp:lastModifiedBy>Susanna Laino</cp:lastModifiedBy>
  <cp:revision>21</cp:revision>
  <cp:lastPrinted>2020-01-30T20:15:00Z</cp:lastPrinted>
  <dcterms:created xsi:type="dcterms:W3CDTF">2020-02-04T17:38:00Z</dcterms:created>
  <dcterms:modified xsi:type="dcterms:W3CDTF">2020-02-14T10:16:00Z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