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B10" w:rsidRDefault="00642B10" w:rsidP="00642B10">
      <w:pPr>
        <w:jc w:val="center"/>
        <w:rPr>
          <w:b/>
          <w:lang w:val="en-US"/>
        </w:rPr>
      </w:pPr>
      <w:r>
        <w:rPr>
          <w:b/>
          <w:lang w:val="en-US"/>
        </w:rPr>
        <w:t xml:space="preserve">High-quality plastic bottle sorting with the STADLER Delabeler </w:t>
      </w:r>
    </w:p>
    <w:p w:rsidR="00642B10" w:rsidRPr="00642B10" w:rsidRDefault="00642B10" w:rsidP="00642B10">
      <w:pPr>
        <w:spacing w:after="240" w:line="288" w:lineRule="auto"/>
        <w:rPr>
          <w:i/>
          <w:lang w:val="en-US"/>
        </w:rPr>
      </w:pPr>
    </w:p>
    <w:p w:rsidR="00642B10" w:rsidRPr="00642B10" w:rsidRDefault="00642B10" w:rsidP="00642B10">
      <w:pPr>
        <w:spacing w:after="240" w:line="288" w:lineRule="auto"/>
        <w:rPr>
          <w:i/>
          <w:lang w:val="en-US"/>
        </w:rPr>
      </w:pPr>
      <w:r>
        <w:rPr>
          <w:i/>
          <w:lang w:val="en-US"/>
        </w:rPr>
        <w:t>The STADLER D</w:t>
      </w:r>
      <w:r w:rsidRPr="00C01754">
        <w:rPr>
          <w:i/>
          <w:lang w:val="en-US"/>
        </w:rPr>
        <w:t xml:space="preserve">elabelers are a valuable asset for plastic </w:t>
      </w:r>
      <w:r>
        <w:rPr>
          <w:i/>
          <w:lang w:val="en-US"/>
        </w:rPr>
        <w:t xml:space="preserve">bottle </w:t>
      </w:r>
      <w:r w:rsidRPr="00C01754">
        <w:rPr>
          <w:i/>
          <w:lang w:val="en-US"/>
        </w:rPr>
        <w:t>sorting plants, where they can significantly increase the output and purity</w:t>
      </w:r>
      <w:r>
        <w:rPr>
          <w:i/>
          <w:lang w:val="en-US"/>
        </w:rPr>
        <w:t xml:space="preserve"> rates</w:t>
      </w:r>
      <w:r w:rsidRPr="00C01754">
        <w:rPr>
          <w:i/>
          <w:lang w:val="en-US"/>
        </w:rPr>
        <w:t xml:space="preserve">.  </w:t>
      </w:r>
    </w:p>
    <w:p w:rsidR="00642B10" w:rsidRDefault="00642B10" w:rsidP="00642B10">
      <w:pPr>
        <w:rPr>
          <w:b/>
          <w:lang w:val="en-US"/>
        </w:rPr>
      </w:pPr>
    </w:p>
    <w:p w:rsidR="00642B10" w:rsidRDefault="00642B10" w:rsidP="00642B10">
      <w:pPr>
        <w:spacing w:after="240" w:line="288" w:lineRule="auto"/>
        <w:rPr>
          <w:lang w:val="en-US"/>
        </w:rPr>
      </w:pPr>
      <w:r w:rsidRPr="001A7972">
        <w:rPr>
          <w:b/>
          <w:bCs/>
          <w:lang w:val="en-US"/>
        </w:rPr>
        <w:t xml:space="preserve">Altshausen, </w:t>
      </w:r>
      <w:r w:rsidR="00512A7F">
        <w:rPr>
          <w:b/>
          <w:bCs/>
          <w:lang w:val="en-US"/>
        </w:rPr>
        <w:t>5</w:t>
      </w:r>
      <w:r w:rsidRPr="001A7972">
        <w:rPr>
          <w:b/>
          <w:bCs/>
          <w:lang w:val="en-US"/>
        </w:rPr>
        <w:t xml:space="preserve"> </w:t>
      </w:r>
      <w:r>
        <w:rPr>
          <w:b/>
          <w:bCs/>
          <w:lang w:val="en-US"/>
        </w:rPr>
        <w:t>December</w:t>
      </w:r>
      <w:r w:rsidRPr="001A7972">
        <w:rPr>
          <w:b/>
          <w:bCs/>
          <w:lang w:val="en-US"/>
        </w:rPr>
        <w:t xml:space="preserve"> 2019 </w:t>
      </w:r>
      <w:r w:rsidRPr="001B3555">
        <w:rPr>
          <w:b/>
          <w:lang w:val="en-US"/>
        </w:rPr>
        <w:t>City, date</w:t>
      </w:r>
      <w:r w:rsidRPr="001B3555">
        <w:rPr>
          <w:lang w:val="en-US"/>
        </w:rPr>
        <w:t xml:space="preserve"> </w:t>
      </w:r>
      <w:r>
        <w:rPr>
          <w:lang w:val="en-US"/>
        </w:rPr>
        <w:t>–</w:t>
      </w:r>
      <w:r w:rsidRPr="001B3555">
        <w:rPr>
          <w:lang w:val="en-US"/>
        </w:rPr>
        <w:t xml:space="preserve"> </w:t>
      </w:r>
      <w:r>
        <w:rPr>
          <w:lang w:val="en-US"/>
        </w:rPr>
        <w:t xml:space="preserve">Plastic has become an indispensable feature of modern life, and has many redeeming qualities: it is flexible and strong, as well as light; it can be used in place of natural resources such as ivory or wood, and is very good for keeping foods fresh, just to mention a few. However, its durability means that it </w:t>
      </w:r>
      <w:r w:rsidR="00922074">
        <w:rPr>
          <w:lang w:val="en-US"/>
        </w:rPr>
        <w:t>does not</w:t>
      </w:r>
      <w:r>
        <w:rPr>
          <w:lang w:val="en-US"/>
        </w:rPr>
        <w:t xml:space="preserve"> break down easily when it is discarded, so that plastic waste is building up in landfills and flooding our oceans. A responsible use of plastic, and its re-introduction into the production cycle at the end of its life through recycling, have become a necessity in order to address this issue effectively.</w:t>
      </w:r>
    </w:p>
    <w:p w:rsidR="00642B10" w:rsidRDefault="00642B10" w:rsidP="00642B10">
      <w:pPr>
        <w:spacing w:after="240" w:line="288" w:lineRule="auto"/>
        <w:rPr>
          <w:lang w:val="en-US"/>
        </w:rPr>
      </w:pPr>
      <w:r>
        <w:rPr>
          <w:lang w:val="en-US"/>
        </w:rPr>
        <w:t>STADLER is constantly searching for ways to maximize the efficiency of the recycling process and the quality of the output, investing every year 5% of its revenues in Research and development. It saw an opportunity to improve the process for plastic bottles and developed a specific solution to remove the labels.</w:t>
      </w:r>
    </w:p>
    <w:p w:rsidR="00642B10" w:rsidRDefault="00642B10" w:rsidP="00642B10">
      <w:pPr>
        <w:spacing w:after="240" w:line="288" w:lineRule="auto"/>
        <w:rPr>
          <w:lang w:val="en-US"/>
        </w:rPr>
      </w:pPr>
      <w:bookmarkStart w:id="0" w:name="_GoBack"/>
      <w:r>
        <w:rPr>
          <w:lang w:val="en-US"/>
        </w:rPr>
        <w:t xml:space="preserve">Rok Mežič, </w:t>
      </w:r>
      <w:r w:rsidR="00CA71DE">
        <w:rPr>
          <w:lang w:val="en-US"/>
        </w:rPr>
        <w:t>Head of R&amp;D Slovenia</w:t>
      </w:r>
      <w:bookmarkEnd w:id="0"/>
      <w:r>
        <w:rPr>
          <w:lang w:val="en-US"/>
        </w:rPr>
        <w:t>, who led the development process</w:t>
      </w:r>
      <w:r w:rsidR="00E2507C">
        <w:rPr>
          <w:lang w:val="en-US"/>
        </w:rPr>
        <w:t xml:space="preserve"> of this machine</w:t>
      </w:r>
      <w:r>
        <w:rPr>
          <w:lang w:val="en-US"/>
        </w:rPr>
        <w:t>, explains: “Bottles make up a large proportion of plastic waste, and they present a particular issue to the recycling industry: the labels are made of a different polymer and color than the bottles, which negatively affects the accuracy of the sorting process. At STADLER we saw the need to address this issue, and developed a Delabeler to remove the labels automatically at the beginning of the process in order to achieve high-quality sorting and good purity rates.”</w:t>
      </w:r>
    </w:p>
    <w:p w:rsidR="00642B10" w:rsidRDefault="00642B10" w:rsidP="00642B10">
      <w:pPr>
        <w:spacing w:after="240" w:line="288" w:lineRule="auto"/>
        <w:rPr>
          <w:lang w:val="en-US"/>
        </w:rPr>
      </w:pPr>
      <w:r>
        <w:rPr>
          <w:lang w:val="en-US"/>
        </w:rPr>
        <w:t>The powerful STADLER Delabeler removes labels from bottles of all types, achieving a quality standard of up to 80 percent of labels removed.  It processes</w:t>
      </w:r>
      <w:r w:rsidRPr="00C01754">
        <w:rPr>
          <w:lang w:val="en-US"/>
        </w:rPr>
        <w:t xml:space="preserve"> </w:t>
      </w:r>
      <w:r>
        <w:rPr>
          <w:lang w:val="en-US"/>
        </w:rPr>
        <w:t>a mass flow of up to nine tons per hour – depending on the particle size and material composition.</w:t>
      </w:r>
    </w:p>
    <w:p w:rsidR="00642B10" w:rsidRDefault="00642B10" w:rsidP="00642B10">
      <w:pPr>
        <w:spacing w:after="240" w:line="288" w:lineRule="auto"/>
        <w:rPr>
          <w:lang w:val="en-US"/>
        </w:rPr>
      </w:pPr>
      <w:r>
        <w:rPr>
          <w:lang w:val="en-US"/>
        </w:rPr>
        <w:t>The STADLER Delabeler’s robust overall construction and extremely high resistance to impurities</w:t>
      </w:r>
      <w:r w:rsidR="00080636">
        <w:rPr>
          <w:lang w:val="en-US"/>
        </w:rPr>
        <w:t xml:space="preserve"> and troubling materials</w:t>
      </w:r>
      <w:r>
        <w:rPr>
          <w:lang w:val="en-US"/>
        </w:rPr>
        <w:t xml:space="preserve"> result in excellent durability and mean that it will deliver a consistent high performance throughout its long life cycle. It is equipped with blades made from high-tensile steel that are attached to the rotor at one end so that they can oscillate freely, and to the housing´s inner wall at the other. The machine’s quality features include the rotor with rotating arms, the belt drive with tensioning pulley, the quality motor and gear box from SEW, the maintenance doors with safety lock, and the electrical cabinet with frequency inverter and adjustable rotor speed – from 20 to 60 Hz (80 to 240 rpm).</w:t>
      </w:r>
    </w:p>
    <w:p w:rsidR="00642B10" w:rsidRDefault="00642B10" w:rsidP="00642B10">
      <w:pPr>
        <w:spacing w:after="240" w:line="288" w:lineRule="auto"/>
        <w:rPr>
          <w:lang w:val="en-US"/>
        </w:rPr>
      </w:pPr>
      <w:r>
        <w:rPr>
          <w:lang w:val="en-US"/>
        </w:rPr>
        <w:t xml:space="preserve">Testing is a key element of STADLER’s product development process.  </w:t>
      </w:r>
      <w:r w:rsidR="00E2507C">
        <w:rPr>
          <w:lang w:val="en-US"/>
        </w:rPr>
        <w:t>T</w:t>
      </w:r>
      <w:r>
        <w:rPr>
          <w:lang w:val="en-US"/>
        </w:rPr>
        <w:t>rying out the machine in different recycling plants enables the company to integrate feedback from the customers and identify any areas for improvement or tweaks to optimize its performance. The STADLER Delabeler was tested in the United States, Romania, and in two recycling plants in Germany. The customers involved were impressed by the difference made by the Delabeler to their process – so much so that they all purchased the machine once the tests were completed.</w:t>
      </w:r>
    </w:p>
    <w:p w:rsidR="00642B10" w:rsidRPr="001B3555" w:rsidRDefault="00642B10" w:rsidP="00642B10">
      <w:pPr>
        <w:spacing w:after="240" w:line="288" w:lineRule="auto"/>
        <w:rPr>
          <w:lang w:val="en-US"/>
        </w:rPr>
      </w:pPr>
      <w:r>
        <w:rPr>
          <w:lang w:val="en-US"/>
        </w:rPr>
        <w:lastRenderedPageBreak/>
        <w:t>STADLER is always anticipating the evolution of the recycling industry, developing products to meet new market needs and constantly improving its processes to address its clients’ the changing requirements – and in doing so, contributes to addressing the global issue of plastic waste.</w:t>
      </w:r>
    </w:p>
    <w:p w:rsidR="001B3555" w:rsidRDefault="001B3555" w:rsidP="001B3555">
      <w:pPr>
        <w:rPr>
          <w:b/>
          <w:lang w:val="en-GB"/>
        </w:rPr>
      </w:pPr>
      <w:r w:rsidRPr="00030F30">
        <w:rPr>
          <w:b/>
          <w:lang w:val="en-GB"/>
        </w:rPr>
        <w:t>About STADLER</w:t>
      </w:r>
    </w:p>
    <w:p w:rsidR="001B3555" w:rsidRPr="00030F30" w:rsidRDefault="001B3555" w:rsidP="001B3555">
      <w:pPr>
        <w:rPr>
          <w:b/>
          <w:lang w:val="en-GB"/>
        </w:rPr>
      </w:pPr>
    </w:p>
    <w:p w:rsidR="00080F93" w:rsidRDefault="00080F93" w:rsidP="00080F93">
      <w:pPr>
        <w:spacing w:line="288" w:lineRule="auto"/>
        <w:jc w:val="both"/>
        <w:rPr>
          <w:lang w:val="en-GB"/>
        </w:rPr>
      </w:pPr>
      <w:r w:rsidRPr="00030F30">
        <w:rPr>
          <w:b/>
          <w:lang w:val="en-GB"/>
        </w:rPr>
        <w:t>STADLER</w:t>
      </w:r>
      <w:r w:rsidRPr="00B44BC3">
        <w:rPr>
          <w:b/>
          <w:vertAlign w:val="superscript"/>
        </w:rPr>
        <w:sym w:font="Symbol" w:char="F0D2"/>
      </w:r>
      <w:r w:rsidRPr="00030F30">
        <w:rPr>
          <w:b/>
          <w:vertAlign w:val="superscript"/>
          <w:lang w:val="en-GB"/>
        </w:rPr>
        <w:t xml:space="preserve"> </w:t>
      </w:r>
      <w:r w:rsidRPr="00030F30">
        <w:rPr>
          <w:lang w:val="en-GB"/>
        </w:rPr>
        <w:t>is dedicated to the planning, production and assembly of sorting systems and components for the waste disposal and recycling industry world-wide. Its team of over 450 qualified employees offers a tailor-made full service, from conceptual design to planning, production, modernisation, optimisation, assembly, start-up, conversions, disassembly, maintenance and servicing of components to complete recycling and sorting systems. Its product range includes ballistic separators, transport conveyor belts, screening drums and delabelers. The company is also able to provide steel structures and electrical switch cabinets for the plants it installs. Founded in 1791, this family-run company</w:t>
      </w:r>
      <w:r>
        <w:rPr>
          <w:lang w:val="en-GB"/>
        </w:rPr>
        <w:t xml:space="preserve">’s </w:t>
      </w:r>
      <w:r w:rsidRPr="00030F30">
        <w:rPr>
          <w:lang w:val="en-GB"/>
        </w:rPr>
        <w:t xml:space="preserve">operation and strategy </w:t>
      </w:r>
      <w:r>
        <w:rPr>
          <w:lang w:val="en-GB"/>
        </w:rPr>
        <w:t xml:space="preserve">is underpinned </w:t>
      </w:r>
      <w:r w:rsidRPr="00030F30">
        <w:rPr>
          <w:lang w:val="en-GB"/>
        </w:rPr>
        <w:t xml:space="preserve">by its ethos of delivering quality, reliability and customer satisfaction, being a good employer and providing strong social support. </w:t>
      </w:r>
    </w:p>
    <w:p w:rsidR="00080F93" w:rsidRPr="00030F30" w:rsidRDefault="00080F93" w:rsidP="00080F93">
      <w:pPr>
        <w:spacing w:line="288" w:lineRule="auto"/>
        <w:jc w:val="both"/>
        <w:rPr>
          <w:lang w:val="en-GB"/>
        </w:rPr>
      </w:pPr>
    </w:p>
    <w:p w:rsidR="00080F93" w:rsidRPr="00030F30" w:rsidRDefault="00080F93" w:rsidP="00080F93">
      <w:pPr>
        <w:spacing w:line="288" w:lineRule="auto"/>
        <w:jc w:val="both"/>
        <w:rPr>
          <w:lang w:val="en-GB"/>
        </w:rPr>
      </w:pPr>
      <w:r w:rsidRPr="00030F30">
        <w:rPr>
          <w:lang w:val="en-GB"/>
        </w:rPr>
        <w:t xml:space="preserve">For more information, visit </w:t>
      </w:r>
      <w:hyperlink r:id="rId8" w:history="1">
        <w:r w:rsidRPr="00030F30">
          <w:rPr>
            <w:rStyle w:val="Hipervnculo"/>
            <w:lang w:val="en-GB"/>
          </w:rPr>
          <w:t>http://www.w-stadler.de/en/index.php</w:t>
        </w:r>
      </w:hyperlink>
    </w:p>
    <w:p w:rsidR="00080F93" w:rsidRPr="00030F30" w:rsidRDefault="00080F93" w:rsidP="00080F93">
      <w:pPr>
        <w:spacing w:line="288" w:lineRule="auto"/>
        <w:jc w:val="both"/>
        <w:rPr>
          <w:lang w:val="en-GB"/>
        </w:rPr>
      </w:pPr>
    </w:p>
    <w:p w:rsidR="00080F93" w:rsidRPr="00933B47" w:rsidRDefault="00080F93" w:rsidP="00080F93">
      <w:pPr>
        <w:pStyle w:val="Sinespaciado"/>
        <w:spacing w:line="288" w:lineRule="auto"/>
        <w:rPr>
          <w:rFonts w:cstheme="minorHAnsi"/>
          <w:lang w:val="en-US"/>
        </w:rPr>
      </w:pPr>
    </w:p>
    <w:p w:rsidR="00080F93" w:rsidRPr="00642B10" w:rsidRDefault="00080F93" w:rsidP="00080F93">
      <w:pPr>
        <w:pStyle w:val="Sinespaciado"/>
        <w:spacing w:line="288" w:lineRule="auto"/>
        <w:rPr>
          <w:rFonts w:ascii="Arial" w:hAnsi="Arial" w:cs="Arial"/>
          <w:b/>
          <w:lang w:val="en-US"/>
        </w:rPr>
      </w:pPr>
      <w:r w:rsidRPr="00642B10">
        <w:rPr>
          <w:rFonts w:ascii="Arial" w:hAnsi="Arial" w:cs="Arial"/>
          <w:b/>
          <w:lang w:val="en-US"/>
        </w:rPr>
        <w:t>Media Contacts:</w:t>
      </w:r>
    </w:p>
    <w:p w:rsidR="00080F93" w:rsidRPr="00642B10" w:rsidRDefault="00080F93" w:rsidP="00080F93">
      <w:pPr>
        <w:pStyle w:val="Sinespaciado"/>
        <w:spacing w:line="288" w:lineRule="auto"/>
        <w:rPr>
          <w:rFonts w:ascii="Arial" w:hAnsi="Arial" w:cs="Arial"/>
          <w:b/>
          <w:lang w:val="en-US"/>
        </w:rPr>
      </w:pPr>
    </w:p>
    <w:p w:rsidR="00080F93" w:rsidRPr="00642B10" w:rsidRDefault="00080F93" w:rsidP="00080F93">
      <w:pPr>
        <w:pStyle w:val="Sinespaciado"/>
        <w:spacing w:line="288" w:lineRule="auto"/>
        <w:rPr>
          <w:rFonts w:ascii="Arial" w:hAnsi="Arial" w:cs="Arial"/>
          <w:lang w:val="en-US"/>
        </w:rPr>
      </w:pPr>
      <w:r w:rsidRPr="00642B10">
        <w:rPr>
          <w:rFonts w:ascii="Arial" w:hAnsi="Arial" w:cs="Arial"/>
          <w:lang w:val="en-US"/>
        </w:rPr>
        <w:t>Nuria Martí</w:t>
      </w:r>
      <w:r w:rsidRPr="00642B10">
        <w:rPr>
          <w:rFonts w:ascii="Arial" w:hAnsi="Arial" w:cs="Arial"/>
          <w:lang w:val="en-US"/>
        </w:rPr>
        <w:tab/>
      </w:r>
      <w:r w:rsidRPr="00642B10">
        <w:rPr>
          <w:rFonts w:ascii="Arial" w:hAnsi="Arial" w:cs="Arial"/>
          <w:lang w:val="en-US"/>
        </w:rPr>
        <w:tab/>
      </w:r>
      <w:r w:rsidRPr="00642B10">
        <w:rPr>
          <w:rFonts w:ascii="Arial" w:hAnsi="Arial" w:cs="Arial"/>
          <w:lang w:val="en-US"/>
        </w:rPr>
        <w:tab/>
      </w:r>
      <w:r w:rsidRPr="00642B10">
        <w:rPr>
          <w:rFonts w:ascii="Arial" w:hAnsi="Arial" w:cs="Arial"/>
          <w:lang w:val="en-US"/>
        </w:rPr>
        <w:tab/>
      </w:r>
      <w:r w:rsidRPr="00642B10">
        <w:rPr>
          <w:rFonts w:ascii="Arial" w:hAnsi="Arial" w:cs="Arial"/>
          <w:lang w:val="en-US"/>
        </w:rPr>
        <w:tab/>
        <w:t>Marina Castro Hempel</w:t>
      </w:r>
    </w:p>
    <w:p w:rsidR="00080F93" w:rsidRPr="00642B10" w:rsidRDefault="00080F93" w:rsidP="00080F93">
      <w:pPr>
        <w:pStyle w:val="Sinespaciado"/>
        <w:spacing w:line="288" w:lineRule="auto"/>
        <w:rPr>
          <w:rFonts w:ascii="Arial" w:hAnsi="Arial" w:cs="Arial"/>
          <w:lang w:val="en-US"/>
        </w:rPr>
      </w:pPr>
      <w:r w:rsidRPr="00642B10">
        <w:rPr>
          <w:rFonts w:ascii="Arial" w:hAnsi="Arial" w:cs="Arial"/>
          <w:lang w:val="en-US"/>
        </w:rPr>
        <w:t>Director</w:t>
      </w:r>
      <w:r w:rsidRPr="00642B10">
        <w:rPr>
          <w:rFonts w:ascii="Arial" w:hAnsi="Arial" w:cs="Arial"/>
          <w:lang w:val="en-US"/>
        </w:rPr>
        <w:tab/>
      </w:r>
      <w:r w:rsidRPr="00642B10">
        <w:rPr>
          <w:rFonts w:ascii="Arial" w:hAnsi="Arial" w:cs="Arial"/>
          <w:lang w:val="en-US"/>
        </w:rPr>
        <w:tab/>
      </w:r>
      <w:r w:rsidRPr="00642B10">
        <w:rPr>
          <w:rFonts w:ascii="Arial" w:hAnsi="Arial" w:cs="Arial"/>
          <w:lang w:val="en-US"/>
        </w:rPr>
        <w:tab/>
      </w:r>
      <w:r w:rsidRPr="00642B10">
        <w:rPr>
          <w:rFonts w:ascii="Arial" w:hAnsi="Arial" w:cs="Arial"/>
          <w:lang w:val="en-US"/>
        </w:rPr>
        <w:tab/>
      </w:r>
      <w:r w:rsidRPr="00642B10">
        <w:rPr>
          <w:rFonts w:ascii="Arial" w:hAnsi="Arial" w:cs="Arial"/>
          <w:lang w:val="en-US"/>
        </w:rPr>
        <w:tab/>
        <w:t>Marketing</w:t>
      </w:r>
    </w:p>
    <w:p w:rsidR="00080F93" w:rsidRPr="00642B10" w:rsidRDefault="00080F93" w:rsidP="00080F93">
      <w:pPr>
        <w:pStyle w:val="Sinespaciado"/>
        <w:spacing w:line="288" w:lineRule="auto"/>
        <w:rPr>
          <w:rFonts w:ascii="Arial" w:hAnsi="Arial" w:cs="Arial"/>
          <w:lang w:val="en-US"/>
        </w:rPr>
      </w:pPr>
      <w:r w:rsidRPr="00642B10">
        <w:rPr>
          <w:rFonts w:ascii="Arial" w:hAnsi="Arial" w:cs="Arial"/>
          <w:lang w:val="en-US"/>
        </w:rPr>
        <w:t>Alarcon &amp; Harris PR</w:t>
      </w:r>
      <w:r w:rsidRPr="00642B10">
        <w:rPr>
          <w:rFonts w:ascii="Arial" w:hAnsi="Arial" w:cs="Arial"/>
          <w:lang w:val="en-US"/>
        </w:rPr>
        <w:tab/>
      </w:r>
      <w:r w:rsidRPr="00642B10">
        <w:rPr>
          <w:rFonts w:ascii="Arial" w:hAnsi="Arial" w:cs="Arial"/>
          <w:lang w:val="en-US"/>
        </w:rPr>
        <w:tab/>
      </w:r>
      <w:r w:rsidRPr="00642B10">
        <w:rPr>
          <w:rFonts w:ascii="Arial" w:hAnsi="Arial" w:cs="Arial"/>
          <w:lang w:val="en-US"/>
        </w:rPr>
        <w:tab/>
      </w:r>
      <w:r w:rsidRPr="00642B10">
        <w:rPr>
          <w:rFonts w:ascii="Arial" w:hAnsi="Arial" w:cs="Arial"/>
          <w:lang w:val="en-US"/>
        </w:rPr>
        <w:tab/>
        <w:t xml:space="preserve">STADLER Anlagenbau GmbH </w:t>
      </w:r>
    </w:p>
    <w:p w:rsidR="00080F93" w:rsidRPr="00642B10" w:rsidRDefault="00080F93" w:rsidP="00080F93">
      <w:pPr>
        <w:pStyle w:val="Sinespaciado"/>
        <w:spacing w:line="288" w:lineRule="auto"/>
        <w:rPr>
          <w:rFonts w:ascii="Arial" w:hAnsi="Arial" w:cs="Arial"/>
          <w:lang w:val="en-US"/>
        </w:rPr>
      </w:pPr>
      <w:r w:rsidRPr="00642B10">
        <w:rPr>
          <w:rFonts w:ascii="Arial" w:hAnsi="Arial" w:cs="Arial"/>
          <w:lang w:val="en-US"/>
        </w:rPr>
        <w:t>Phone: +34 91 415 30 20</w:t>
      </w:r>
      <w:r w:rsidRPr="00642B10">
        <w:rPr>
          <w:rFonts w:ascii="Arial" w:hAnsi="Arial" w:cs="Arial"/>
          <w:lang w:val="en-US"/>
        </w:rPr>
        <w:tab/>
      </w:r>
      <w:r w:rsidRPr="00642B10">
        <w:rPr>
          <w:rFonts w:ascii="Arial" w:hAnsi="Arial" w:cs="Arial"/>
          <w:lang w:val="en-US"/>
        </w:rPr>
        <w:tab/>
      </w:r>
      <w:r w:rsidRPr="00642B10">
        <w:rPr>
          <w:rFonts w:ascii="Arial" w:hAnsi="Arial" w:cs="Arial"/>
          <w:lang w:val="en-US"/>
        </w:rPr>
        <w:tab/>
        <w:t>Phone: +49 7584 9226-1063</w:t>
      </w:r>
    </w:p>
    <w:p w:rsidR="00080F93" w:rsidRPr="00642B10" w:rsidRDefault="00080F93" w:rsidP="00080F93">
      <w:pPr>
        <w:pStyle w:val="Sinespaciado"/>
        <w:spacing w:line="288" w:lineRule="auto"/>
        <w:rPr>
          <w:rFonts w:ascii="Arial" w:hAnsi="Arial" w:cs="Arial"/>
          <w:lang w:val="fr-FR"/>
        </w:rPr>
      </w:pPr>
      <w:r w:rsidRPr="00642B10">
        <w:rPr>
          <w:rFonts w:ascii="Arial" w:hAnsi="Arial" w:cs="Arial"/>
          <w:lang w:val="fr-FR"/>
        </w:rPr>
        <w:t xml:space="preserve">Email: </w:t>
      </w:r>
      <w:hyperlink r:id="rId9" w:history="1">
        <w:r w:rsidR="002F02FF" w:rsidRPr="00E0536A">
          <w:rPr>
            <w:rStyle w:val="Hipervnculo"/>
            <w:rFonts w:ascii="Arial" w:hAnsi="Arial" w:cs="Arial"/>
            <w:lang w:val="fr-FR"/>
          </w:rPr>
          <w:t>nmarti@alarconyharris.com</w:t>
        </w:r>
      </w:hyperlink>
      <w:r w:rsidR="002F02FF">
        <w:rPr>
          <w:rFonts w:ascii="Arial" w:hAnsi="Arial" w:cs="Arial"/>
          <w:lang w:val="fr-FR"/>
        </w:rPr>
        <w:t xml:space="preserve"> </w:t>
      </w:r>
      <w:r w:rsidRPr="00642B10">
        <w:rPr>
          <w:rFonts w:ascii="Arial" w:hAnsi="Arial" w:cs="Arial"/>
          <w:lang w:val="fr-FR"/>
        </w:rPr>
        <w:tab/>
      </w:r>
      <w:r w:rsidRPr="00642B10">
        <w:rPr>
          <w:rFonts w:ascii="Arial" w:hAnsi="Arial" w:cs="Arial"/>
          <w:lang w:val="fr-FR"/>
        </w:rPr>
        <w:tab/>
        <w:t>Email:</w:t>
      </w:r>
      <w:r w:rsidR="002F02FF">
        <w:rPr>
          <w:rFonts w:ascii="Arial" w:hAnsi="Arial" w:cs="Arial"/>
          <w:lang w:val="fr-FR"/>
        </w:rPr>
        <w:t xml:space="preserve"> </w:t>
      </w:r>
      <w:hyperlink r:id="rId10" w:history="1">
        <w:r w:rsidR="002F02FF" w:rsidRPr="00E0536A">
          <w:rPr>
            <w:rStyle w:val="Hipervnculo"/>
            <w:rFonts w:ascii="Arial" w:hAnsi="Arial" w:cs="Arial"/>
            <w:lang w:val="fr-FR"/>
          </w:rPr>
          <w:t xml:space="preserve">marina.castro@w-stadler.de </w:t>
        </w:r>
      </w:hyperlink>
      <w:r w:rsidRPr="00642B10">
        <w:rPr>
          <w:rFonts w:ascii="Arial" w:hAnsi="Arial" w:cs="Arial"/>
          <w:lang w:val="fr-FR"/>
        </w:rPr>
        <w:tab/>
      </w:r>
    </w:p>
    <w:p w:rsidR="00080F93" w:rsidRPr="00326F5B" w:rsidRDefault="00080F93" w:rsidP="00080F93">
      <w:pPr>
        <w:pStyle w:val="Sinespaciado"/>
        <w:spacing w:line="288" w:lineRule="auto"/>
        <w:rPr>
          <w:rFonts w:ascii="Arial" w:hAnsi="Arial" w:cs="Arial"/>
          <w:lang w:val="en-US"/>
        </w:rPr>
      </w:pPr>
      <w:r w:rsidRPr="00326F5B">
        <w:rPr>
          <w:rFonts w:ascii="Arial" w:hAnsi="Arial" w:cs="Arial"/>
        </w:rPr>
        <w:t xml:space="preserve">Web: </w:t>
      </w:r>
      <w:hyperlink r:id="rId11" w:history="1">
        <w:r w:rsidRPr="00326F5B">
          <w:rPr>
            <w:rStyle w:val="Hipervnculo"/>
            <w:rFonts w:ascii="Arial" w:eastAsia="Arial" w:hAnsi="Arial" w:cs="Arial"/>
            <w:lang w:eastAsia="de-DE"/>
          </w:rPr>
          <w:t>www.alarconyharris.com</w:t>
        </w:r>
      </w:hyperlink>
      <w:r w:rsidRPr="00326F5B">
        <w:rPr>
          <w:rFonts w:ascii="Arial" w:hAnsi="Arial" w:cs="Arial"/>
          <w:lang w:val="en-US"/>
        </w:rPr>
        <w:t xml:space="preserve"> </w:t>
      </w:r>
      <w:r w:rsidRPr="00326F5B">
        <w:rPr>
          <w:rFonts w:ascii="Arial" w:hAnsi="Arial" w:cs="Arial"/>
          <w:lang w:val="en-US"/>
        </w:rPr>
        <w:tab/>
      </w:r>
      <w:r w:rsidRPr="00326F5B">
        <w:rPr>
          <w:rFonts w:ascii="Arial" w:hAnsi="Arial" w:cs="Arial"/>
          <w:lang w:val="en-US"/>
        </w:rPr>
        <w:tab/>
        <w:t xml:space="preserve">Web: </w:t>
      </w:r>
      <w:hyperlink r:id="rId12" w:history="1">
        <w:r w:rsidRPr="00326F5B">
          <w:rPr>
            <w:rStyle w:val="Hipervnculo"/>
            <w:rFonts w:ascii="Arial" w:eastAsia="Arial" w:hAnsi="Arial" w:cs="Arial"/>
            <w:lang w:eastAsia="de-DE"/>
          </w:rPr>
          <w:t>www.w-stadler.de</w:t>
        </w:r>
      </w:hyperlink>
    </w:p>
    <w:p w:rsidR="00080F93" w:rsidRPr="00326F5B" w:rsidRDefault="00080F93" w:rsidP="00080F93">
      <w:pPr>
        <w:pStyle w:val="Sinespaciado"/>
        <w:spacing w:line="288" w:lineRule="auto"/>
        <w:rPr>
          <w:rFonts w:ascii="Arial" w:hAnsi="Arial" w:cs="Arial"/>
          <w:lang w:val="en-US"/>
        </w:rPr>
      </w:pPr>
      <w:r w:rsidRPr="00326F5B">
        <w:rPr>
          <w:rFonts w:ascii="Arial" w:hAnsi="Arial" w:cs="Arial"/>
          <w:lang w:val="en-US"/>
        </w:rPr>
        <w:tab/>
      </w:r>
    </w:p>
    <w:sectPr w:rsidR="00080F93" w:rsidRPr="00326F5B" w:rsidSect="0084332E">
      <w:headerReference w:type="default" r:id="rId13"/>
      <w:footerReference w:type="default" r:id="rId14"/>
      <w:headerReference w:type="first" r:id="rId15"/>
      <w:footerReference w:type="first" r:id="rId16"/>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2AD" w:rsidRDefault="00B522AD" w:rsidP="001C6DA9">
      <w:r>
        <w:separator/>
      </w:r>
    </w:p>
  </w:endnote>
  <w:endnote w:type="continuationSeparator" w:id="0">
    <w:p w:rsidR="00B522AD" w:rsidRDefault="00B522AD"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rsidTr="004A6709">
      <w:trPr>
        <w:trHeight w:hRule="exact" w:val="437"/>
      </w:trPr>
      <w:tc>
        <w:tcPr>
          <w:tcW w:w="6804" w:type="dxa"/>
          <w:vAlign w:val="center"/>
          <w:hideMark/>
        </w:tcPr>
        <w:p w:rsidR="00217173" w:rsidRDefault="001B3555">
          <w:pPr>
            <w:pStyle w:val="Piedepgina"/>
            <w:spacing w:line="276" w:lineRule="auto"/>
            <w:jc w:val="left"/>
          </w:pPr>
          <w:r>
            <w:t>P</w:t>
          </w:r>
          <w:r w:rsidR="00E808B5">
            <w:t>ress release</w:t>
          </w:r>
        </w:p>
      </w:tc>
      <w:tc>
        <w:tcPr>
          <w:tcW w:w="2268" w:type="dxa"/>
          <w:vAlign w:val="center"/>
          <w:hideMark/>
        </w:tcPr>
        <w:p w:rsidR="00217173" w:rsidRDefault="00217173">
          <w:pPr>
            <w:pStyle w:val="Piedepgina"/>
            <w:spacing w:line="276" w:lineRule="auto"/>
          </w:pPr>
          <w:r>
            <w:fldChar w:fldCharType="begin"/>
          </w:r>
          <w:r>
            <w:instrText xml:space="preserve"> PAGE   </w:instrText>
          </w:r>
          <w:r>
            <w:fldChar w:fldCharType="separate"/>
          </w:r>
          <w:r w:rsidR="00070635">
            <w:rPr>
              <w:noProof/>
            </w:rPr>
            <w:t>2</w:t>
          </w:r>
          <w:r>
            <w:fldChar w:fldCharType="end"/>
          </w:r>
          <w:r>
            <w:t xml:space="preserve"> </w:t>
          </w:r>
        </w:p>
      </w:tc>
    </w:tr>
  </w:tbl>
  <w:p w:rsidR="00217173" w:rsidRDefault="00217173"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rsidTr="00217173">
      <w:trPr>
        <w:trHeight w:hRule="exact" w:val="437"/>
      </w:trPr>
      <w:tc>
        <w:tcPr>
          <w:tcW w:w="7938" w:type="dxa"/>
          <w:tcBorders>
            <w:top w:val="single" w:sz="4" w:space="0" w:color="00448A"/>
            <w:left w:val="nil"/>
            <w:bottom w:val="nil"/>
            <w:right w:val="nil"/>
          </w:tcBorders>
          <w:vAlign w:val="center"/>
          <w:hideMark/>
        </w:tcPr>
        <w:p w:rsidR="00217173" w:rsidRDefault="00070635">
          <w:pPr>
            <w:pStyle w:val="Piedepgina"/>
            <w:spacing w:line="276" w:lineRule="auto"/>
            <w:jc w:val="left"/>
          </w:pPr>
          <w:r>
            <w:fldChar w:fldCharType="begin"/>
          </w:r>
          <w:r>
            <w:instrText xml:space="preserve"> DOCPROPERTY  Template  \* MERGEFORMAT </w:instrText>
          </w:r>
          <w:r>
            <w:fldChar w:fldCharType="separate"/>
          </w:r>
          <w:r w:rsidR="00CA71DE">
            <w:t>254E502B.dotm</w:t>
          </w:r>
          <w:r>
            <w:fldChar w:fldCharType="end"/>
          </w:r>
        </w:p>
      </w:tc>
      <w:tc>
        <w:tcPr>
          <w:tcW w:w="1985" w:type="dxa"/>
          <w:tcBorders>
            <w:top w:val="single" w:sz="4" w:space="0" w:color="00448A"/>
            <w:left w:val="nil"/>
            <w:bottom w:val="nil"/>
            <w:right w:val="nil"/>
          </w:tcBorders>
          <w:vAlign w:val="center"/>
          <w:hideMark/>
        </w:tcPr>
        <w:p w:rsidR="00217173" w:rsidRDefault="00217173">
          <w:pPr>
            <w:pStyle w:val="Piedepgina"/>
            <w:spacing w:line="276" w:lineRule="auto"/>
          </w:pPr>
          <w:r>
            <w:fldChar w:fldCharType="begin"/>
          </w:r>
          <w:r>
            <w:instrText xml:space="preserve"> PAGE   </w:instrText>
          </w:r>
          <w:r>
            <w:fldChar w:fldCharType="separate"/>
          </w:r>
          <w:r w:rsidR="0003258A">
            <w:rPr>
              <w:noProof/>
            </w:rPr>
            <w:t>1</w:t>
          </w:r>
          <w:r>
            <w:fldChar w:fldCharType="end"/>
          </w:r>
          <w:r>
            <w:t xml:space="preserve"> </w:t>
          </w:r>
        </w:p>
      </w:tc>
    </w:tr>
  </w:tbl>
  <w:p w:rsidR="00217173" w:rsidRDefault="00217173"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2AD" w:rsidRDefault="00B522AD" w:rsidP="001C6DA9">
      <w:r>
        <w:separator/>
      </w:r>
    </w:p>
  </w:footnote>
  <w:footnote w:type="continuationSeparator" w:id="0">
    <w:p w:rsidR="00B522AD" w:rsidRDefault="00B522AD" w:rsidP="001C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rsidTr="004A6709">
      <w:trPr>
        <w:trHeight w:hRule="exact" w:val="567"/>
      </w:trPr>
      <w:tc>
        <w:tcPr>
          <w:tcW w:w="6803" w:type="dxa"/>
          <w:tcBorders>
            <w:bottom w:val="single" w:sz="8" w:space="0" w:color="949494"/>
          </w:tcBorders>
          <w:shd w:val="clear" w:color="auto" w:fill="auto"/>
        </w:tcPr>
        <w:p w:rsidR="00217173" w:rsidRPr="00E808B5" w:rsidRDefault="001B3555" w:rsidP="00BB4EDA">
          <w:pPr>
            <w:pStyle w:val="Encabezado"/>
            <w:jc w:val="left"/>
            <w:rPr>
              <w:sz w:val="22"/>
              <w:lang w:val="en-US"/>
            </w:rPr>
          </w:pPr>
          <w:r>
            <w:rPr>
              <w:szCs w:val="20"/>
              <w:lang w:val="en-US"/>
            </w:rPr>
            <w:t>Press release</w:t>
          </w:r>
        </w:p>
      </w:tc>
      <w:tc>
        <w:tcPr>
          <w:tcW w:w="2269" w:type="dxa"/>
          <w:shd w:val="clear" w:color="auto" w:fill="auto"/>
          <w:vAlign w:val="center"/>
        </w:tcPr>
        <w:p w:rsidR="00217173" w:rsidRPr="00E808B5" w:rsidRDefault="001B3555" w:rsidP="00BB4EDA">
          <w:pPr>
            <w:pStyle w:val="Encabezado"/>
            <w:rPr>
              <w:sz w:val="22"/>
              <w:lang w:val="en-US"/>
            </w:rPr>
          </w:pPr>
          <w:r>
            <w:rPr>
              <w:noProof/>
              <w:lang w:val="es-ES" w:eastAsia="es-ES"/>
            </w:rPr>
            <w:drawing>
              <wp:inline distT="0" distB="0" distL="0" distR="0" wp14:anchorId="673632F0" wp14:editId="254D0AFD">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rsidR="00217173" w:rsidRPr="00E808B5" w:rsidRDefault="00217173">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rsidTr="002C746A">
      <w:trPr>
        <w:trHeight w:hRule="exact" w:val="567"/>
      </w:trPr>
      <w:tc>
        <w:tcPr>
          <w:tcW w:w="6803" w:type="dxa"/>
          <w:tcBorders>
            <w:bottom w:val="single" w:sz="4" w:space="0" w:color="00448A"/>
          </w:tcBorders>
          <w:shd w:val="clear" w:color="auto" w:fill="auto"/>
        </w:tcPr>
        <w:p w:rsidR="00826DC7" w:rsidRPr="009E6062" w:rsidRDefault="0003258A" w:rsidP="002C746A">
          <w:pPr>
            <w:pStyle w:val="Encabezado"/>
            <w:jc w:val="left"/>
          </w:pPr>
          <w:r>
            <w:t>Externer Zugriff auf Unternehmen</w:t>
          </w:r>
        </w:p>
      </w:tc>
      <w:tc>
        <w:tcPr>
          <w:tcW w:w="2041" w:type="dxa"/>
          <w:shd w:val="clear" w:color="auto" w:fill="auto"/>
          <w:vAlign w:val="center"/>
        </w:tcPr>
        <w:p w:rsidR="00826DC7" w:rsidRPr="009E6062" w:rsidRDefault="00826DC7" w:rsidP="002C746A">
          <w:pPr>
            <w:pStyle w:val="Encabezado"/>
          </w:pPr>
          <w:r w:rsidRPr="009E6062">
            <w:rPr>
              <w:noProof/>
              <w:lang w:val="es-ES" w:eastAsia="es-ES"/>
            </w:rPr>
            <w:drawing>
              <wp:anchor distT="0" distB="0" distL="114300" distR="114300" simplePos="0" relativeHeight="251665408" behindDoc="1" locked="0" layoutInCell="1" allowOverlap="1" wp14:anchorId="79EB78BC" wp14:editId="5983BB0F">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rsidR="00826DC7" w:rsidRDefault="00826DC7">
    <w:pPr>
      <w:pStyle w:val="Encabezado"/>
    </w:pPr>
  </w:p>
  <w:p w:rsidR="00826DC7" w:rsidRDefault="00826DC7"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0.5pt" o:bullet="t">
        <v:imagedata r:id="rId1" o:title="BD21300_"/>
      </v:shape>
    </w:pict>
  </w:numPicBullet>
  <w:numPicBullet w:numPicBulletId="1">
    <w:pict>
      <v:shape id="_x0000_i1027" type="#_x0000_t75" style="width:12pt;height:12pt" o:bullet="t">
        <v:imagedata r:id="rId2" o:title="BD14565_"/>
      </v:shape>
    </w:pict>
  </w:numPicBullet>
  <w:numPicBullet w:numPicBulletId="2">
    <w:pict>
      <v:shape id="_x0000_i1028" type="#_x0000_t75" style="width:13.5pt;height:12pt" o:bullet="t">
        <v:imagedata r:id="rId3" o:title="pfeil"/>
      </v:shape>
    </w:pict>
  </w:numPicBullet>
  <w:numPicBullet w:numPicBulletId="3">
    <w:pict>
      <v:shape id="_x0000_i1029" type="#_x0000_t75" style="width:13.5pt;height:13.5pt" o:bullet="t">
        <v:imagedata r:id="rId4" o:title="BD21329_"/>
      </v:shape>
    </w:pict>
  </w:numPicBullet>
  <w:abstractNum w:abstractNumId="0"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29"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3"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9"/>
  </w:num>
  <w:num w:numId="2">
    <w:abstractNumId w:val="25"/>
  </w:num>
  <w:num w:numId="3">
    <w:abstractNumId w:val="16"/>
  </w:num>
  <w:num w:numId="4">
    <w:abstractNumId w:val="8"/>
  </w:num>
  <w:num w:numId="5">
    <w:abstractNumId w:val="5"/>
  </w:num>
  <w:num w:numId="6">
    <w:abstractNumId w:val="34"/>
  </w:num>
  <w:num w:numId="7">
    <w:abstractNumId w:val="22"/>
  </w:num>
  <w:num w:numId="8">
    <w:abstractNumId w:val="18"/>
  </w:num>
  <w:num w:numId="9">
    <w:abstractNumId w:val="26"/>
  </w:num>
  <w:num w:numId="10">
    <w:abstractNumId w:val="1"/>
  </w:num>
  <w:num w:numId="11">
    <w:abstractNumId w:val="19"/>
  </w:num>
  <w:num w:numId="12">
    <w:abstractNumId w:val="20"/>
  </w:num>
  <w:num w:numId="13">
    <w:abstractNumId w:val="13"/>
  </w:num>
  <w:num w:numId="14">
    <w:abstractNumId w:val="32"/>
  </w:num>
  <w:num w:numId="15">
    <w:abstractNumId w:val="6"/>
  </w:num>
  <w:num w:numId="16">
    <w:abstractNumId w:val="24"/>
  </w:num>
  <w:num w:numId="17">
    <w:abstractNumId w:val="28"/>
  </w:num>
  <w:num w:numId="18">
    <w:abstractNumId w:val="10"/>
  </w:num>
  <w:num w:numId="19">
    <w:abstractNumId w:val="12"/>
  </w:num>
  <w:num w:numId="20">
    <w:abstractNumId w:val="11"/>
  </w:num>
  <w:num w:numId="21">
    <w:abstractNumId w:val="4"/>
  </w:num>
  <w:num w:numId="22">
    <w:abstractNumId w:val="33"/>
  </w:num>
  <w:num w:numId="23">
    <w:abstractNumId w:val="7"/>
  </w:num>
  <w:num w:numId="24">
    <w:abstractNumId w:val="21"/>
  </w:num>
  <w:num w:numId="25">
    <w:abstractNumId w:val="3"/>
  </w:num>
  <w:num w:numId="26">
    <w:abstractNumId w:val="15"/>
  </w:num>
  <w:num w:numId="27">
    <w:abstractNumId w:val="14"/>
  </w:num>
  <w:num w:numId="28">
    <w:abstractNumId w:val="27"/>
  </w:num>
  <w:num w:numId="29">
    <w:abstractNumId w:val="30"/>
  </w:num>
  <w:num w:numId="30">
    <w:abstractNumId w:val="29"/>
  </w:num>
  <w:num w:numId="31">
    <w:abstractNumId w:val="0"/>
  </w:num>
  <w:num w:numId="32">
    <w:abstractNumId w:val="2"/>
  </w:num>
  <w:num w:numId="33">
    <w:abstractNumId w:val="23"/>
  </w:num>
  <w:num w:numId="34">
    <w:abstractNumId w:val="17"/>
  </w:num>
  <w:num w:numId="35">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72"/>
    <w:rsid w:val="000113A3"/>
    <w:rsid w:val="00011994"/>
    <w:rsid w:val="000176E4"/>
    <w:rsid w:val="00021657"/>
    <w:rsid w:val="00022E16"/>
    <w:rsid w:val="0003258A"/>
    <w:rsid w:val="00032B21"/>
    <w:rsid w:val="000556B2"/>
    <w:rsid w:val="000644A0"/>
    <w:rsid w:val="00070635"/>
    <w:rsid w:val="00080636"/>
    <w:rsid w:val="00080F93"/>
    <w:rsid w:val="000866AC"/>
    <w:rsid w:val="000A5871"/>
    <w:rsid w:val="000F148C"/>
    <w:rsid w:val="00106761"/>
    <w:rsid w:val="001354E4"/>
    <w:rsid w:val="00161062"/>
    <w:rsid w:val="0018671C"/>
    <w:rsid w:val="0019141D"/>
    <w:rsid w:val="00195CAE"/>
    <w:rsid w:val="001A39E3"/>
    <w:rsid w:val="001B3555"/>
    <w:rsid w:val="001C6DA9"/>
    <w:rsid w:val="001D243F"/>
    <w:rsid w:val="0020694C"/>
    <w:rsid w:val="00210DD9"/>
    <w:rsid w:val="00217173"/>
    <w:rsid w:val="00227D9B"/>
    <w:rsid w:val="0024103A"/>
    <w:rsid w:val="00261238"/>
    <w:rsid w:val="00263C6F"/>
    <w:rsid w:val="002646CA"/>
    <w:rsid w:val="00270F36"/>
    <w:rsid w:val="0027607D"/>
    <w:rsid w:val="00283563"/>
    <w:rsid w:val="00284561"/>
    <w:rsid w:val="00297B2D"/>
    <w:rsid w:val="002A6C8A"/>
    <w:rsid w:val="002D509E"/>
    <w:rsid w:val="002E768E"/>
    <w:rsid w:val="002F01D0"/>
    <w:rsid w:val="002F02FF"/>
    <w:rsid w:val="002F4658"/>
    <w:rsid w:val="00322C99"/>
    <w:rsid w:val="003274E0"/>
    <w:rsid w:val="00335B29"/>
    <w:rsid w:val="00337617"/>
    <w:rsid w:val="0036004D"/>
    <w:rsid w:val="003774CD"/>
    <w:rsid w:val="00377E2E"/>
    <w:rsid w:val="00390C90"/>
    <w:rsid w:val="003D4736"/>
    <w:rsid w:val="00421116"/>
    <w:rsid w:val="00454729"/>
    <w:rsid w:val="00457A2D"/>
    <w:rsid w:val="00470503"/>
    <w:rsid w:val="00492A52"/>
    <w:rsid w:val="004A6709"/>
    <w:rsid w:val="004F1BF8"/>
    <w:rsid w:val="004F5833"/>
    <w:rsid w:val="00512A7F"/>
    <w:rsid w:val="00520843"/>
    <w:rsid w:val="00527552"/>
    <w:rsid w:val="00544086"/>
    <w:rsid w:val="00553EF9"/>
    <w:rsid w:val="00586DD1"/>
    <w:rsid w:val="005C11BA"/>
    <w:rsid w:val="005E42A2"/>
    <w:rsid w:val="005E4BA3"/>
    <w:rsid w:val="00603E31"/>
    <w:rsid w:val="00621C21"/>
    <w:rsid w:val="00642B10"/>
    <w:rsid w:val="006478B0"/>
    <w:rsid w:val="006562F7"/>
    <w:rsid w:val="0065664C"/>
    <w:rsid w:val="0066075E"/>
    <w:rsid w:val="0069237C"/>
    <w:rsid w:val="006B6A42"/>
    <w:rsid w:val="006F61A9"/>
    <w:rsid w:val="00712D52"/>
    <w:rsid w:val="00752F1E"/>
    <w:rsid w:val="00754BC1"/>
    <w:rsid w:val="00756160"/>
    <w:rsid w:val="00772C27"/>
    <w:rsid w:val="00772E70"/>
    <w:rsid w:val="00782F22"/>
    <w:rsid w:val="0079448E"/>
    <w:rsid w:val="007B72FA"/>
    <w:rsid w:val="007B7872"/>
    <w:rsid w:val="007C7B20"/>
    <w:rsid w:val="007E5F83"/>
    <w:rsid w:val="007E6559"/>
    <w:rsid w:val="00806748"/>
    <w:rsid w:val="008067B4"/>
    <w:rsid w:val="00815B81"/>
    <w:rsid w:val="00826DC7"/>
    <w:rsid w:val="0084332E"/>
    <w:rsid w:val="00846172"/>
    <w:rsid w:val="00850561"/>
    <w:rsid w:val="008562F8"/>
    <w:rsid w:val="008701CC"/>
    <w:rsid w:val="0087709E"/>
    <w:rsid w:val="008C26CC"/>
    <w:rsid w:val="008D295D"/>
    <w:rsid w:val="008D3B16"/>
    <w:rsid w:val="008D642C"/>
    <w:rsid w:val="008E31BC"/>
    <w:rsid w:val="00911285"/>
    <w:rsid w:val="00914135"/>
    <w:rsid w:val="00922074"/>
    <w:rsid w:val="00970997"/>
    <w:rsid w:val="009875FF"/>
    <w:rsid w:val="009A7C16"/>
    <w:rsid w:val="009C5DB6"/>
    <w:rsid w:val="009C7CD3"/>
    <w:rsid w:val="00A1710F"/>
    <w:rsid w:val="00A31A9F"/>
    <w:rsid w:val="00A35EB4"/>
    <w:rsid w:val="00A4407F"/>
    <w:rsid w:val="00A46CBF"/>
    <w:rsid w:val="00A618F6"/>
    <w:rsid w:val="00A65726"/>
    <w:rsid w:val="00A65D28"/>
    <w:rsid w:val="00A91110"/>
    <w:rsid w:val="00AC2555"/>
    <w:rsid w:val="00AE26D8"/>
    <w:rsid w:val="00B265AE"/>
    <w:rsid w:val="00B27E43"/>
    <w:rsid w:val="00B44F45"/>
    <w:rsid w:val="00B4763D"/>
    <w:rsid w:val="00B522AD"/>
    <w:rsid w:val="00B5243A"/>
    <w:rsid w:val="00B65EDC"/>
    <w:rsid w:val="00B7521D"/>
    <w:rsid w:val="00B83824"/>
    <w:rsid w:val="00C01754"/>
    <w:rsid w:val="00C25F20"/>
    <w:rsid w:val="00C36E4E"/>
    <w:rsid w:val="00C46C5A"/>
    <w:rsid w:val="00C67B3D"/>
    <w:rsid w:val="00C7159F"/>
    <w:rsid w:val="00C9739D"/>
    <w:rsid w:val="00CA71DE"/>
    <w:rsid w:val="00CB189B"/>
    <w:rsid w:val="00CE2E21"/>
    <w:rsid w:val="00CE66D7"/>
    <w:rsid w:val="00CF307B"/>
    <w:rsid w:val="00D12304"/>
    <w:rsid w:val="00D155EC"/>
    <w:rsid w:val="00D20486"/>
    <w:rsid w:val="00D47FA3"/>
    <w:rsid w:val="00D5149D"/>
    <w:rsid w:val="00DB5A25"/>
    <w:rsid w:val="00DF7933"/>
    <w:rsid w:val="00E14A13"/>
    <w:rsid w:val="00E2507C"/>
    <w:rsid w:val="00E26FDE"/>
    <w:rsid w:val="00E808B5"/>
    <w:rsid w:val="00E85027"/>
    <w:rsid w:val="00E85888"/>
    <w:rsid w:val="00E9765F"/>
    <w:rsid w:val="00EA4200"/>
    <w:rsid w:val="00EB13B6"/>
    <w:rsid w:val="00EC12CF"/>
    <w:rsid w:val="00F042E7"/>
    <w:rsid w:val="00F04DEC"/>
    <w:rsid w:val="00F27AC6"/>
    <w:rsid w:val="00F334D3"/>
    <w:rsid w:val="00F42505"/>
    <w:rsid w:val="00F56A4D"/>
    <w:rsid w:val="00F75D01"/>
    <w:rsid w:val="00FA3226"/>
    <w:rsid w:val="00FB76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FFB69"/>
  <w15:docId w15:val="{0D2F1216-B235-4BAE-A38A-ECB0AAD0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lang w:val="en-GB"/>
    </w:rPr>
  </w:style>
  <w:style w:type="paragraph" w:styleId="Revisin">
    <w:name w:val="Revision"/>
    <w:hidden/>
    <w:uiPriority w:val="99"/>
    <w:semiHidden/>
    <w:rsid w:val="002F02FF"/>
    <w:pPr>
      <w:spacing w:after="0" w:line="240" w:lineRule="auto"/>
    </w:pPr>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tadler.de/en/index.php"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stadler.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rconyharri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nmarti@alarconyharri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00EDD-A538-440E-9DB1-34F602CA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771</Words>
  <Characters>4245</Characters>
  <Application>Microsoft Office Word</Application>
  <DocSecurity>0</DocSecurity>
  <Lines>35</Lines>
  <Paragraphs>10</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Castro-Hempel</dc:creator>
  <cp:lastModifiedBy>Nuria Marti</cp:lastModifiedBy>
  <cp:revision>3</cp:revision>
  <cp:lastPrinted>2019-12-04T09:46:00Z</cp:lastPrinted>
  <dcterms:created xsi:type="dcterms:W3CDTF">2019-12-05T09:01:00Z</dcterms:created>
  <dcterms:modified xsi:type="dcterms:W3CDTF">2019-12-05T09:20:00Z</dcterms:modified>
</cp:coreProperties>
</file>