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40E1" w14:textId="5DD0585D" w:rsidR="008132F5" w:rsidRPr="006C40ED" w:rsidRDefault="006C40ED" w:rsidP="008132F5">
      <w:pPr>
        <w:rPr>
          <w:b/>
          <w:bCs/>
          <w:sz w:val="28"/>
          <w:szCs w:val="28"/>
        </w:rPr>
      </w:pPr>
      <w:r w:rsidRPr="006C40ED">
        <w:rPr>
          <w:b/>
          <w:bCs/>
          <w:sz w:val="28"/>
          <w:szCs w:val="28"/>
        </w:rPr>
        <w:t xml:space="preserve">EL </w:t>
      </w:r>
      <w:r w:rsidR="00DF3005" w:rsidRPr="006C40ED">
        <w:rPr>
          <w:b/>
          <w:bCs/>
          <w:sz w:val="28"/>
          <w:szCs w:val="28"/>
        </w:rPr>
        <w:t xml:space="preserve">NUEVO </w:t>
      </w:r>
      <w:r w:rsidR="00782EE2" w:rsidRPr="006C40ED">
        <w:rPr>
          <w:b/>
          <w:bCs/>
          <w:sz w:val="28"/>
          <w:szCs w:val="28"/>
        </w:rPr>
        <w:t>E</w:t>
      </w:r>
      <w:r w:rsidR="00DF3005" w:rsidRPr="006C40ED">
        <w:rPr>
          <w:b/>
          <w:bCs/>
          <w:i/>
          <w:iCs/>
          <w:sz w:val="28"/>
          <w:szCs w:val="28"/>
        </w:rPr>
        <w:t>BOOK</w:t>
      </w:r>
      <w:r w:rsidR="00DF3005" w:rsidRPr="006C40ED">
        <w:rPr>
          <w:b/>
          <w:bCs/>
          <w:sz w:val="28"/>
          <w:szCs w:val="28"/>
        </w:rPr>
        <w:t xml:space="preserve"> DE T</w:t>
      </w:r>
      <w:r w:rsidRPr="006C40ED">
        <w:rPr>
          <w:b/>
          <w:bCs/>
          <w:sz w:val="28"/>
          <w:szCs w:val="28"/>
        </w:rPr>
        <w:t>OMRA SORTING RECYCLING MUESTRA CÓMO</w:t>
      </w:r>
      <w:r w:rsidR="00DF3005" w:rsidRPr="006C40ED">
        <w:rPr>
          <w:b/>
          <w:bCs/>
          <w:sz w:val="28"/>
          <w:szCs w:val="28"/>
        </w:rPr>
        <w:t xml:space="preserve"> LA CADENA DE VALOR DEL PLÁSTICO PUEDE REDUCIR LOS RESIDUOS DE PLÁSTICO</w:t>
      </w:r>
    </w:p>
    <w:p w14:paraId="49E125D8" w14:textId="25FD98C0" w:rsidR="008132F5" w:rsidRPr="005621A0" w:rsidRDefault="008132F5" w:rsidP="008132F5">
      <w:pPr>
        <w:rPr>
          <w:i/>
          <w:iCs/>
        </w:rPr>
      </w:pPr>
      <w:r>
        <w:rPr>
          <w:i/>
          <w:iCs/>
        </w:rPr>
        <w:t xml:space="preserve">La </w:t>
      </w:r>
      <w:r w:rsidR="006C40ED">
        <w:rPr>
          <w:i/>
          <w:iCs/>
        </w:rPr>
        <w:t xml:space="preserve">actual </w:t>
      </w:r>
      <w:r>
        <w:rPr>
          <w:i/>
          <w:iCs/>
        </w:rPr>
        <w:t xml:space="preserve">amenaza </w:t>
      </w:r>
      <w:r w:rsidR="00474DC7">
        <w:rPr>
          <w:i/>
          <w:iCs/>
        </w:rPr>
        <w:t>que pesa sobre</w:t>
      </w:r>
      <w:r>
        <w:rPr>
          <w:i/>
          <w:iCs/>
        </w:rPr>
        <w:t xml:space="preserve"> los océanos y la vida marina </w:t>
      </w:r>
      <w:r w:rsidR="00474DC7">
        <w:rPr>
          <w:i/>
          <w:iCs/>
        </w:rPr>
        <w:t>e</w:t>
      </w:r>
      <w:r>
        <w:rPr>
          <w:i/>
          <w:iCs/>
        </w:rPr>
        <w:t xml:space="preserve">s motivo suficiente para reducir los residuos de plástico; </w:t>
      </w:r>
      <w:r w:rsidR="00FD3484">
        <w:rPr>
          <w:i/>
          <w:iCs/>
        </w:rPr>
        <w:t xml:space="preserve">otro motivo lo constituyen </w:t>
      </w:r>
      <w:r>
        <w:rPr>
          <w:i/>
          <w:iCs/>
        </w:rPr>
        <w:t>las nuevas oportunidades de negocio rentable</w:t>
      </w:r>
      <w:r w:rsidR="006F4715">
        <w:rPr>
          <w:i/>
          <w:iCs/>
        </w:rPr>
        <w:t>.</w:t>
      </w:r>
    </w:p>
    <w:p w14:paraId="0AA0F7EA" w14:textId="0EDEC2C1" w:rsidR="008132F5" w:rsidRDefault="008132F5" w:rsidP="008132F5">
      <w:bookmarkStart w:id="0" w:name="_Hlk11699893"/>
      <w:r>
        <w:t xml:space="preserve">TOMRA Sorting Recycling ha publicado un nuevo </w:t>
      </w:r>
      <w:r>
        <w:rPr>
          <w:i/>
          <w:iCs/>
        </w:rPr>
        <w:t>eBook</w:t>
      </w:r>
      <w:r>
        <w:t xml:space="preserve"> en el que plasma ideas de cambio para reducir los residuos de plástico a lo largo de toda la cadena de valor del plástico. La publicación, disponible en internet de forma totalmente gratuita, destaca que no solo es vital para el medio ambiente una mayor adopción de una economía circular sino que también puede ofrecer nuevas oportunidades de negocio. </w:t>
      </w:r>
    </w:p>
    <w:p w14:paraId="09969200" w14:textId="6BC20092" w:rsidR="008132F5" w:rsidRDefault="008132F5" w:rsidP="008132F5">
      <w:r>
        <w:t xml:space="preserve">El último libro digital de TOMRA asume </w:t>
      </w:r>
      <w:r w:rsidR="006C40ED">
        <w:t>una</w:t>
      </w:r>
      <w:r>
        <w:t xml:space="preserve"> visión </w:t>
      </w:r>
      <w:r w:rsidR="006C40ED">
        <w:t>“</w:t>
      </w:r>
      <w:r>
        <w:t>realista</w:t>
      </w:r>
      <w:r w:rsidR="006C40ED">
        <w:t>” de</w:t>
      </w:r>
      <w:r>
        <w:t>l plástico</w:t>
      </w:r>
      <w:r w:rsidR="006C40ED">
        <w:t>, explicando cómo</w:t>
      </w:r>
      <w:r>
        <w:t xml:space="preserve"> se ha convertido en un elemento irreemplazable en nuestra vida diaria dadas sus múltiples ventajas</w:t>
      </w:r>
      <w:r w:rsidR="006C40ED">
        <w:t>. Sin embargo</w:t>
      </w:r>
      <w:r>
        <w:t xml:space="preserve">, </w:t>
      </w:r>
      <w:r w:rsidR="006C40ED">
        <w:t>resulta</w:t>
      </w:r>
      <w:r>
        <w:t xml:space="preserve"> necesario emprender medidas </w:t>
      </w:r>
      <w:r w:rsidR="006C40ED">
        <w:t>urgentes</w:t>
      </w:r>
      <w:r>
        <w:t xml:space="preserve"> </w:t>
      </w:r>
      <w:r w:rsidR="006C40ED">
        <w:t>frente a la creciente</w:t>
      </w:r>
      <w:r>
        <w:t xml:space="preserve"> amenaza que los residuos de plástico suponen para los océanos y la vida marina. El </w:t>
      </w:r>
      <w:r>
        <w:rPr>
          <w:i/>
          <w:iCs/>
        </w:rPr>
        <w:t>quid</w:t>
      </w:r>
      <w:r>
        <w:t xml:space="preserve"> de la cuestión, según el </w:t>
      </w:r>
      <w:r>
        <w:rPr>
          <w:i/>
          <w:iCs/>
        </w:rPr>
        <w:t>eBook</w:t>
      </w:r>
      <w:r>
        <w:t xml:space="preserve">, es lo que se hace con el plástico tras su uso y cómo </w:t>
      </w:r>
      <w:r w:rsidR="006C40ED">
        <w:t>éste puede volver</w:t>
      </w:r>
      <w:r>
        <w:t xml:space="preserve"> a entrar en la economía circular. Al adoptar medidas eficaces en la cadena de valor del plástico, se puede asegurar </w:t>
      </w:r>
      <w:r w:rsidR="006C40ED">
        <w:t>“</w:t>
      </w:r>
      <w:r>
        <w:t>la salud</w:t>
      </w:r>
      <w:r w:rsidR="006C40ED">
        <w:t>”</w:t>
      </w:r>
      <w:r>
        <w:t xml:space="preserve"> a largo plazo de la economía, la población y el medio ambiente. </w:t>
      </w:r>
    </w:p>
    <w:p w14:paraId="6F878C0B" w14:textId="004EE2EA" w:rsidR="008132F5" w:rsidRDefault="008B03E9" w:rsidP="008132F5">
      <w:r>
        <w:t xml:space="preserve">El </w:t>
      </w:r>
      <w:r>
        <w:rPr>
          <w:i/>
          <w:iCs/>
        </w:rPr>
        <w:t>eBook</w:t>
      </w:r>
      <w:r>
        <w:t xml:space="preserve"> de TOMRA recoge muchas de las medidas que deben adoptarse para evitar la catástrofe medioambiental. Además, </w:t>
      </w:r>
      <w:r w:rsidR="00861622">
        <w:t>señala</w:t>
      </w:r>
      <w:r>
        <w:t xml:space="preserve"> las medidas que deben adoptar los principales implicados del sector en la cadena de valor del plástico: fabricantes de químicos y plástico, empresas de bienes de consumo, tiendas de venta minorista, consumidores, empresas de gestión de residuos, plantas de reciclaje y legisladores. </w:t>
      </w:r>
      <w:bookmarkStart w:id="1" w:name="_GoBack"/>
      <w:bookmarkEnd w:id="1"/>
    </w:p>
    <w:p w14:paraId="30FF50DE" w14:textId="0F85FB83" w:rsidR="008132F5" w:rsidRDefault="008132F5" w:rsidP="008132F5">
      <w:r>
        <w:t xml:space="preserve">Más allá de los beneficios medioambientales, el </w:t>
      </w:r>
      <w:r>
        <w:rPr>
          <w:i/>
          <w:iCs/>
        </w:rPr>
        <w:t>eBook</w:t>
      </w:r>
      <w:r>
        <w:t xml:space="preserve"> recoge</w:t>
      </w:r>
      <w:r w:rsidR="006C40ED">
        <w:t xml:space="preserve"> otros aspectos positivos que se derivan desde el punto de vista</w:t>
      </w:r>
      <w:r>
        <w:t xml:space="preserve"> económico. </w:t>
      </w:r>
      <w:r w:rsidR="006C40ED">
        <w:t>Así frente a la</w:t>
      </w:r>
      <w:r>
        <w:t xml:space="preserve">s economías que usan modelos de usar y tirar </w:t>
      </w:r>
      <w:r w:rsidR="006C40ED">
        <w:t xml:space="preserve">se </w:t>
      </w:r>
      <w:r>
        <w:t xml:space="preserve">están </w:t>
      </w:r>
      <w:r w:rsidR="006C40ED">
        <w:t>generando</w:t>
      </w:r>
      <w:r>
        <w:t xml:space="preserve"> nuevas oportunidades de negocio </w:t>
      </w:r>
      <w:r w:rsidR="006C40ED">
        <w:t xml:space="preserve">gracias a las </w:t>
      </w:r>
      <w:r>
        <w:t>tecnolo</w:t>
      </w:r>
      <w:r w:rsidR="006C40ED">
        <w:t>gías avanzadas de clasificación capaces de</w:t>
      </w:r>
      <w:r>
        <w:t xml:space="preserve"> purifica</w:t>
      </w:r>
      <w:r w:rsidR="006C40ED">
        <w:t>r</w:t>
      </w:r>
      <w:r>
        <w:t xml:space="preserve"> y ofrece</w:t>
      </w:r>
      <w:r w:rsidR="006C40ED">
        <w:t>r</w:t>
      </w:r>
      <w:r>
        <w:t xml:space="preserve"> productos reciclados de alta calidad.</w:t>
      </w:r>
    </w:p>
    <w:p w14:paraId="2018AFE3" w14:textId="0B37C81D" w:rsidR="008132F5" w:rsidRDefault="008132F5" w:rsidP="008132F5">
      <w:r>
        <w:t xml:space="preserve">El </w:t>
      </w:r>
      <w:r>
        <w:rPr>
          <w:i/>
          <w:iCs/>
        </w:rPr>
        <w:t>eBook</w:t>
      </w:r>
      <w:r>
        <w:t xml:space="preserve"> puede descargarse </w:t>
      </w:r>
      <w:r w:rsidR="0029181A">
        <w:t xml:space="preserve">aquí:  </w:t>
      </w:r>
      <w:hyperlink r:id="rId9" w:history="1">
        <w:r w:rsidR="0029181A" w:rsidRPr="00913310">
          <w:rPr>
            <w:rStyle w:val="Hipervnculo"/>
            <w:iCs/>
            <w:lang w:val="it-IT"/>
          </w:rPr>
          <w:t>https://solutions.tomra.com/plastic-value-chain-ebook</w:t>
        </w:r>
      </w:hyperlink>
    </w:p>
    <w:bookmarkEnd w:id="0"/>
    <w:p w14:paraId="43942C01" w14:textId="77777777" w:rsidR="005C4357" w:rsidRPr="00647399" w:rsidRDefault="005C4357" w:rsidP="003C5948">
      <w:pPr>
        <w:pStyle w:val="Sinespaciado"/>
        <w:rPr>
          <w:rFonts w:asciiTheme="minorHAnsi" w:hAnsiTheme="minorHAnsi" w:cs="Arial"/>
          <w:b/>
        </w:rPr>
      </w:pPr>
    </w:p>
    <w:p w14:paraId="3DDBAED6" w14:textId="77777777" w:rsidR="00647399" w:rsidRPr="00C75473" w:rsidRDefault="00647399" w:rsidP="00647399">
      <w:pPr>
        <w:pStyle w:val="Sinespaciado"/>
        <w:spacing w:line="360" w:lineRule="auto"/>
        <w:rPr>
          <w:rFonts w:asciiTheme="minorHAnsi" w:hAnsiTheme="minorHAnsi" w:cs="Arial"/>
          <w:b/>
        </w:rPr>
      </w:pPr>
      <w:r w:rsidRPr="00C75473">
        <w:rPr>
          <w:rFonts w:asciiTheme="minorHAnsi" w:hAnsiTheme="minorHAnsi"/>
          <w:b/>
        </w:rPr>
        <w:t>Sobre TOMRA Sorting Recycling</w:t>
      </w:r>
    </w:p>
    <w:p w14:paraId="2FCF1A04" w14:textId="77777777" w:rsidR="00647399" w:rsidRPr="00C75473" w:rsidRDefault="00647399" w:rsidP="00647399">
      <w:pPr>
        <w:pStyle w:val="Sinespaciado"/>
        <w:spacing w:line="276" w:lineRule="auto"/>
        <w:rPr>
          <w:rFonts w:asciiTheme="minorHAnsi" w:hAnsiTheme="minorHAnsi" w:cs="Arial"/>
        </w:rPr>
      </w:pPr>
      <w:r w:rsidRPr="00C75473">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sidRPr="00C75473">
        <w:rPr>
          <w:rFonts w:asciiTheme="minorHAnsi" w:hAnsiTheme="minorHAnsi"/>
        </w:rPr>
        <w:br/>
      </w:r>
    </w:p>
    <w:p w14:paraId="3725CFDD" w14:textId="77777777" w:rsidR="00647399" w:rsidRPr="00C75473" w:rsidRDefault="00647399" w:rsidP="00647399">
      <w:pPr>
        <w:pStyle w:val="Sinespaciado"/>
        <w:spacing w:line="276" w:lineRule="auto"/>
        <w:rPr>
          <w:rFonts w:asciiTheme="minorHAnsi" w:hAnsiTheme="minorHAnsi" w:cs="Arial"/>
        </w:rPr>
      </w:pPr>
      <w:r w:rsidRPr="00C75473">
        <w:rPr>
          <w:rFonts w:asciiTheme="minorHAnsi" w:hAnsiTheme="minorHAnsi"/>
        </w:rPr>
        <w:t xml:space="preserve">TOMRA Sorting Recycling, responsable del desarrollo del primer sensor NIR de gran capacidad para aplicaciones de clasificación de residuos, sigue siendo pionera en el sector, dedicándose a la </w:t>
      </w:r>
      <w:r w:rsidRPr="00C75473">
        <w:rPr>
          <w:rFonts w:asciiTheme="minorHAnsi" w:hAnsiTheme="minorHAnsi"/>
        </w:rPr>
        <w:lastRenderedPageBreak/>
        <w:t>extracción de fracciones de alta pureza de flujos de desechos que maximiza tanto la rentabilidad como los beneficios.</w:t>
      </w:r>
      <w:r w:rsidRPr="00C75473">
        <w:rPr>
          <w:rFonts w:asciiTheme="minorHAnsi" w:hAnsiTheme="minorHAnsi"/>
        </w:rPr>
        <w:br/>
      </w:r>
    </w:p>
    <w:p w14:paraId="40A424E8" w14:textId="77777777" w:rsidR="00647399" w:rsidRPr="00C75473" w:rsidRDefault="00647399" w:rsidP="00647399">
      <w:pPr>
        <w:pStyle w:val="Sinespaciado"/>
        <w:spacing w:line="276" w:lineRule="auto"/>
        <w:rPr>
          <w:rFonts w:asciiTheme="minorHAnsi" w:hAnsiTheme="minorHAnsi" w:cs="Arial"/>
        </w:rPr>
      </w:pPr>
      <w:r w:rsidRPr="00C75473">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sidRPr="00C75473">
        <w:rPr>
          <w:rFonts w:asciiTheme="minorHAnsi" w:hAnsiTheme="minorHAnsi"/>
        </w:rPr>
        <w:br/>
      </w:r>
      <w:r w:rsidRPr="00C75473">
        <w:rPr>
          <w:rFonts w:asciiTheme="minorHAnsi" w:hAnsiTheme="minorHAnsi"/>
          <w:iCs/>
        </w:rPr>
        <w:t xml:space="preserve">TOMRA Sorting es propiedad de la sociedad noruega TOMRA Systems ASA, que cotiza en la Bolsa de Valores de Oslo. Fundada en 1972, TOMRA Systems ASA maneja un volumen de unos 876 millones de euros, y cuenta con una plantilla de unos 4.000 trabajadores. </w:t>
      </w:r>
    </w:p>
    <w:p w14:paraId="7428A707" w14:textId="77777777" w:rsidR="00647399" w:rsidRPr="00C75473" w:rsidRDefault="00647399" w:rsidP="00647399">
      <w:pPr>
        <w:pStyle w:val="Sinespaciado"/>
        <w:spacing w:line="276" w:lineRule="auto"/>
        <w:rPr>
          <w:rFonts w:asciiTheme="minorHAnsi" w:hAnsiTheme="minorHAnsi" w:cs="Arial"/>
        </w:rPr>
      </w:pPr>
    </w:p>
    <w:p w14:paraId="569CB413" w14:textId="77777777" w:rsidR="00647399" w:rsidRPr="00C75473" w:rsidRDefault="00647399" w:rsidP="00647399">
      <w:pPr>
        <w:rPr>
          <w:iCs/>
        </w:rPr>
      </w:pPr>
      <w:r w:rsidRPr="00C75473">
        <w:t xml:space="preserve">Para más información sobre TOMRA Sorting Recycling, visite </w:t>
      </w:r>
      <w:hyperlink r:id="rId10" w:history="1">
        <w:r w:rsidRPr="00C75473">
          <w:rPr>
            <w:rStyle w:val="Hipervnculo"/>
          </w:rPr>
          <w:t>www.tomra.com/recycling</w:t>
        </w:r>
      </w:hyperlink>
      <w:r w:rsidRPr="00C75473">
        <w:rPr>
          <w:rStyle w:val="Hipervnculo"/>
        </w:rPr>
        <w:t xml:space="preserve"> </w:t>
      </w:r>
      <w:r w:rsidRPr="00C75473">
        <w:rPr>
          <w:iCs/>
        </w:rPr>
        <w:t xml:space="preserve">o síganos en </w:t>
      </w:r>
      <w:hyperlink r:id="rId11" w:history="1">
        <w:r w:rsidRPr="00C75473">
          <w:rPr>
            <w:rStyle w:val="Hipervnculo"/>
          </w:rPr>
          <w:t>LinkedIn</w:t>
        </w:r>
      </w:hyperlink>
      <w:r w:rsidRPr="00C75473">
        <w:rPr>
          <w:iCs/>
        </w:rPr>
        <w:t xml:space="preserve">, </w:t>
      </w:r>
      <w:hyperlink r:id="rId12" w:history="1">
        <w:r w:rsidRPr="00C75473">
          <w:rPr>
            <w:rStyle w:val="Hipervnculo"/>
          </w:rPr>
          <w:t>Twitter</w:t>
        </w:r>
      </w:hyperlink>
      <w:r w:rsidRPr="00C75473">
        <w:rPr>
          <w:iCs/>
        </w:rPr>
        <w:t xml:space="preserve"> o </w:t>
      </w:r>
      <w:hyperlink r:id="rId13" w:history="1">
        <w:r w:rsidRPr="00C75473">
          <w:rPr>
            <w:rStyle w:val="Hipervnculo"/>
          </w:rPr>
          <w:t>Facebook</w:t>
        </w:r>
      </w:hyperlink>
      <w:r w:rsidRPr="00C75473">
        <w:rPr>
          <w:iCs/>
        </w:rPr>
        <w:t>.</w:t>
      </w:r>
    </w:p>
    <w:p w14:paraId="54B5128B" w14:textId="77777777" w:rsidR="00647399" w:rsidRPr="00C75473" w:rsidRDefault="00647399" w:rsidP="00647399"/>
    <w:p w14:paraId="41954FF0" w14:textId="77777777" w:rsidR="00647399" w:rsidRPr="00C75473" w:rsidRDefault="00647399" w:rsidP="00647399">
      <w:pPr>
        <w:pStyle w:val="Left"/>
        <w:spacing w:after="0"/>
        <w:rPr>
          <w:b/>
          <w:bCs/>
          <w:lang w:val="es-ES"/>
        </w:rPr>
      </w:pPr>
      <w:r w:rsidRPr="00C75473">
        <w:rPr>
          <w:b/>
          <w:bCs/>
          <w:lang w:val="es-ES"/>
        </w:rPr>
        <w:t>Contacto con los medios</w:t>
      </w:r>
    </w:p>
    <w:p w14:paraId="1828842E" w14:textId="77777777" w:rsidR="00647399" w:rsidRPr="00C75473" w:rsidRDefault="00647399" w:rsidP="00647399">
      <w:pPr>
        <w:spacing w:after="0" w:line="100" w:lineRule="atLeast"/>
      </w:pPr>
      <w:r w:rsidRPr="00C75473">
        <w:t>Emitido por:</w:t>
      </w:r>
      <w:r w:rsidRPr="00C75473">
        <w:tab/>
      </w:r>
      <w:r w:rsidRPr="00C75473">
        <w:tab/>
      </w:r>
      <w:r w:rsidRPr="00C75473">
        <w:tab/>
      </w:r>
      <w:r w:rsidRPr="00C75473">
        <w:tab/>
      </w:r>
      <w:r w:rsidRPr="00C75473">
        <w:tab/>
      </w:r>
      <w:r w:rsidRPr="00C75473">
        <w:tab/>
        <w:t>En nombre de:</w:t>
      </w:r>
    </w:p>
    <w:p w14:paraId="656391F4" w14:textId="77777777" w:rsidR="00647399" w:rsidRPr="00C75473" w:rsidRDefault="00647399" w:rsidP="00647399">
      <w:pPr>
        <w:spacing w:after="0" w:line="100" w:lineRule="atLeast"/>
      </w:pPr>
      <w:r w:rsidRPr="00C75473">
        <w:t>ALARCÓN &amp; HARRIS</w:t>
      </w:r>
      <w:r w:rsidRPr="00C75473">
        <w:tab/>
      </w:r>
      <w:r w:rsidRPr="00C75473">
        <w:tab/>
      </w:r>
      <w:r w:rsidRPr="00C75473">
        <w:tab/>
      </w:r>
      <w:r w:rsidRPr="00C75473">
        <w:tab/>
      </w:r>
      <w:r w:rsidRPr="00C75473">
        <w:tab/>
        <w:t>TOMRA Sorting Recycling</w:t>
      </w:r>
    </w:p>
    <w:p w14:paraId="37E33527" w14:textId="77777777" w:rsidR="00647399" w:rsidRPr="00C75473" w:rsidRDefault="00647399" w:rsidP="00647399">
      <w:pPr>
        <w:spacing w:after="0" w:line="100" w:lineRule="atLeast"/>
      </w:pPr>
      <w:r w:rsidRPr="00C75473">
        <w:t>Asesores de Comunicación y Marketing</w:t>
      </w:r>
      <w:r w:rsidRPr="00C75473">
        <w:tab/>
      </w:r>
      <w:r w:rsidRPr="00C75473">
        <w:tab/>
      </w:r>
      <w:r w:rsidRPr="00C75473">
        <w:tab/>
        <w:t>C/ Carrer Arquitecte Gaudí, num. 45</w:t>
      </w:r>
    </w:p>
    <w:p w14:paraId="227AE825" w14:textId="77777777" w:rsidR="00647399" w:rsidRPr="00C75473" w:rsidRDefault="00647399" w:rsidP="00647399">
      <w:pPr>
        <w:spacing w:after="0" w:line="100" w:lineRule="atLeast"/>
      </w:pPr>
      <w:r w:rsidRPr="00C75473">
        <w:t>Avda. Ramón y Cajal, 27</w:t>
      </w:r>
      <w:r w:rsidRPr="00C75473">
        <w:tab/>
      </w:r>
      <w:r w:rsidRPr="00C75473">
        <w:tab/>
      </w:r>
      <w:r w:rsidRPr="00C75473">
        <w:tab/>
      </w:r>
      <w:r w:rsidRPr="00C75473">
        <w:tab/>
      </w:r>
      <w:r w:rsidRPr="00C75473">
        <w:tab/>
        <w:t>17480 Roses </w:t>
      </w:r>
    </w:p>
    <w:p w14:paraId="60289826" w14:textId="77777777" w:rsidR="00647399" w:rsidRPr="00C75473" w:rsidRDefault="00647399" w:rsidP="00647399">
      <w:pPr>
        <w:spacing w:after="0" w:line="100" w:lineRule="atLeast"/>
      </w:pPr>
      <w:r w:rsidRPr="00C75473">
        <w:t>28016 MADRID</w:t>
      </w:r>
      <w:r w:rsidRPr="00C75473">
        <w:tab/>
      </w:r>
      <w:r w:rsidRPr="00C75473">
        <w:tab/>
      </w:r>
      <w:r w:rsidRPr="00C75473">
        <w:tab/>
      </w:r>
      <w:r w:rsidRPr="00C75473">
        <w:tab/>
      </w:r>
      <w:r w:rsidRPr="00C75473">
        <w:tab/>
      </w:r>
      <w:r w:rsidRPr="00C75473">
        <w:tab/>
        <w:t>GIRONA</w:t>
      </w:r>
    </w:p>
    <w:p w14:paraId="1061D94D" w14:textId="77777777" w:rsidR="00647399" w:rsidRPr="00C75473" w:rsidRDefault="00647399" w:rsidP="00647399">
      <w:pPr>
        <w:spacing w:after="0" w:line="100" w:lineRule="atLeast"/>
      </w:pPr>
      <w:r w:rsidRPr="00C75473">
        <w:t>Tel: (34) 91 415 30 20</w:t>
      </w:r>
      <w:r w:rsidRPr="00C75473">
        <w:tab/>
      </w:r>
      <w:r w:rsidRPr="00C75473">
        <w:tab/>
      </w:r>
      <w:r w:rsidRPr="00C75473">
        <w:tab/>
      </w:r>
      <w:r w:rsidRPr="00C75473">
        <w:tab/>
      </w:r>
      <w:r w:rsidRPr="00C75473">
        <w:tab/>
        <w:t>Tel: (34) 972 15 43 73</w:t>
      </w:r>
    </w:p>
    <w:p w14:paraId="14DA1D3E" w14:textId="77777777" w:rsidR="00647399" w:rsidRPr="00C75473" w:rsidRDefault="00647399" w:rsidP="00647399">
      <w:pPr>
        <w:spacing w:after="0" w:line="100" w:lineRule="atLeast"/>
      </w:pPr>
      <w:r w:rsidRPr="00C75473">
        <w:t xml:space="preserve">E-Mail: </w:t>
      </w:r>
      <w:hyperlink r:id="rId14" w:history="1">
        <w:r w:rsidRPr="00C75473">
          <w:rPr>
            <w:rStyle w:val="Hipervnculo"/>
          </w:rPr>
          <w:t>nmarti@alarconyharris.com</w:t>
        </w:r>
      </w:hyperlink>
      <w:r w:rsidRPr="00C75473">
        <w:t xml:space="preserve"> </w:t>
      </w:r>
      <w:r w:rsidRPr="00C75473">
        <w:tab/>
      </w:r>
      <w:r w:rsidRPr="00C75473">
        <w:tab/>
      </w:r>
      <w:r w:rsidRPr="00C75473">
        <w:tab/>
        <w:t xml:space="preserve">E-mail: </w:t>
      </w:r>
      <w:hyperlink r:id="rId15" w:history="1">
        <w:r w:rsidRPr="00C75473">
          <w:rPr>
            <w:rStyle w:val="Hipervnculo"/>
          </w:rPr>
          <w:t>info-spain@TOMRAsorting.com</w:t>
        </w:r>
      </w:hyperlink>
      <w:r w:rsidRPr="00C75473">
        <w:t xml:space="preserve"> </w:t>
      </w:r>
    </w:p>
    <w:p w14:paraId="6B2AD17D" w14:textId="0EA084D4" w:rsidR="004A04E7" w:rsidRPr="0029181A" w:rsidRDefault="00647399" w:rsidP="00647399">
      <w:pPr>
        <w:pStyle w:val="Sinespaciado"/>
        <w:rPr>
          <w:rStyle w:val="Hipervnculo"/>
          <w:lang w:val="en-US"/>
        </w:rPr>
      </w:pPr>
      <w:r w:rsidRPr="0029181A">
        <w:rPr>
          <w:lang w:val="en-US"/>
        </w:rPr>
        <w:t xml:space="preserve">Web: </w:t>
      </w:r>
      <w:hyperlink r:id="rId16" w:history="1">
        <w:r w:rsidRPr="0029181A">
          <w:rPr>
            <w:rStyle w:val="Hipervnculo"/>
            <w:lang w:val="en-US"/>
          </w:rPr>
          <w:t>www.alarconyharris.com</w:t>
        </w:r>
      </w:hyperlink>
      <w:r w:rsidRPr="0029181A">
        <w:rPr>
          <w:lang w:val="en-US"/>
        </w:rPr>
        <w:tab/>
      </w:r>
      <w:r w:rsidRPr="0029181A">
        <w:rPr>
          <w:lang w:val="en-US"/>
        </w:rPr>
        <w:tab/>
      </w:r>
      <w:r w:rsidRPr="0029181A">
        <w:rPr>
          <w:lang w:val="en-US"/>
        </w:rPr>
        <w:tab/>
      </w:r>
      <w:r w:rsidRPr="0029181A">
        <w:rPr>
          <w:lang w:val="en-US"/>
        </w:rPr>
        <w:tab/>
        <w:t xml:space="preserve">Web: </w:t>
      </w:r>
      <w:hyperlink r:id="rId17" w:history="1">
        <w:r w:rsidRPr="0029181A">
          <w:rPr>
            <w:rStyle w:val="Hipervnculo"/>
            <w:lang w:val="en-US"/>
          </w:rPr>
          <w:t>www.TOMRA.com/recycling</w:t>
        </w:r>
      </w:hyperlink>
    </w:p>
    <w:sectPr w:rsidR="004A04E7" w:rsidRPr="0029181A" w:rsidSect="00647399">
      <w:headerReference w:type="default" r:id="rId18"/>
      <w:footerReference w:type="default" r:id="rId19"/>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F6F0" w14:textId="77777777" w:rsidR="00BC2D3B" w:rsidRDefault="00BC2D3B" w:rsidP="00E20A09">
      <w:pPr>
        <w:spacing w:after="0" w:line="240" w:lineRule="auto"/>
      </w:pPr>
      <w:r>
        <w:separator/>
      </w:r>
    </w:p>
  </w:endnote>
  <w:endnote w:type="continuationSeparator" w:id="0">
    <w:p w14:paraId="4517A075" w14:textId="77777777" w:rsidR="00BC2D3B" w:rsidRDefault="00BC2D3B"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43338CBE" w:rsidR="00B745AD" w:rsidRDefault="00B745AD">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29181A">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29181A">
              <w:rPr>
                <w:b/>
                <w:bCs/>
                <w:noProof/>
              </w:rPr>
              <w:t>2</w:t>
            </w:r>
            <w:r>
              <w:rPr>
                <w:b/>
                <w:bCs/>
                <w:sz w:val="24"/>
                <w:szCs w:val="24"/>
              </w:rPr>
              <w:fldChar w:fldCharType="end"/>
            </w:r>
          </w:p>
        </w:sdtContent>
      </w:sdt>
    </w:sdtContent>
  </w:sdt>
  <w:p w14:paraId="1A30AF64" w14:textId="77777777" w:rsidR="00B745AD" w:rsidRDefault="00B745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633DC" w14:textId="77777777" w:rsidR="00BC2D3B" w:rsidRDefault="00BC2D3B" w:rsidP="00E20A09">
      <w:pPr>
        <w:spacing w:after="0" w:line="240" w:lineRule="auto"/>
      </w:pPr>
      <w:r>
        <w:separator/>
      </w:r>
    </w:p>
  </w:footnote>
  <w:footnote w:type="continuationSeparator" w:id="0">
    <w:p w14:paraId="5863DB45" w14:textId="77777777" w:rsidR="00BC2D3B" w:rsidRDefault="00BC2D3B"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2FDB" w14:textId="77777777" w:rsidR="00B745AD" w:rsidRDefault="00B745AD">
    <w:pPr>
      <w:pStyle w:val="Encabezado"/>
    </w:pPr>
    <w:r>
      <w:rPr>
        <w:noProof/>
        <w:lang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B745AD" w:rsidRDefault="00B745AD">
    <w:pPr>
      <w:pStyle w:val="Encabezado"/>
    </w:pPr>
  </w:p>
  <w:p w14:paraId="7822A451" w14:textId="57161908" w:rsidR="00B745AD" w:rsidRDefault="00B745AD">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B745AD" w:rsidRPr="00371A38" w:rsidRDefault="00B745AD"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B745AD" w:rsidRPr="00371A38" w:rsidRDefault="00B745AD" w:rsidP="00247FFB">
                    <w:pPr>
                      <w:spacing w:line="360" w:lineRule="auto"/>
                      <w:ind w:left="-284"/>
                      <w:jc w:val="right"/>
                      <w:rPr>
                        <w:rFonts w:cs="Calibri"/>
                        <w:bCs/>
                        <w:i/>
                        <w:sz w:val="32"/>
                        <w:szCs w:val="32"/>
                      </w:rPr>
                    </w:pPr>
                    <w:r>
                      <w:rPr>
                        <w:i/>
                        <w:sz w:val="32"/>
                        <w:szCs w:val="32"/>
                      </w:rPr>
                      <w:t>Press Information</w:t>
                    </w:r>
                  </w:p>
                </w:txbxContent>
              </v:textbox>
              <w10:wrap anchorx="margin"/>
            </v:shape>
          </w:pict>
        </mc:Fallback>
      </mc:AlternateContent>
    </w:r>
  </w:p>
  <w:p w14:paraId="6406AE86" w14:textId="77777777" w:rsidR="00B745AD" w:rsidRDefault="00B745AD">
    <w:pPr>
      <w:pStyle w:val="Encabezado"/>
    </w:pPr>
  </w:p>
  <w:p w14:paraId="6F622CE8" w14:textId="77777777" w:rsidR="00B745AD" w:rsidRDefault="00B745AD">
    <w:pPr>
      <w:pStyle w:val="Encabezado"/>
    </w:pPr>
  </w:p>
  <w:p w14:paraId="2461C581" w14:textId="77777777" w:rsidR="00B745AD" w:rsidRDefault="00B745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FA30F6"/>
    <w:multiLevelType w:val="hybridMultilevel"/>
    <w:tmpl w:val="834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543F"/>
    <w:rsid w:val="00006455"/>
    <w:rsid w:val="00006B6B"/>
    <w:rsid w:val="00006C19"/>
    <w:rsid w:val="00012805"/>
    <w:rsid w:val="00014FF3"/>
    <w:rsid w:val="00017A08"/>
    <w:rsid w:val="000249EE"/>
    <w:rsid w:val="00024B4B"/>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4988"/>
    <w:rsid w:val="0009522A"/>
    <w:rsid w:val="000A3BBC"/>
    <w:rsid w:val="000A4EE6"/>
    <w:rsid w:val="000A6478"/>
    <w:rsid w:val="000A79B1"/>
    <w:rsid w:val="000B0BEA"/>
    <w:rsid w:val="000B0C13"/>
    <w:rsid w:val="000B4B0E"/>
    <w:rsid w:val="000C0E4C"/>
    <w:rsid w:val="000C2CF1"/>
    <w:rsid w:val="000C4851"/>
    <w:rsid w:val="000C7C2E"/>
    <w:rsid w:val="000D0B4D"/>
    <w:rsid w:val="000D11EF"/>
    <w:rsid w:val="000D24B0"/>
    <w:rsid w:val="000D29DE"/>
    <w:rsid w:val="000D56B0"/>
    <w:rsid w:val="000D6B92"/>
    <w:rsid w:val="000D7191"/>
    <w:rsid w:val="000D79DE"/>
    <w:rsid w:val="000E0855"/>
    <w:rsid w:val="000E0CBC"/>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196"/>
    <w:rsid w:val="001465DA"/>
    <w:rsid w:val="00146FCA"/>
    <w:rsid w:val="00151D09"/>
    <w:rsid w:val="00154D72"/>
    <w:rsid w:val="001625BF"/>
    <w:rsid w:val="00165388"/>
    <w:rsid w:val="00165A6F"/>
    <w:rsid w:val="001702F8"/>
    <w:rsid w:val="00172FE6"/>
    <w:rsid w:val="00173347"/>
    <w:rsid w:val="00174765"/>
    <w:rsid w:val="001753AF"/>
    <w:rsid w:val="00181773"/>
    <w:rsid w:val="00186651"/>
    <w:rsid w:val="001866AD"/>
    <w:rsid w:val="001878D7"/>
    <w:rsid w:val="0019122D"/>
    <w:rsid w:val="00191833"/>
    <w:rsid w:val="001945F1"/>
    <w:rsid w:val="00196226"/>
    <w:rsid w:val="0019707E"/>
    <w:rsid w:val="001A3956"/>
    <w:rsid w:val="001A4A8E"/>
    <w:rsid w:val="001A7D65"/>
    <w:rsid w:val="001A7EB9"/>
    <w:rsid w:val="001C009E"/>
    <w:rsid w:val="001C12C8"/>
    <w:rsid w:val="001C18BA"/>
    <w:rsid w:val="001C1BDA"/>
    <w:rsid w:val="001C5CAC"/>
    <w:rsid w:val="001D1C03"/>
    <w:rsid w:val="001D396B"/>
    <w:rsid w:val="001D3FB2"/>
    <w:rsid w:val="001D613C"/>
    <w:rsid w:val="001D7080"/>
    <w:rsid w:val="001D72B6"/>
    <w:rsid w:val="001E052A"/>
    <w:rsid w:val="001E4788"/>
    <w:rsid w:val="001E7624"/>
    <w:rsid w:val="001F0472"/>
    <w:rsid w:val="001F2ADB"/>
    <w:rsid w:val="001F66E8"/>
    <w:rsid w:val="00201FD2"/>
    <w:rsid w:val="002051F0"/>
    <w:rsid w:val="00205C98"/>
    <w:rsid w:val="00207807"/>
    <w:rsid w:val="002150BD"/>
    <w:rsid w:val="002168B3"/>
    <w:rsid w:val="0021780C"/>
    <w:rsid w:val="002250FF"/>
    <w:rsid w:val="002260C6"/>
    <w:rsid w:val="00227B0C"/>
    <w:rsid w:val="0023068A"/>
    <w:rsid w:val="00231F3F"/>
    <w:rsid w:val="002320C7"/>
    <w:rsid w:val="00243E27"/>
    <w:rsid w:val="0024588C"/>
    <w:rsid w:val="00245AE9"/>
    <w:rsid w:val="00247FFB"/>
    <w:rsid w:val="00250A91"/>
    <w:rsid w:val="00252969"/>
    <w:rsid w:val="0025445B"/>
    <w:rsid w:val="00255FEC"/>
    <w:rsid w:val="0025707A"/>
    <w:rsid w:val="002573F1"/>
    <w:rsid w:val="00261A55"/>
    <w:rsid w:val="002632F5"/>
    <w:rsid w:val="00266753"/>
    <w:rsid w:val="0026741A"/>
    <w:rsid w:val="00273DC6"/>
    <w:rsid w:val="00281A4F"/>
    <w:rsid w:val="00283D57"/>
    <w:rsid w:val="00285374"/>
    <w:rsid w:val="00290DD4"/>
    <w:rsid w:val="0029181A"/>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34F2"/>
    <w:rsid w:val="002D53CD"/>
    <w:rsid w:val="002E3BD8"/>
    <w:rsid w:val="002E5CA3"/>
    <w:rsid w:val="002E73F3"/>
    <w:rsid w:val="002F14A9"/>
    <w:rsid w:val="002F4475"/>
    <w:rsid w:val="002F46BA"/>
    <w:rsid w:val="002F536A"/>
    <w:rsid w:val="002F5553"/>
    <w:rsid w:val="00300120"/>
    <w:rsid w:val="0030497D"/>
    <w:rsid w:val="00306FD0"/>
    <w:rsid w:val="0031134F"/>
    <w:rsid w:val="003138A5"/>
    <w:rsid w:val="0031698B"/>
    <w:rsid w:val="00325436"/>
    <w:rsid w:val="00325DC0"/>
    <w:rsid w:val="00335214"/>
    <w:rsid w:val="00335264"/>
    <w:rsid w:val="00336552"/>
    <w:rsid w:val="003409A7"/>
    <w:rsid w:val="00341110"/>
    <w:rsid w:val="00341C70"/>
    <w:rsid w:val="003421CF"/>
    <w:rsid w:val="0035029B"/>
    <w:rsid w:val="00351330"/>
    <w:rsid w:val="00351A89"/>
    <w:rsid w:val="00352557"/>
    <w:rsid w:val="00354EB5"/>
    <w:rsid w:val="0035686F"/>
    <w:rsid w:val="00357634"/>
    <w:rsid w:val="00360A74"/>
    <w:rsid w:val="0036208F"/>
    <w:rsid w:val="00363F94"/>
    <w:rsid w:val="00365739"/>
    <w:rsid w:val="00367733"/>
    <w:rsid w:val="00370B3F"/>
    <w:rsid w:val="00372497"/>
    <w:rsid w:val="003738BE"/>
    <w:rsid w:val="00382E16"/>
    <w:rsid w:val="00383923"/>
    <w:rsid w:val="0038396C"/>
    <w:rsid w:val="00383D80"/>
    <w:rsid w:val="003847F5"/>
    <w:rsid w:val="00390C6D"/>
    <w:rsid w:val="0039526E"/>
    <w:rsid w:val="003A3BDC"/>
    <w:rsid w:val="003A481C"/>
    <w:rsid w:val="003A6E52"/>
    <w:rsid w:val="003B0322"/>
    <w:rsid w:val="003B1348"/>
    <w:rsid w:val="003B1ADE"/>
    <w:rsid w:val="003B2287"/>
    <w:rsid w:val="003B4F12"/>
    <w:rsid w:val="003B54F3"/>
    <w:rsid w:val="003B68A0"/>
    <w:rsid w:val="003B6924"/>
    <w:rsid w:val="003B7E27"/>
    <w:rsid w:val="003C3558"/>
    <w:rsid w:val="003C464A"/>
    <w:rsid w:val="003C5948"/>
    <w:rsid w:val="003D277A"/>
    <w:rsid w:val="003E19F6"/>
    <w:rsid w:val="003E1E9A"/>
    <w:rsid w:val="003E4AF0"/>
    <w:rsid w:val="003E4F79"/>
    <w:rsid w:val="003E61D0"/>
    <w:rsid w:val="003F1E48"/>
    <w:rsid w:val="003F40AE"/>
    <w:rsid w:val="003F42CB"/>
    <w:rsid w:val="003F7CD1"/>
    <w:rsid w:val="004009E5"/>
    <w:rsid w:val="00400CEF"/>
    <w:rsid w:val="00401F1F"/>
    <w:rsid w:val="00405215"/>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62E1"/>
    <w:rsid w:val="00447BE3"/>
    <w:rsid w:val="004509E2"/>
    <w:rsid w:val="004519C2"/>
    <w:rsid w:val="0045466B"/>
    <w:rsid w:val="004637E1"/>
    <w:rsid w:val="004644B9"/>
    <w:rsid w:val="00464DF6"/>
    <w:rsid w:val="00465838"/>
    <w:rsid w:val="004660AF"/>
    <w:rsid w:val="00471BDF"/>
    <w:rsid w:val="004722D0"/>
    <w:rsid w:val="004723DE"/>
    <w:rsid w:val="00472E54"/>
    <w:rsid w:val="004743FD"/>
    <w:rsid w:val="00474DC7"/>
    <w:rsid w:val="004755CC"/>
    <w:rsid w:val="004763FE"/>
    <w:rsid w:val="004860F2"/>
    <w:rsid w:val="00487D9B"/>
    <w:rsid w:val="00490B91"/>
    <w:rsid w:val="004927C4"/>
    <w:rsid w:val="00496390"/>
    <w:rsid w:val="004967BC"/>
    <w:rsid w:val="00497205"/>
    <w:rsid w:val="004A04E7"/>
    <w:rsid w:val="004A1122"/>
    <w:rsid w:val="004A112B"/>
    <w:rsid w:val="004A1FEE"/>
    <w:rsid w:val="004A5815"/>
    <w:rsid w:val="004A736B"/>
    <w:rsid w:val="004B230C"/>
    <w:rsid w:val="004B2B4C"/>
    <w:rsid w:val="004B31B2"/>
    <w:rsid w:val="004B3CF9"/>
    <w:rsid w:val="004B46AE"/>
    <w:rsid w:val="004B4C91"/>
    <w:rsid w:val="004C55DF"/>
    <w:rsid w:val="004C6FCA"/>
    <w:rsid w:val="004C7CC2"/>
    <w:rsid w:val="004C7D01"/>
    <w:rsid w:val="004D247D"/>
    <w:rsid w:val="004D3A5F"/>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2CC"/>
    <w:rsid w:val="0050598F"/>
    <w:rsid w:val="00507854"/>
    <w:rsid w:val="00512747"/>
    <w:rsid w:val="00517916"/>
    <w:rsid w:val="0052339C"/>
    <w:rsid w:val="005247E7"/>
    <w:rsid w:val="00526F17"/>
    <w:rsid w:val="00532144"/>
    <w:rsid w:val="00533B1D"/>
    <w:rsid w:val="00543109"/>
    <w:rsid w:val="0054386B"/>
    <w:rsid w:val="00545224"/>
    <w:rsid w:val="00547CAD"/>
    <w:rsid w:val="00551946"/>
    <w:rsid w:val="005528D7"/>
    <w:rsid w:val="005530B9"/>
    <w:rsid w:val="00553A0D"/>
    <w:rsid w:val="00555AC5"/>
    <w:rsid w:val="005560E6"/>
    <w:rsid w:val="00557FFE"/>
    <w:rsid w:val="00560918"/>
    <w:rsid w:val="0056103F"/>
    <w:rsid w:val="00561E08"/>
    <w:rsid w:val="00564CA0"/>
    <w:rsid w:val="005705C0"/>
    <w:rsid w:val="00573B4F"/>
    <w:rsid w:val="00574031"/>
    <w:rsid w:val="00575EA2"/>
    <w:rsid w:val="00575EEB"/>
    <w:rsid w:val="0057700A"/>
    <w:rsid w:val="0058376E"/>
    <w:rsid w:val="005853E3"/>
    <w:rsid w:val="005906E8"/>
    <w:rsid w:val="00590AF5"/>
    <w:rsid w:val="00591B47"/>
    <w:rsid w:val="005A2C23"/>
    <w:rsid w:val="005A32E4"/>
    <w:rsid w:val="005B1197"/>
    <w:rsid w:val="005C01FE"/>
    <w:rsid w:val="005C2179"/>
    <w:rsid w:val="005C29C5"/>
    <w:rsid w:val="005C2B90"/>
    <w:rsid w:val="005C3F9C"/>
    <w:rsid w:val="005C4248"/>
    <w:rsid w:val="005C4357"/>
    <w:rsid w:val="005C7AD9"/>
    <w:rsid w:val="005D3FD1"/>
    <w:rsid w:val="005D4D8E"/>
    <w:rsid w:val="005D59C6"/>
    <w:rsid w:val="005D5E4B"/>
    <w:rsid w:val="005E5540"/>
    <w:rsid w:val="005E6E0A"/>
    <w:rsid w:val="005E7C54"/>
    <w:rsid w:val="005F0AFB"/>
    <w:rsid w:val="005F4D7C"/>
    <w:rsid w:val="005F6CDF"/>
    <w:rsid w:val="005F730E"/>
    <w:rsid w:val="006051AE"/>
    <w:rsid w:val="00605940"/>
    <w:rsid w:val="00606717"/>
    <w:rsid w:val="0060781E"/>
    <w:rsid w:val="00613CF9"/>
    <w:rsid w:val="00614B02"/>
    <w:rsid w:val="00615B15"/>
    <w:rsid w:val="0062454E"/>
    <w:rsid w:val="00624F10"/>
    <w:rsid w:val="0062600A"/>
    <w:rsid w:val="00632AD7"/>
    <w:rsid w:val="00647399"/>
    <w:rsid w:val="006478B2"/>
    <w:rsid w:val="00660933"/>
    <w:rsid w:val="00664919"/>
    <w:rsid w:val="00667459"/>
    <w:rsid w:val="00670E4A"/>
    <w:rsid w:val="00671C67"/>
    <w:rsid w:val="00675C25"/>
    <w:rsid w:val="00675C76"/>
    <w:rsid w:val="00675F3E"/>
    <w:rsid w:val="00676332"/>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6C"/>
    <w:rsid w:val="006A7AC0"/>
    <w:rsid w:val="006A7FA2"/>
    <w:rsid w:val="006B3AF1"/>
    <w:rsid w:val="006B3BC9"/>
    <w:rsid w:val="006B4FB6"/>
    <w:rsid w:val="006C359E"/>
    <w:rsid w:val="006C39FC"/>
    <w:rsid w:val="006C40ED"/>
    <w:rsid w:val="006C628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6F4715"/>
    <w:rsid w:val="0070184D"/>
    <w:rsid w:val="00703C9A"/>
    <w:rsid w:val="00705BAF"/>
    <w:rsid w:val="0070651F"/>
    <w:rsid w:val="007124D9"/>
    <w:rsid w:val="00723FAA"/>
    <w:rsid w:val="00727A2C"/>
    <w:rsid w:val="00731762"/>
    <w:rsid w:val="00731F37"/>
    <w:rsid w:val="0073359E"/>
    <w:rsid w:val="0073672A"/>
    <w:rsid w:val="00736F5A"/>
    <w:rsid w:val="00737CA5"/>
    <w:rsid w:val="00740527"/>
    <w:rsid w:val="007424AE"/>
    <w:rsid w:val="00747D56"/>
    <w:rsid w:val="00751993"/>
    <w:rsid w:val="0075216B"/>
    <w:rsid w:val="00753A52"/>
    <w:rsid w:val="007545FC"/>
    <w:rsid w:val="007551FC"/>
    <w:rsid w:val="0075700C"/>
    <w:rsid w:val="0076126F"/>
    <w:rsid w:val="00761799"/>
    <w:rsid w:val="007632E2"/>
    <w:rsid w:val="00764FE8"/>
    <w:rsid w:val="0076537E"/>
    <w:rsid w:val="00767188"/>
    <w:rsid w:val="007675B1"/>
    <w:rsid w:val="0078025E"/>
    <w:rsid w:val="00782EE2"/>
    <w:rsid w:val="00785629"/>
    <w:rsid w:val="00797C58"/>
    <w:rsid w:val="007A7211"/>
    <w:rsid w:val="007B06B1"/>
    <w:rsid w:val="007B263C"/>
    <w:rsid w:val="007B3A77"/>
    <w:rsid w:val="007B51EC"/>
    <w:rsid w:val="007B6012"/>
    <w:rsid w:val="007B67EC"/>
    <w:rsid w:val="007B6CD6"/>
    <w:rsid w:val="007C06A4"/>
    <w:rsid w:val="007C0AB2"/>
    <w:rsid w:val="007C14C3"/>
    <w:rsid w:val="007C2BEA"/>
    <w:rsid w:val="007C32CF"/>
    <w:rsid w:val="007C355F"/>
    <w:rsid w:val="007C5D98"/>
    <w:rsid w:val="007C7B65"/>
    <w:rsid w:val="007E05C8"/>
    <w:rsid w:val="007E34AE"/>
    <w:rsid w:val="007E5EE2"/>
    <w:rsid w:val="007E6E3D"/>
    <w:rsid w:val="007F0C0F"/>
    <w:rsid w:val="007F36A7"/>
    <w:rsid w:val="007F71E7"/>
    <w:rsid w:val="00804555"/>
    <w:rsid w:val="00806835"/>
    <w:rsid w:val="00811D4E"/>
    <w:rsid w:val="008132F5"/>
    <w:rsid w:val="0081541D"/>
    <w:rsid w:val="008163C6"/>
    <w:rsid w:val="008165D7"/>
    <w:rsid w:val="0082035D"/>
    <w:rsid w:val="00820481"/>
    <w:rsid w:val="008209E0"/>
    <w:rsid w:val="008255AC"/>
    <w:rsid w:val="00826B21"/>
    <w:rsid w:val="00827CDB"/>
    <w:rsid w:val="00830A11"/>
    <w:rsid w:val="00831301"/>
    <w:rsid w:val="00833A0F"/>
    <w:rsid w:val="00834ADC"/>
    <w:rsid w:val="00835BBA"/>
    <w:rsid w:val="008361F6"/>
    <w:rsid w:val="00837DAE"/>
    <w:rsid w:val="008414B2"/>
    <w:rsid w:val="008428D5"/>
    <w:rsid w:val="00843C4A"/>
    <w:rsid w:val="00845317"/>
    <w:rsid w:val="0084690C"/>
    <w:rsid w:val="00846986"/>
    <w:rsid w:val="00846A8D"/>
    <w:rsid w:val="00847CF2"/>
    <w:rsid w:val="0085020C"/>
    <w:rsid w:val="00851E9B"/>
    <w:rsid w:val="0085513A"/>
    <w:rsid w:val="00855DB5"/>
    <w:rsid w:val="00857521"/>
    <w:rsid w:val="008609F7"/>
    <w:rsid w:val="00860A86"/>
    <w:rsid w:val="00861622"/>
    <w:rsid w:val="00864D69"/>
    <w:rsid w:val="008675CE"/>
    <w:rsid w:val="0087006D"/>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03E9"/>
    <w:rsid w:val="008B273A"/>
    <w:rsid w:val="008B4DDA"/>
    <w:rsid w:val="008B621D"/>
    <w:rsid w:val="008B6F88"/>
    <w:rsid w:val="008C021D"/>
    <w:rsid w:val="008C0FE3"/>
    <w:rsid w:val="008C2027"/>
    <w:rsid w:val="008C6749"/>
    <w:rsid w:val="008C729E"/>
    <w:rsid w:val="008D2751"/>
    <w:rsid w:val="008D526F"/>
    <w:rsid w:val="008E01D1"/>
    <w:rsid w:val="008E085D"/>
    <w:rsid w:val="008E128D"/>
    <w:rsid w:val="008E22FD"/>
    <w:rsid w:val="008E5F67"/>
    <w:rsid w:val="008E716D"/>
    <w:rsid w:val="008F2443"/>
    <w:rsid w:val="00901AAE"/>
    <w:rsid w:val="009028B6"/>
    <w:rsid w:val="00906F4E"/>
    <w:rsid w:val="00910570"/>
    <w:rsid w:val="009105D1"/>
    <w:rsid w:val="009119C5"/>
    <w:rsid w:val="00911D35"/>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53843"/>
    <w:rsid w:val="00961D84"/>
    <w:rsid w:val="0096492D"/>
    <w:rsid w:val="00966417"/>
    <w:rsid w:val="00967916"/>
    <w:rsid w:val="00967B32"/>
    <w:rsid w:val="00970319"/>
    <w:rsid w:val="0097306F"/>
    <w:rsid w:val="009761FB"/>
    <w:rsid w:val="0097660C"/>
    <w:rsid w:val="0098275F"/>
    <w:rsid w:val="0098289D"/>
    <w:rsid w:val="00982E15"/>
    <w:rsid w:val="009852F0"/>
    <w:rsid w:val="00986DFC"/>
    <w:rsid w:val="00991DFF"/>
    <w:rsid w:val="00993DA6"/>
    <w:rsid w:val="00993EB5"/>
    <w:rsid w:val="00995EE2"/>
    <w:rsid w:val="009968ED"/>
    <w:rsid w:val="009977BE"/>
    <w:rsid w:val="009A0A21"/>
    <w:rsid w:val="009A0D44"/>
    <w:rsid w:val="009A382B"/>
    <w:rsid w:val="009B4DB2"/>
    <w:rsid w:val="009B5130"/>
    <w:rsid w:val="009B517E"/>
    <w:rsid w:val="009B51D1"/>
    <w:rsid w:val="009C037C"/>
    <w:rsid w:val="009C1C55"/>
    <w:rsid w:val="009C4346"/>
    <w:rsid w:val="009C6951"/>
    <w:rsid w:val="009D59B9"/>
    <w:rsid w:val="009D65BA"/>
    <w:rsid w:val="009E08DE"/>
    <w:rsid w:val="009E18CF"/>
    <w:rsid w:val="009F1486"/>
    <w:rsid w:val="009F174B"/>
    <w:rsid w:val="009F2B31"/>
    <w:rsid w:val="009F2CD7"/>
    <w:rsid w:val="009F676E"/>
    <w:rsid w:val="009F7053"/>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16E"/>
    <w:rsid w:val="00A514B5"/>
    <w:rsid w:val="00A5203C"/>
    <w:rsid w:val="00A520E3"/>
    <w:rsid w:val="00A532EA"/>
    <w:rsid w:val="00A54167"/>
    <w:rsid w:val="00A573E9"/>
    <w:rsid w:val="00A70F7E"/>
    <w:rsid w:val="00A80412"/>
    <w:rsid w:val="00A8143A"/>
    <w:rsid w:val="00A8215C"/>
    <w:rsid w:val="00A82820"/>
    <w:rsid w:val="00A83BE4"/>
    <w:rsid w:val="00A9129A"/>
    <w:rsid w:val="00A9191A"/>
    <w:rsid w:val="00A92C31"/>
    <w:rsid w:val="00A95AFD"/>
    <w:rsid w:val="00A967FA"/>
    <w:rsid w:val="00AA029C"/>
    <w:rsid w:val="00AA10A2"/>
    <w:rsid w:val="00AA13C5"/>
    <w:rsid w:val="00AA1B87"/>
    <w:rsid w:val="00AA43E7"/>
    <w:rsid w:val="00AA4421"/>
    <w:rsid w:val="00AA4852"/>
    <w:rsid w:val="00AB3717"/>
    <w:rsid w:val="00AB3A6E"/>
    <w:rsid w:val="00AB7B0E"/>
    <w:rsid w:val="00AC2720"/>
    <w:rsid w:val="00AC429B"/>
    <w:rsid w:val="00AD6D24"/>
    <w:rsid w:val="00AD7565"/>
    <w:rsid w:val="00AE1B2C"/>
    <w:rsid w:val="00AE60CE"/>
    <w:rsid w:val="00AF2D97"/>
    <w:rsid w:val="00AF2EA5"/>
    <w:rsid w:val="00AF37C1"/>
    <w:rsid w:val="00AF3D7E"/>
    <w:rsid w:val="00AF55E4"/>
    <w:rsid w:val="00B04275"/>
    <w:rsid w:val="00B06E41"/>
    <w:rsid w:val="00B07E2B"/>
    <w:rsid w:val="00B11FD9"/>
    <w:rsid w:val="00B15E8A"/>
    <w:rsid w:val="00B201A7"/>
    <w:rsid w:val="00B2085D"/>
    <w:rsid w:val="00B23FEB"/>
    <w:rsid w:val="00B26160"/>
    <w:rsid w:val="00B264C4"/>
    <w:rsid w:val="00B274F7"/>
    <w:rsid w:val="00B36F15"/>
    <w:rsid w:val="00B37AF8"/>
    <w:rsid w:val="00B45A3D"/>
    <w:rsid w:val="00B47838"/>
    <w:rsid w:val="00B52000"/>
    <w:rsid w:val="00B520F2"/>
    <w:rsid w:val="00B542C3"/>
    <w:rsid w:val="00B55028"/>
    <w:rsid w:val="00B56398"/>
    <w:rsid w:val="00B56763"/>
    <w:rsid w:val="00B604D8"/>
    <w:rsid w:val="00B6070C"/>
    <w:rsid w:val="00B63EE8"/>
    <w:rsid w:val="00B67DF1"/>
    <w:rsid w:val="00B72E34"/>
    <w:rsid w:val="00B7389C"/>
    <w:rsid w:val="00B745AD"/>
    <w:rsid w:val="00B74A9B"/>
    <w:rsid w:val="00B758CD"/>
    <w:rsid w:val="00B76F7A"/>
    <w:rsid w:val="00B772B6"/>
    <w:rsid w:val="00B7755F"/>
    <w:rsid w:val="00B80AF3"/>
    <w:rsid w:val="00B85AFD"/>
    <w:rsid w:val="00B86CE3"/>
    <w:rsid w:val="00B87299"/>
    <w:rsid w:val="00B90FC0"/>
    <w:rsid w:val="00B91479"/>
    <w:rsid w:val="00B92470"/>
    <w:rsid w:val="00BA1533"/>
    <w:rsid w:val="00BA5BB3"/>
    <w:rsid w:val="00BA6202"/>
    <w:rsid w:val="00BA75EC"/>
    <w:rsid w:val="00BB0AB1"/>
    <w:rsid w:val="00BB0C3A"/>
    <w:rsid w:val="00BB1BD6"/>
    <w:rsid w:val="00BB53C9"/>
    <w:rsid w:val="00BB76A8"/>
    <w:rsid w:val="00BC2BF8"/>
    <w:rsid w:val="00BC2D3B"/>
    <w:rsid w:val="00BC3DEB"/>
    <w:rsid w:val="00BC5278"/>
    <w:rsid w:val="00BD2112"/>
    <w:rsid w:val="00BD25CC"/>
    <w:rsid w:val="00BD46D4"/>
    <w:rsid w:val="00BD68DD"/>
    <w:rsid w:val="00BD6A4A"/>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4E3A"/>
    <w:rsid w:val="00C11A7C"/>
    <w:rsid w:val="00C12B07"/>
    <w:rsid w:val="00C13181"/>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746"/>
    <w:rsid w:val="00C53884"/>
    <w:rsid w:val="00C54B18"/>
    <w:rsid w:val="00C572CA"/>
    <w:rsid w:val="00C57A75"/>
    <w:rsid w:val="00C60A62"/>
    <w:rsid w:val="00C60E63"/>
    <w:rsid w:val="00C62298"/>
    <w:rsid w:val="00C6326E"/>
    <w:rsid w:val="00C6585D"/>
    <w:rsid w:val="00C65BD0"/>
    <w:rsid w:val="00C7492A"/>
    <w:rsid w:val="00C75473"/>
    <w:rsid w:val="00C75B57"/>
    <w:rsid w:val="00C7788E"/>
    <w:rsid w:val="00C80A38"/>
    <w:rsid w:val="00C810B4"/>
    <w:rsid w:val="00C842C5"/>
    <w:rsid w:val="00C918CD"/>
    <w:rsid w:val="00C93989"/>
    <w:rsid w:val="00C939F1"/>
    <w:rsid w:val="00C94656"/>
    <w:rsid w:val="00C96809"/>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39DD"/>
    <w:rsid w:val="00D05B4B"/>
    <w:rsid w:val="00D13730"/>
    <w:rsid w:val="00D15150"/>
    <w:rsid w:val="00D15CBE"/>
    <w:rsid w:val="00D1722A"/>
    <w:rsid w:val="00D21679"/>
    <w:rsid w:val="00D22555"/>
    <w:rsid w:val="00D2353E"/>
    <w:rsid w:val="00D26311"/>
    <w:rsid w:val="00D27D09"/>
    <w:rsid w:val="00D33073"/>
    <w:rsid w:val="00D337E1"/>
    <w:rsid w:val="00D37620"/>
    <w:rsid w:val="00D408FA"/>
    <w:rsid w:val="00D433B8"/>
    <w:rsid w:val="00D43A23"/>
    <w:rsid w:val="00D44B87"/>
    <w:rsid w:val="00D47F9D"/>
    <w:rsid w:val="00D52A90"/>
    <w:rsid w:val="00D53D33"/>
    <w:rsid w:val="00D562EE"/>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566C"/>
    <w:rsid w:val="00DA613B"/>
    <w:rsid w:val="00DA640B"/>
    <w:rsid w:val="00DA6567"/>
    <w:rsid w:val="00DB131B"/>
    <w:rsid w:val="00DB6B2D"/>
    <w:rsid w:val="00DB7199"/>
    <w:rsid w:val="00DC5BEA"/>
    <w:rsid w:val="00DD15D2"/>
    <w:rsid w:val="00DD4F6D"/>
    <w:rsid w:val="00DD61B1"/>
    <w:rsid w:val="00DE657E"/>
    <w:rsid w:val="00DE760A"/>
    <w:rsid w:val="00DF1787"/>
    <w:rsid w:val="00DF3005"/>
    <w:rsid w:val="00DF3A9E"/>
    <w:rsid w:val="00DF530A"/>
    <w:rsid w:val="00E0012A"/>
    <w:rsid w:val="00E02BCC"/>
    <w:rsid w:val="00E03A06"/>
    <w:rsid w:val="00E03BBE"/>
    <w:rsid w:val="00E040C9"/>
    <w:rsid w:val="00E05051"/>
    <w:rsid w:val="00E06C6E"/>
    <w:rsid w:val="00E104B3"/>
    <w:rsid w:val="00E13EEF"/>
    <w:rsid w:val="00E14D76"/>
    <w:rsid w:val="00E1744A"/>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0177"/>
    <w:rsid w:val="00E41EBA"/>
    <w:rsid w:val="00E4303E"/>
    <w:rsid w:val="00E4309E"/>
    <w:rsid w:val="00E43DCA"/>
    <w:rsid w:val="00E44859"/>
    <w:rsid w:val="00E45A0B"/>
    <w:rsid w:val="00E45D71"/>
    <w:rsid w:val="00E53779"/>
    <w:rsid w:val="00E5575F"/>
    <w:rsid w:val="00E578F1"/>
    <w:rsid w:val="00E620A9"/>
    <w:rsid w:val="00E62A4C"/>
    <w:rsid w:val="00E635F5"/>
    <w:rsid w:val="00E63FF0"/>
    <w:rsid w:val="00E6416E"/>
    <w:rsid w:val="00E66321"/>
    <w:rsid w:val="00E664A3"/>
    <w:rsid w:val="00E73B66"/>
    <w:rsid w:val="00E76C84"/>
    <w:rsid w:val="00E825C8"/>
    <w:rsid w:val="00E83643"/>
    <w:rsid w:val="00E928AD"/>
    <w:rsid w:val="00EA414B"/>
    <w:rsid w:val="00EA466F"/>
    <w:rsid w:val="00EA4E7D"/>
    <w:rsid w:val="00EA6FE6"/>
    <w:rsid w:val="00EB139B"/>
    <w:rsid w:val="00EB1580"/>
    <w:rsid w:val="00EB3F97"/>
    <w:rsid w:val="00EB74A0"/>
    <w:rsid w:val="00EC068A"/>
    <w:rsid w:val="00EC2C18"/>
    <w:rsid w:val="00EC38B7"/>
    <w:rsid w:val="00EC5C43"/>
    <w:rsid w:val="00ED248F"/>
    <w:rsid w:val="00ED5D09"/>
    <w:rsid w:val="00ED5EE0"/>
    <w:rsid w:val="00ED6AB7"/>
    <w:rsid w:val="00ED6DA3"/>
    <w:rsid w:val="00EE1184"/>
    <w:rsid w:val="00EE15ED"/>
    <w:rsid w:val="00EF1A8A"/>
    <w:rsid w:val="00EF2190"/>
    <w:rsid w:val="00EF4490"/>
    <w:rsid w:val="00F0027E"/>
    <w:rsid w:val="00F0507A"/>
    <w:rsid w:val="00F062E7"/>
    <w:rsid w:val="00F11533"/>
    <w:rsid w:val="00F12066"/>
    <w:rsid w:val="00F13724"/>
    <w:rsid w:val="00F142BD"/>
    <w:rsid w:val="00F169C6"/>
    <w:rsid w:val="00F20A32"/>
    <w:rsid w:val="00F25E88"/>
    <w:rsid w:val="00F35955"/>
    <w:rsid w:val="00F36A09"/>
    <w:rsid w:val="00F40A83"/>
    <w:rsid w:val="00F410CB"/>
    <w:rsid w:val="00F41827"/>
    <w:rsid w:val="00F4360B"/>
    <w:rsid w:val="00F44625"/>
    <w:rsid w:val="00F46E17"/>
    <w:rsid w:val="00F47C7B"/>
    <w:rsid w:val="00F522CE"/>
    <w:rsid w:val="00F52C48"/>
    <w:rsid w:val="00F579F0"/>
    <w:rsid w:val="00F631A5"/>
    <w:rsid w:val="00F63D94"/>
    <w:rsid w:val="00F64A86"/>
    <w:rsid w:val="00F64C28"/>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3484"/>
    <w:rsid w:val="00FD7891"/>
    <w:rsid w:val="00FD7F61"/>
    <w:rsid w:val="00FD7F8E"/>
    <w:rsid w:val="00FE02BC"/>
    <w:rsid w:val="00FE205D"/>
    <w:rsid w:val="00FE3C35"/>
    <w:rsid w:val="00FF422A"/>
    <w:rsid w:val="00FF659E"/>
    <w:rsid w:val="00FF6CDF"/>
    <w:rsid w:val="00FF7C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Left">
    <w:name w:val="Left"/>
    <w:rsid w:val="00647399"/>
    <w:pPr>
      <w:widowControl w:val="0"/>
      <w:suppressAutoHyphens/>
    </w:pPr>
    <w:rPr>
      <w:rFonts w:ascii="Calibri" w:eastAsia="SimSun" w:hAnsi="Calibri" w:cs="font389"/>
      <w:kern w:val="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Left">
    <w:name w:val="Left"/>
    <w:rsid w:val="00647399"/>
    <w:pPr>
      <w:widowControl w:val="0"/>
      <w:suppressAutoHyphens/>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105707">
      <w:bodyDiv w:val="1"/>
      <w:marLeft w:val="0"/>
      <w:marRight w:val="0"/>
      <w:marTop w:val="0"/>
      <w:marBottom w:val="0"/>
      <w:divBdr>
        <w:top w:val="none" w:sz="0" w:space="0" w:color="auto"/>
        <w:left w:val="none" w:sz="0" w:space="0" w:color="auto"/>
        <w:bottom w:val="none" w:sz="0" w:space="0" w:color="auto"/>
        <w:right w:val="none" w:sz="0" w:space="0" w:color="auto"/>
      </w:divBdr>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OMRA-Sorting-Recycling-1832571721652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witter.com/TOMRARecycling" TargetMode="External"/><Relationship Id="rId17" Type="http://schemas.openxmlformats.org/officeDocument/2006/relationships/hyperlink" Target="http://www.TOMRA.com/recycling" TargetMode="External"/><Relationship Id="rId2" Type="http://schemas.openxmlformats.org/officeDocument/2006/relationships/numbering" Target="numbering.xml"/><Relationship Id="rId16" Type="http://schemas.openxmlformats.org/officeDocument/2006/relationships/hyperlink" Target="http://www.alarconyharr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beta/123801" TargetMode="External"/><Relationship Id="rId5" Type="http://schemas.openxmlformats.org/officeDocument/2006/relationships/settings" Target="settings.xml"/><Relationship Id="rId15" Type="http://schemas.openxmlformats.org/officeDocument/2006/relationships/hyperlink" Target="mailto:info-spain@TOMRAsorting.com" TargetMode="External"/><Relationship Id="rId10" Type="http://schemas.openxmlformats.org/officeDocument/2006/relationships/hyperlink" Target="http://www.tomra.com/recycl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olutions.tomra.com/plastic-value-chain-ebook" TargetMode="Externa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D9CDB-489C-46A4-9F48-E0C63D9D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3686</Characters>
  <Application>Microsoft Office Word</Application>
  <DocSecurity>0</DocSecurity>
  <Lines>30</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2019-06-18T09:00:00Z</cp:lastPrinted>
  <dcterms:created xsi:type="dcterms:W3CDTF">2019-07-01T10:56:00Z</dcterms:created>
  <dcterms:modified xsi:type="dcterms:W3CDTF">2019-07-01T10:56:00Z</dcterms:modified>
</cp:coreProperties>
</file>