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9A424" w14:textId="0C39370C" w:rsidR="004D4081" w:rsidRDefault="004D4081" w:rsidP="004D4081">
      <w:pPr>
        <w:rPr>
          <w:rFonts w:cstheme="minorHAnsi"/>
          <w:b/>
          <w:lang w:val="es-ES"/>
        </w:rPr>
      </w:pPr>
      <w:r>
        <w:rPr>
          <w:rFonts w:cstheme="minorHAnsi"/>
          <w:b/>
          <w:lang w:val="es-ES"/>
        </w:rPr>
        <w:t>TOMRA FOOD APOYA A LOS PROCESADORES DE NUECES DURANTE EXPONUT 2019</w:t>
      </w:r>
    </w:p>
    <w:p w14:paraId="783959BC" w14:textId="77777777" w:rsidR="004D4081" w:rsidRDefault="004D4081" w:rsidP="002C07CA">
      <w:pPr>
        <w:rPr>
          <w:rFonts w:cstheme="minorHAnsi"/>
          <w:i/>
          <w:color w:val="000000" w:themeColor="text1"/>
          <w:lang w:val="es-ES"/>
        </w:rPr>
      </w:pPr>
    </w:p>
    <w:p w14:paraId="53230410" w14:textId="0A018AE0" w:rsidR="002C07CA" w:rsidRPr="002C07CA" w:rsidRDefault="00A44C74" w:rsidP="002C07CA">
      <w:pPr>
        <w:rPr>
          <w:rFonts w:cstheme="minorHAnsi"/>
          <w:i/>
          <w:color w:val="000000" w:themeColor="text1"/>
          <w:lang w:val="es-ES"/>
        </w:rPr>
      </w:pPr>
      <w:r w:rsidRPr="002C07CA">
        <w:rPr>
          <w:rFonts w:cstheme="minorHAnsi"/>
          <w:i/>
          <w:color w:val="000000" w:themeColor="text1"/>
          <w:lang w:val="es-ES"/>
        </w:rPr>
        <w:t xml:space="preserve">Chile es uno de los países que más ha crecido a nivel mundial en el mercado de las nueces y se espera que la producción se duplique para el 2025. </w:t>
      </w:r>
      <w:r w:rsidR="002C07CA" w:rsidRPr="002C07CA">
        <w:rPr>
          <w:rFonts w:cstheme="minorHAnsi"/>
          <w:i/>
          <w:color w:val="000000" w:themeColor="text1"/>
          <w:lang w:val="es-ES"/>
        </w:rPr>
        <w:t>La discusión de cómo hacer para vender crecientes volúmenes de producción manteniendo su segundo lugar en el ranking mundial de exportadores pasa por un incremento de la calidad. Una ventaja que ofrece la tecnología basada en sensores</w:t>
      </w:r>
      <w:r w:rsidR="00CC5EF8">
        <w:rPr>
          <w:rFonts w:cstheme="minorHAnsi"/>
          <w:i/>
          <w:color w:val="000000" w:themeColor="text1"/>
          <w:lang w:val="es-ES"/>
        </w:rPr>
        <w:t>.</w:t>
      </w:r>
      <w:r w:rsidR="002C07CA" w:rsidRPr="002C07CA">
        <w:rPr>
          <w:rFonts w:cstheme="minorHAnsi"/>
          <w:i/>
          <w:color w:val="000000" w:themeColor="text1"/>
          <w:lang w:val="es-ES"/>
        </w:rPr>
        <w:t xml:space="preserve"> </w:t>
      </w:r>
    </w:p>
    <w:p w14:paraId="0F89B100" w14:textId="77777777" w:rsidR="002C07CA" w:rsidRDefault="00A44C74" w:rsidP="002C07CA">
      <w:pPr>
        <w:pStyle w:val="NormalWeb"/>
        <w:spacing w:before="0" w:beforeAutospacing="0" w:after="200" w:afterAutospacing="0" w:line="276" w:lineRule="auto"/>
        <w:rPr>
          <w:rFonts w:asciiTheme="minorHAnsi" w:hAnsiTheme="minorHAnsi" w:cstheme="minorHAnsi"/>
          <w:color w:val="000000" w:themeColor="text1"/>
          <w:sz w:val="22"/>
          <w:szCs w:val="22"/>
          <w:lang w:val="es-ES"/>
        </w:rPr>
      </w:pPr>
      <w:r w:rsidRPr="002C07CA">
        <w:rPr>
          <w:rFonts w:asciiTheme="minorHAnsi" w:hAnsiTheme="minorHAnsi" w:cstheme="minorHAnsi"/>
          <w:color w:val="000000" w:themeColor="text1"/>
          <w:sz w:val="22"/>
          <w:szCs w:val="22"/>
          <w:lang w:val="es-ES"/>
        </w:rPr>
        <w:t>Actualmente Chile ocupa el segundo lugar entre los principales exportadores a nivel global</w:t>
      </w:r>
      <w:r w:rsidR="0046162F" w:rsidRPr="002C07CA">
        <w:rPr>
          <w:rFonts w:asciiTheme="minorHAnsi" w:hAnsiTheme="minorHAnsi" w:cstheme="minorHAnsi"/>
          <w:color w:val="000000" w:themeColor="text1"/>
          <w:sz w:val="22"/>
          <w:szCs w:val="22"/>
          <w:lang w:val="es-ES"/>
        </w:rPr>
        <w:t>.</w:t>
      </w:r>
      <w:r w:rsidR="002C07CA">
        <w:rPr>
          <w:rFonts w:asciiTheme="minorHAnsi" w:hAnsiTheme="minorHAnsi" w:cstheme="minorHAnsi"/>
          <w:color w:val="000000" w:themeColor="text1"/>
          <w:sz w:val="22"/>
          <w:szCs w:val="22"/>
          <w:lang w:val="es-ES"/>
        </w:rPr>
        <w:t xml:space="preserve"> Las </w:t>
      </w:r>
      <w:r w:rsidR="002C07CA" w:rsidRPr="002C07CA">
        <w:rPr>
          <w:rFonts w:asciiTheme="minorHAnsi" w:hAnsiTheme="minorHAnsi" w:cstheme="minorHAnsi"/>
          <w:color w:val="000000" w:themeColor="text1"/>
          <w:sz w:val="22"/>
          <w:szCs w:val="22"/>
          <w:lang w:val="es-ES"/>
        </w:rPr>
        <w:t>125 mil toneladas</w:t>
      </w:r>
      <w:r w:rsidR="002C07CA">
        <w:rPr>
          <w:rFonts w:asciiTheme="minorHAnsi" w:hAnsiTheme="minorHAnsi" w:cstheme="minorHAnsi"/>
          <w:color w:val="000000" w:themeColor="text1"/>
          <w:sz w:val="22"/>
          <w:szCs w:val="22"/>
          <w:lang w:val="es-ES"/>
        </w:rPr>
        <w:t xml:space="preserve"> cosechadas el año pasado marcó un </w:t>
      </w:r>
      <w:r w:rsidR="002C07CA" w:rsidRPr="002C07CA">
        <w:rPr>
          <w:rFonts w:asciiTheme="minorHAnsi" w:hAnsiTheme="minorHAnsi" w:cstheme="minorHAnsi"/>
          <w:color w:val="000000" w:themeColor="text1"/>
          <w:sz w:val="22"/>
          <w:szCs w:val="22"/>
          <w:lang w:val="es-ES"/>
        </w:rPr>
        <w:t>récord que</w:t>
      </w:r>
      <w:r w:rsidR="002C07CA">
        <w:rPr>
          <w:rFonts w:asciiTheme="minorHAnsi" w:hAnsiTheme="minorHAnsi" w:cstheme="minorHAnsi"/>
          <w:color w:val="000000" w:themeColor="text1"/>
          <w:sz w:val="22"/>
          <w:szCs w:val="22"/>
          <w:lang w:val="es-ES"/>
        </w:rPr>
        <w:t xml:space="preserve"> se verá superado de nuevo con un incremento de un 20% en el ejercicio 2019. </w:t>
      </w:r>
    </w:p>
    <w:p w14:paraId="4FAB855D" w14:textId="539D09CB" w:rsidR="00D04D65" w:rsidRPr="00002175" w:rsidRDefault="00396498" w:rsidP="002C07CA">
      <w:pPr>
        <w:pStyle w:val="NormalWeb"/>
        <w:spacing w:before="0" w:beforeAutospacing="0" w:after="200" w:afterAutospacing="0" w:line="276" w:lineRule="auto"/>
        <w:rPr>
          <w:rFonts w:cstheme="minorHAnsi"/>
          <w:color w:val="000000" w:themeColor="text1"/>
          <w:lang w:val="es-ES"/>
        </w:rPr>
      </w:pPr>
      <w:r w:rsidRPr="002C07CA">
        <w:rPr>
          <w:rFonts w:asciiTheme="minorHAnsi" w:hAnsiTheme="minorHAnsi" w:cstheme="minorHAnsi"/>
          <w:color w:val="000000" w:themeColor="text1"/>
          <w:sz w:val="22"/>
          <w:szCs w:val="22"/>
          <w:lang w:val="es-ES"/>
        </w:rPr>
        <w:t xml:space="preserve">En este mercado de positivas tendencias hay </w:t>
      </w:r>
      <w:bookmarkStart w:id="0" w:name="_GoBack"/>
      <w:bookmarkEnd w:id="0"/>
      <w:r w:rsidRPr="002C07CA">
        <w:rPr>
          <w:rFonts w:asciiTheme="minorHAnsi" w:hAnsiTheme="minorHAnsi" w:cstheme="minorHAnsi"/>
          <w:color w:val="000000" w:themeColor="text1"/>
          <w:sz w:val="22"/>
          <w:szCs w:val="22"/>
          <w:lang w:val="es-ES"/>
        </w:rPr>
        <w:t>algunos desafíos a los que los exportadores chilenos de nueces deben enfrentarse</w:t>
      </w:r>
      <w:r w:rsidR="002C07CA">
        <w:rPr>
          <w:rFonts w:asciiTheme="minorHAnsi" w:hAnsiTheme="minorHAnsi" w:cstheme="minorHAnsi"/>
          <w:color w:val="000000" w:themeColor="text1"/>
          <w:sz w:val="22"/>
          <w:szCs w:val="22"/>
          <w:lang w:val="es-ES"/>
        </w:rPr>
        <w:t xml:space="preserve"> y que sin duda se discutieron en la pasada edición de EXPONUT en donde TOMRA Food estuvo presente. </w:t>
      </w:r>
      <w:r w:rsidRPr="002C07CA">
        <w:rPr>
          <w:rFonts w:asciiTheme="minorHAnsi" w:hAnsiTheme="minorHAnsi" w:cstheme="minorHAnsi"/>
          <w:color w:val="000000" w:themeColor="text1"/>
          <w:sz w:val="22"/>
          <w:szCs w:val="22"/>
          <w:lang w:val="es-ES"/>
        </w:rPr>
        <w:t xml:space="preserve">Así Paola Arévalo, </w:t>
      </w:r>
      <w:r w:rsidR="00551575">
        <w:rPr>
          <w:rFonts w:asciiTheme="minorHAnsi" w:hAnsiTheme="minorHAnsi" w:cstheme="minorHAnsi"/>
          <w:color w:val="000000" w:themeColor="text1"/>
          <w:sz w:val="22"/>
          <w:szCs w:val="22"/>
          <w:lang w:val="es-ES"/>
        </w:rPr>
        <w:t>Gerente</w:t>
      </w:r>
      <w:r w:rsidR="00551575" w:rsidRPr="002C07CA">
        <w:rPr>
          <w:rFonts w:asciiTheme="minorHAnsi" w:hAnsiTheme="minorHAnsi" w:cstheme="minorHAnsi"/>
          <w:color w:val="000000" w:themeColor="text1"/>
          <w:sz w:val="22"/>
          <w:szCs w:val="22"/>
          <w:lang w:val="es-ES"/>
        </w:rPr>
        <w:t xml:space="preserve"> </w:t>
      </w:r>
      <w:r w:rsidRPr="002C07CA">
        <w:rPr>
          <w:rFonts w:asciiTheme="minorHAnsi" w:hAnsiTheme="minorHAnsi" w:cstheme="minorHAnsi"/>
          <w:color w:val="000000" w:themeColor="text1"/>
          <w:sz w:val="22"/>
          <w:szCs w:val="22"/>
          <w:lang w:val="es-ES"/>
        </w:rPr>
        <w:t>Comerci</w:t>
      </w:r>
      <w:r w:rsidR="002C07CA">
        <w:rPr>
          <w:rFonts w:asciiTheme="minorHAnsi" w:hAnsiTheme="minorHAnsi" w:cstheme="minorHAnsi"/>
          <w:color w:val="000000" w:themeColor="text1"/>
          <w:sz w:val="22"/>
          <w:szCs w:val="22"/>
          <w:lang w:val="es-ES"/>
        </w:rPr>
        <w:t>al de TOMRA Food Chile afirmó</w:t>
      </w:r>
      <w:r w:rsidRPr="002C07CA">
        <w:rPr>
          <w:rFonts w:asciiTheme="minorHAnsi" w:hAnsiTheme="minorHAnsi" w:cstheme="minorHAnsi"/>
          <w:color w:val="000000" w:themeColor="text1"/>
          <w:sz w:val="22"/>
          <w:szCs w:val="22"/>
          <w:lang w:val="es-ES"/>
        </w:rPr>
        <w:t>: “Creo que uno de los desafíos más importantes de nuestros exportadores de nueces es la especulación de precios a la baja</w:t>
      </w:r>
      <w:r w:rsidR="00A156EA">
        <w:rPr>
          <w:rFonts w:asciiTheme="minorHAnsi" w:hAnsiTheme="minorHAnsi" w:cstheme="minorHAnsi"/>
          <w:color w:val="000000" w:themeColor="text1"/>
          <w:sz w:val="22"/>
          <w:szCs w:val="22"/>
          <w:lang w:val="es-ES"/>
        </w:rPr>
        <w:t>,</w:t>
      </w:r>
      <w:r w:rsidR="00312448">
        <w:rPr>
          <w:rFonts w:asciiTheme="minorHAnsi" w:hAnsiTheme="minorHAnsi" w:cstheme="minorHAnsi"/>
          <w:color w:val="000000" w:themeColor="text1"/>
          <w:sz w:val="22"/>
          <w:szCs w:val="22"/>
          <w:lang w:val="es-ES"/>
        </w:rPr>
        <w:t xml:space="preserve"> </w:t>
      </w:r>
      <w:r w:rsidRPr="002C07CA">
        <w:rPr>
          <w:rFonts w:asciiTheme="minorHAnsi" w:hAnsiTheme="minorHAnsi" w:cstheme="minorHAnsi"/>
          <w:color w:val="000000" w:themeColor="text1"/>
          <w:sz w:val="22"/>
          <w:szCs w:val="22"/>
          <w:lang w:val="es-ES"/>
        </w:rPr>
        <w:t>menor</w:t>
      </w:r>
      <w:r w:rsidR="002C07CA">
        <w:rPr>
          <w:rFonts w:asciiTheme="minorHAnsi" w:hAnsiTheme="minorHAnsi" w:cstheme="minorHAnsi"/>
          <w:color w:val="000000" w:themeColor="text1"/>
          <w:sz w:val="22"/>
          <w:szCs w:val="22"/>
          <w:lang w:val="es-ES"/>
        </w:rPr>
        <w:t>es</w:t>
      </w:r>
      <w:r w:rsidRPr="002C07CA">
        <w:rPr>
          <w:rFonts w:asciiTheme="minorHAnsi" w:hAnsiTheme="minorHAnsi" w:cstheme="minorHAnsi"/>
          <w:color w:val="000000" w:themeColor="text1"/>
          <w:sz w:val="22"/>
          <w:szCs w:val="22"/>
          <w:lang w:val="es-ES"/>
        </w:rPr>
        <w:t xml:space="preserve"> de lo esperado. </w:t>
      </w:r>
      <w:r w:rsidR="002C07CA">
        <w:rPr>
          <w:rFonts w:asciiTheme="minorHAnsi" w:hAnsiTheme="minorHAnsi" w:cstheme="minorHAnsi"/>
          <w:color w:val="000000" w:themeColor="text1"/>
          <w:sz w:val="22"/>
          <w:szCs w:val="22"/>
          <w:lang w:val="es-ES"/>
        </w:rPr>
        <w:t>¿El motivo? La</w:t>
      </w:r>
      <w:r w:rsidRPr="002C07CA">
        <w:rPr>
          <w:rFonts w:asciiTheme="minorHAnsi" w:hAnsiTheme="minorHAnsi" w:cstheme="minorHAnsi"/>
          <w:color w:val="000000" w:themeColor="text1"/>
          <w:sz w:val="22"/>
          <w:szCs w:val="22"/>
          <w:lang w:val="es-ES"/>
        </w:rPr>
        <w:t xml:space="preserve"> gue</w:t>
      </w:r>
      <w:r w:rsidR="002C07CA">
        <w:rPr>
          <w:rFonts w:asciiTheme="minorHAnsi" w:hAnsiTheme="minorHAnsi" w:cstheme="minorHAnsi"/>
          <w:color w:val="000000" w:themeColor="text1"/>
          <w:sz w:val="22"/>
          <w:szCs w:val="22"/>
          <w:lang w:val="es-ES"/>
        </w:rPr>
        <w:t>rra</w:t>
      </w:r>
      <w:r w:rsidRPr="002C07CA">
        <w:rPr>
          <w:rFonts w:asciiTheme="minorHAnsi" w:hAnsiTheme="minorHAnsi" w:cstheme="minorHAnsi"/>
          <w:color w:val="000000" w:themeColor="text1"/>
          <w:sz w:val="22"/>
          <w:szCs w:val="22"/>
          <w:lang w:val="es-ES"/>
        </w:rPr>
        <w:t xml:space="preserve"> de precios derivados del crecimiento de stock generado en Chile. </w:t>
      </w:r>
      <w:r w:rsidR="00041041">
        <w:rPr>
          <w:rFonts w:asciiTheme="minorHAnsi" w:hAnsiTheme="minorHAnsi" w:cstheme="minorHAnsi"/>
          <w:color w:val="000000" w:themeColor="text1"/>
          <w:sz w:val="22"/>
          <w:szCs w:val="22"/>
          <w:lang w:val="es-ES"/>
        </w:rPr>
        <w:t>E</w:t>
      </w:r>
      <w:r w:rsidRPr="002C07CA">
        <w:rPr>
          <w:rFonts w:asciiTheme="minorHAnsi" w:hAnsiTheme="minorHAnsi" w:cstheme="minorHAnsi"/>
          <w:color w:val="000000" w:themeColor="text1"/>
          <w:sz w:val="22"/>
          <w:szCs w:val="22"/>
          <w:lang w:val="es-ES"/>
        </w:rPr>
        <w:t>l mercado</w:t>
      </w:r>
      <w:r w:rsidR="00041041">
        <w:rPr>
          <w:rFonts w:asciiTheme="minorHAnsi" w:hAnsiTheme="minorHAnsi" w:cstheme="minorHAnsi"/>
          <w:color w:val="000000" w:themeColor="text1"/>
          <w:sz w:val="22"/>
          <w:szCs w:val="22"/>
          <w:lang w:val="es-ES"/>
        </w:rPr>
        <w:t xml:space="preserve"> chileno es </w:t>
      </w:r>
      <w:r w:rsidRPr="002C07CA">
        <w:rPr>
          <w:rFonts w:asciiTheme="minorHAnsi" w:hAnsiTheme="minorHAnsi" w:cstheme="minorHAnsi"/>
          <w:color w:val="000000" w:themeColor="text1"/>
          <w:sz w:val="22"/>
          <w:szCs w:val="22"/>
          <w:lang w:val="es-ES"/>
        </w:rPr>
        <w:t>cada vez más competitivo en términos de costos de producción y calidad, convirtiéndose ésta última en el elemento clave para diferenciarse del resto de productores.”</w:t>
      </w:r>
    </w:p>
    <w:p w14:paraId="5CDA1DCD" w14:textId="7CD288FC" w:rsidR="00041041" w:rsidRPr="00041041" w:rsidRDefault="00041041" w:rsidP="00041041">
      <w:pPr>
        <w:rPr>
          <w:rFonts w:cstheme="minorHAnsi"/>
          <w:b/>
          <w:color w:val="000000" w:themeColor="text1"/>
          <w:lang w:val="es-ES"/>
        </w:rPr>
      </w:pPr>
      <w:r w:rsidRPr="00041041">
        <w:rPr>
          <w:rFonts w:cstheme="minorHAnsi"/>
          <w:b/>
          <w:color w:val="000000" w:themeColor="text1"/>
          <w:lang w:val="es-ES"/>
        </w:rPr>
        <w:t xml:space="preserve">La calidad, elemento diferenciador. </w:t>
      </w:r>
      <w:r w:rsidR="00376C52">
        <w:rPr>
          <w:rFonts w:cstheme="minorHAnsi"/>
          <w:b/>
          <w:color w:val="000000" w:themeColor="text1"/>
          <w:lang w:val="es-ES"/>
        </w:rPr>
        <w:t>Apostar por</w:t>
      </w:r>
      <w:r w:rsidRPr="00041041">
        <w:rPr>
          <w:rFonts w:cstheme="minorHAnsi"/>
          <w:b/>
          <w:color w:val="000000" w:themeColor="text1"/>
          <w:lang w:val="es-ES"/>
        </w:rPr>
        <w:t xml:space="preserve"> tecnología,</w:t>
      </w:r>
      <w:r>
        <w:rPr>
          <w:rFonts w:cstheme="minorHAnsi"/>
          <w:b/>
          <w:color w:val="000000" w:themeColor="text1"/>
          <w:lang w:val="es-ES"/>
        </w:rPr>
        <w:t xml:space="preserve"> pero siempre entendiendo el producto</w:t>
      </w:r>
    </w:p>
    <w:p w14:paraId="4A8D7084" w14:textId="70598347" w:rsidR="00041041" w:rsidRDefault="00041041" w:rsidP="00041041">
      <w:pPr>
        <w:rPr>
          <w:rFonts w:cstheme="minorHAnsi"/>
          <w:color w:val="000000" w:themeColor="text1"/>
          <w:lang w:val="es-ES"/>
        </w:rPr>
      </w:pPr>
      <w:r w:rsidRPr="00002175">
        <w:rPr>
          <w:rFonts w:cstheme="minorHAnsi"/>
          <w:color w:val="000000" w:themeColor="text1"/>
          <w:lang w:val="es-ES"/>
        </w:rPr>
        <w:t>Lo mejor de los desafíos es que pueden convertirse en oportunidades para aquéllos capaces de hacer las cosas de una forma diferente. Así</w:t>
      </w:r>
      <w:r>
        <w:rPr>
          <w:rFonts w:cstheme="minorHAnsi"/>
          <w:color w:val="000000" w:themeColor="text1"/>
          <w:lang w:val="es-ES"/>
        </w:rPr>
        <w:t>,</w:t>
      </w:r>
      <w:r w:rsidRPr="00002175">
        <w:rPr>
          <w:rFonts w:cstheme="minorHAnsi"/>
          <w:color w:val="000000" w:themeColor="text1"/>
          <w:lang w:val="es-ES"/>
        </w:rPr>
        <w:t xml:space="preserve"> las empresas que buscan</w:t>
      </w:r>
      <w:r>
        <w:rPr>
          <w:rFonts w:cstheme="minorHAnsi"/>
          <w:color w:val="000000" w:themeColor="text1"/>
          <w:lang w:val="es-ES"/>
        </w:rPr>
        <w:t xml:space="preserve"> una clara ventaja competitiva pueden incorporar </w:t>
      </w:r>
      <w:r w:rsidRPr="00002175">
        <w:rPr>
          <w:rFonts w:cstheme="minorHAnsi"/>
          <w:color w:val="000000" w:themeColor="text1"/>
          <w:lang w:val="es-ES"/>
        </w:rPr>
        <w:t xml:space="preserve">innovaciones </w:t>
      </w:r>
      <w:r>
        <w:rPr>
          <w:rFonts w:cstheme="minorHAnsi"/>
          <w:color w:val="000000" w:themeColor="text1"/>
          <w:lang w:val="es-ES"/>
        </w:rPr>
        <w:t xml:space="preserve">tecnológicas </w:t>
      </w:r>
      <w:r w:rsidRPr="00002175">
        <w:rPr>
          <w:rFonts w:cstheme="minorHAnsi"/>
          <w:color w:val="000000" w:themeColor="text1"/>
          <w:lang w:val="es-ES"/>
        </w:rPr>
        <w:t>en sus procesos operativos capaces de marcar una diferencia significativa en el resultado final</w:t>
      </w:r>
      <w:r>
        <w:rPr>
          <w:rFonts w:cstheme="minorHAnsi"/>
          <w:color w:val="000000" w:themeColor="text1"/>
          <w:lang w:val="es-ES"/>
        </w:rPr>
        <w:t>, ofreciendo un producto de más calidad</w:t>
      </w:r>
      <w:r w:rsidRPr="00002175">
        <w:rPr>
          <w:rFonts w:cstheme="minorHAnsi"/>
          <w:color w:val="000000" w:themeColor="text1"/>
          <w:lang w:val="es-ES"/>
        </w:rPr>
        <w:t>.</w:t>
      </w:r>
    </w:p>
    <w:p w14:paraId="36B6347D" w14:textId="3675F38C" w:rsidR="00041041" w:rsidRPr="00002175" w:rsidRDefault="00041041" w:rsidP="00041041">
      <w:pPr>
        <w:rPr>
          <w:rFonts w:cstheme="minorHAnsi"/>
          <w:color w:val="000000" w:themeColor="text1"/>
          <w:lang w:val="es-ES"/>
        </w:rPr>
      </w:pPr>
      <w:r w:rsidRPr="00002175">
        <w:rPr>
          <w:rFonts w:cstheme="minorHAnsi"/>
          <w:color w:val="000000" w:themeColor="text1"/>
          <w:lang w:val="es-ES"/>
        </w:rPr>
        <w:t>Claramente, una de las etapas más importantes en el proceso de las nueces para mejorar</w:t>
      </w:r>
      <w:r>
        <w:rPr>
          <w:rFonts w:cstheme="minorHAnsi"/>
          <w:color w:val="000000" w:themeColor="text1"/>
          <w:lang w:val="es-ES"/>
        </w:rPr>
        <w:t xml:space="preserve"> dicha</w:t>
      </w:r>
      <w:r w:rsidRPr="00002175">
        <w:rPr>
          <w:rFonts w:cstheme="minorHAnsi"/>
          <w:color w:val="000000" w:themeColor="text1"/>
          <w:lang w:val="es-ES"/>
        </w:rPr>
        <w:t xml:space="preserve"> calidad es la selección</w:t>
      </w:r>
      <w:r>
        <w:rPr>
          <w:rFonts w:cstheme="minorHAnsi"/>
          <w:color w:val="000000" w:themeColor="text1"/>
          <w:lang w:val="es-ES"/>
        </w:rPr>
        <w:t xml:space="preserve"> del producto</w:t>
      </w:r>
      <w:r w:rsidRPr="00002175">
        <w:rPr>
          <w:rFonts w:cstheme="minorHAnsi"/>
          <w:color w:val="000000" w:themeColor="text1"/>
          <w:lang w:val="es-ES"/>
        </w:rPr>
        <w:t>. Los procesadores de nueces buscan eliminar al máximo los restos de cáscaras para ofrecer nueces peladas y limpias. Al mismo tiempo se ha incrementado el nivel de exigencia en cuanto al color y la forma de las nueces.</w:t>
      </w:r>
    </w:p>
    <w:p w14:paraId="01203136" w14:textId="4466AA15" w:rsidR="000217E3" w:rsidRPr="00002175" w:rsidRDefault="00D04D65" w:rsidP="00041041">
      <w:pPr>
        <w:rPr>
          <w:rFonts w:cstheme="minorHAnsi"/>
          <w:color w:val="000000" w:themeColor="text1"/>
          <w:lang w:val="es-ES"/>
        </w:rPr>
      </w:pPr>
      <w:r w:rsidRPr="00002175">
        <w:rPr>
          <w:rFonts w:cstheme="minorHAnsi"/>
          <w:color w:val="000000" w:themeColor="text1"/>
          <w:lang w:val="es-ES"/>
        </w:rPr>
        <w:t>T</w:t>
      </w:r>
      <w:r w:rsidR="00A44C74" w:rsidRPr="00002175">
        <w:rPr>
          <w:rFonts w:cstheme="minorHAnsi"/>
          <w:color w:val="000000" w:themeColor="text1"/>
          <w:lang w:val="es-ES"/>
        </w:rPr>
        <w:t xml:space="preserve">OMRA </w:t>
      </w:r>
      <w:r w:rsidRPr="00002175">
        <w:rPr>
          <w:rFonts w:cstheme="minorHAnsi"/>
          <w:color w:val="000000" w:themeColor="text1"/>
          <w:lang w:val="es-ES"/>
        </w:rPr>
        <w:t xml:space="preserve">Food, que </w:t>
      </w:r>
      <w:r w:rsidR="00A44C74" w:rsidRPr="00002175">
        <w:rPr>
          <w:rFonts w:cstheme="minorHAnsi"/>
          <w:color w:val="000000" w:themeColor="text1"/>
          <w:lang w:val="es-ES"/>
        </w:rPr>
        <w:t>viene acompañando el desarrollo tecnológico de los procesadores de nueces en Chile</w:t>
      </w:r>
      <w:r w:rsidRPr="00002175">
        <w:rPr>
          <w:rFonts w:cstheme="minorHAnsi"/>
          <w:color w:val="000000" w:themeColor="text1"/>
          <w:lang w:val="es-ES"/>
        </w:rPr>
        <w:t xml:space="preserve"> desde</w:t>
      </w:r>
      <w:r w:rsidR="00A44C74" w:rsidRPr="00002175">
        <w:rPr>
          <w:rFonts w:cstheme="minorHAnsi"/>
          <w:color w:val="000000" w:themeColor="text1"/>
          <w:lang w:val="es-ES"/>
        </w:rPr>
        <w:t xml:space="preserve"> hace más de 1</w:t>
      </w:r>
      <w:r w:rsidR="004B2EB5">
        <w:rPr>
          <w:rFonts w:cstheme="minorHAnsi"/>
          <w:color w:val="000000" w:themeColor="text1"/>
          <w:lang w:val="es-ES"/>
        </w:rPr>
        <w:t>8</w:t>
      </w:r>
      <w:r w:rsidR="00A44C74" w:rsidRPr="00002175">
        <w:rPr>
          <w:rFonts w:cstheme="minorHAnsi"/>
          <w:color w:val="000000" w:themeColor="text1"/>
          <w:lang w:val="es-ES"/>
        </w:rPr>
        <w:t xml:space="preserve"> años</w:t>
      </w:r>
      <w:r w:rsidRPr="00002175">
        <w:rPr>
          <w:rFonts w:cstheme="minorHAnsi"/>
          <w:color w:val="000000" w:themeColor="text1"/>
          <w:lang w:val="es-ES"/>
        </w:rPr>
        <w:t xml:space="preserve">, tiene </w:t>
      </w:r>
      <w:r w:rsidR="00041041">
        <w:rPr>
          <w:rFonts w:cstheme="minorHAnsi"/>
          <w:color w:val="000000" w:themeColor="text1"/>
          <w:lang w:val="es-ES"/>
        </w:rPr>
        <w:t>mucho que aportar</w:t>
      </w:r>
      <w:r w:rsidRPr="00002175">
        <w:rPr>
          <w:rFonts w:cstheme="minorHAnsi"/>
          <w:color w:val="000000" w:themeColor="text1"/>
          <w:lang w:val="es-ES"/>
        </w:rPr>
        <w:t xml:space="preserve"> </w:t>
      </w:r>
      <w:r w:rsidR="00376C52">
        <w:rPr>
          <w:rFonts w:cstheme="minorHAnsi"/>
          <w:color w:val="000000" w:themeColor="text1"/>
          <w:lang w:val="es-ES"/>
        </w:rPr>
        <w:t>en este aspecto</w:t>
      </w:r>
      <w:r w:rsidRPr="00002175">
        <w:rPr>
          <w:rFonts w:cstheme="minorHAnsi"/>
          <w:color w:val="000000" w:themeColor="text1"/>
          <w:lang w:val="es-ES"/>
        </w:rPr>
        <w:t>. Y es que l</w:t>
      </w:r>
      <w:r w:rsidR="00A44C74" w:rsidRPr="00002175">
        <w:rPr>
          <w:rFonts w:cstheme="minorHAnsi"/>
          <w:color w:val="000000" w:themeColor="text1"/>
          <w:lang w:val="es-ES"/>
        </w:rPr>
        <w:t>a nuez</w:t>
      </w:r>
      <w:r w:rsidR="000217E3" w:rsidRPr="00002175">
        <w:rPr>
          <w:rFonts w:cstheme="minorHAnsi"/>
          <w:color w:val="000000" w:themeColor="text1"/>
          <w:lang w:val="es-ES"/>
        </w:rPr>
        <w:t xml:space="preserve"> chilena,</w:t>
      </w:r>
      <w:r w:rsidR="00A44C74" w:rsidRPr="00002175">
        <w:rPr>
          <w:rFonts w:cstheme="minorHAnsi"/>
          <w:color w:val="000000" w:themeColor="text1"/>
          <w:lang w:val="es-ES"/>
        </w:rPr>
        <w:t xml:space="preserve"> al ser un producto natural, tiene características y defectos </w:t>
      </w:r>
      <w:r w:rsidR="000217E3" w:rsidRPr="00002175">
        <w:rPr>
          <w:rFonts w:cstheme="minorHAnsi"/>
          <w:color w:val="000000" w:themeColor="text1"/>
          <w:lang w:val="es-ES"/>
        </w:rPr>
        <w:t xml:space="preserve">distintos a los de </w:t>
      </w:r>
      <w:r w:rsidR="00A44C74" w:rsidRPr="00002175">
        <w:rPr>
          <w:rFonts w:cstheme="minorHAnsi"/>
          <w:color w:val="000000" w:themeColor="text1"/>
          <w:lang w:val="es-ES"/>
        </w:rPr>
        <w:t>las nueces de EEUU, China o de otras partes del mundo</w:t>
      </w:r>
      <w:r w:rsidR="000217E3" w:rsidRPr="00002175">
        <w:rPr>
          <w:rFonts w:cstheme="minorHAnsi"/>
          <w:color w:val="000000" w:themeColor="text1"/>
          <w:lang w:val="es-ES"/>
        </w:rPr>
        <w:t xml:space="preserve">. Esto supone </w:t>
      </w:r>
      <w:r w:rsidR="00A44C74" w:rsidRPr="00002175">
        <w:rPr>
          <w:rFonts w:cstheme="minorHAnsi"/>
          <w:color w:val="000000" w:themeColor="text1"/>
          <w:lang w:val="es-ES"/>
        </w:rPr>
        <w:t>que las soluciones de clasificación no</w:t>
      </w:r>
      <w:r w:rsidR="000217E3" w:rsidRPr="00002175">
        <w:rPr>
          <w:rFonts w:cstheme="minorHAnsi"/>
          <w:color w:val="000000" w:themeColor="text1"/>
          <w:lang w:val="es-ES"/>
        </w:rPr>
        <w:t xml:space="preserve"> sean productos “</w:t>
      </w:r>
      <w:r w:rsidR="00A44C74" w:rsidRPr="00002175">
        <w:rPr>
          <w:rFonts w:cstheme="minorHAnsi"/>
          <w:color w:val="000000" w:themeColor="text1"/>
          <w:lang w:val="es-ES"/>
        </w:rPr>
        <w:t>estándar</w:t>
      </w:r>
      <w:r w:rsidR="000217E3" w:rsidRPr="00002175">
        <w:rPr>
          <w:rFonts w:cstheme="minorHAnsi"/>
          <w:color w:val="000000" w:themeColor="text1"/>
          <w:lang w:val="es-ES"/>
        </w:rPr>
        <w:t>” sino que deben adecuarse a las especificidades de</w:t>
      </w:r>
      <w:r w:rsidR="00A44C74" w:rsidRPr="00002175">
        <w:rPr>
          <w:rFonts w:cstheme="minorHAnsi"/>
          <w:color w:val="000000" w:themeColor="text1"/>
          <w:lang w:val="es-ES"/>
        </w:rPr>
        <w:t xml:space="preserve"> cada país</w:t>
      </w:r>
      <w:r w:rsidR="000217E3" w:rsidRPr="00002175">
        <w:rPr>
          <w:rFonts w:cstheme="minorHAnsi"/>
          <w:color w:val="000000" w:themeColor="text1"/>
          <w:lang w:val="es-ES"/>
        </w:rPr>
        <w:t xml:space="preserve">. </w:t>
      </w:r>
    </w:p>
    <w:p w14:paraId="277662A7" w14:textId="5EAF5306" w:rsidR="00396498" w:rsidRPr="00002175" w:rsidRDefault="000217E3" w:rsidP="00002175">
      <w:pPr>
        <w:rPr>
          <w:rFonts w:cstheme="minorHAnsi"/>
          <w:color w:val="000000" w:themeColor="text1"/>
          <w:lang w:val="es-ES"/>
        </w:rPr>
      </w:pPr>
      <w:r w:rsidRPr="00002175">
        <w:rPr>
          <w:rFonts w:cstheme="minorHAnsi"/>
          <w:color w:val="000000" w:themeColor="text1"/>
          <w:lang w:val="es-ES"/>
        </w:rPr>
        <w:t xml:space="preserve">“En TOMRA </w:t>
      </w:r>
      <w:r w:rsidR="00631C4C" w:rsidRPr="00002175">
        <w:rPr>
          <w:rFonts w:cstheme="minorHAnsi"/>
          <w:color w:val="000000" w:themeColor="text1"/>
          <w:lang w:val="es-ES"/>
        </w:rPr>
        <w:t xml:space="preserve">Food </w:t>
      </w:r>
      <w:r w:rsidR="00A44C74" w:rsidRPr="00002175">
        <w:rPr>
          <w:rFonts w:cstheme="minorHAnsi"/>
          <w:color w:val="000000" w:themeColor="text1"/>
          <w:lang w:val="es-ES"/>
        </w:rPr>
        <w:t xml:space="preserve">conocemos </w:t>
      </w:r>
      <w:r w:rsidRPr="00002175">
        <w:rPr>
          <w:rFonts w:cstheme="minorHAnsi"/>
          <w:color w:val="000000" w:themeColor="text1"/>
          <w:lang w:val="es-ES"/>
        </w:rPr>
        <w:t xml:space="preserve">a fondo </w:t>
      </w:r>
      <w:r w:rsidR="00A44C74" w:rsidRPr="00002175">
        <w:rPr>
          <w:rFonts w:cstheme="minorHAnsi"/>
          <w:color w:val="000000" w:themeColor="text1"/>
          <w:lang w:val="es-ES"/>
        </w:rPr>
        <w:t xml:space="preserve">el mercado </w:t>
      </w:r>
      <w:r w:rsidRPr="00002175">
        <w:rPr>
          <w:rFonts w:cstheme="minorHAnsi"/>
          <w:color w:val="000000" w:themeColor="text1"/>
          <w:lang w:val="es-ES"/>
        </w:rPr>
        <w:t>c</w:t>
      </w:r>
      <w:r w:rsidR="00A44C74" w:rsidRPr="00002175">
        <w:rPr>
          <w:rFonts w:cstheme="minorHAnsi"/>
          <w:color w:val="000000" w:themeColor="text1"/>
          <w:lang w:val="es-ES"/>
        </w:rPr>
        <w:t>hileno</w:t>
      </w:r>
      <w:r w:rsidRPr="00002175">
        <w:rPr>
          <w:rFonts w:cstheme="minorHAnsi"/>
          <w:color w:val="000000" w:themeColor="text1"/>
          <w:lang w:val="es-ES"/>
        </w:rPr>
        <w:t xml:space="preserve">. Llevamos muchos años </w:t>
      </w:r>
      <w:r w:rsidR="00A44C74" w:rsidRPr="00002175">
        <w:rPr>
          <w:rFonts w:cstheme="minorHAnsi"/>
          <w:color w:val="000000" w:themeColor="text1"/>
          <w:lang w:val="es-ES"/>
        </w:rPr>
        <w:t>trabaja</w:t>
      </w:r>
      <w:r w:rsidRPr="00002175">
        <w:rPr>
          <w:rFonts w:cstheme="minorHAnsi"/>
          <w:color w:val="000000" w:themeColor="text1"/>
          <w:lang w:val="es-ES"/>
        </w:rPr>
        <w:t>n</w:t>
      </w:r>
      <w:r w:rsidR="00A44C74" w:rsidRPr="00002175">
        <w:rPr>
          <w:rFonts w:cstheme="minorHAnsi"/>
          <w:color w:val="000000" w:themeColor="text1"/>
          <w:lang w:val="es-ES"/>
        </w:rPr>
        <w:t xml:space="preserve">do </w:t>
      </w:r>
      <w:r w:rsidRPr="00002175">
        <w:rPr>
          <w:rFonts w:cstheme="minorHAnsi"/>
          <w:color w:val="000000" w:themeColor="text1"/>
          <w:lang w:val="es-ES"/>
        </w:rPr>
        <w:t>mano a mano con</w:t>
      </w:r>
      <w:r w:rsidR="00A44C74" w:rsidRPr="00002175">
        <w:rPr>
          <w:rFonts w:cstheme="minorHAnsi"/>
          <w:color w:val="000000" w:themeColor="text1"/>
          <w:lang w:val="es-ES"/>
        </w:rPr>
        <w:t xml:space="preserve"> los </w:t>
      </w:r>
      <w:r w:rsidRPr="00002175">
        <w:rPr>
          <w:rFonts w:cstheme="minorHAnsi"/>
          <w:color w:val="000000" w:themeColor="text1"/>
          <w:lang w:val="es-ES"/>
        </w:rPr>
        <w:t xml:space="preserve">procesadores de nueces </w:t>
      </w:r>
      <w:r w:rsidR="00A44C74" w:rsidRPr="00002175">
        <w:rPr>
          <w:rFonts w:cstheme="minorHAnsi"/>
          <w:color w:val="000000" w:themeColor="text1"/>
          <w:lang w:val="es-ES"/>
        </w:rPr>
        <w:t>más importantes</w:t>
      </w:r>
      <w:r w:rsidRPr="00002175">
        <w:rPr>
          <w:rFonts w:cstheme="minorHAnsi"/>
          <w:color w:val="000000" w:themeColor="text1"/>
          <w:lang w:val="es-ES"/>
        </w:rPr>
        <w:t xml:space="preserve"> el mercado. Entendemos s</w:t>
      </w:r>
      <w:r w:rsidR="00A44C74" w:rsidRPr="00002175">
        <w:rPr>
          <w:rFonts w:cstheme="minorHAnsi"/>
          <w:color w:val="000000" w:themeColor="text1"/>
          <w:lang w:val="es-ES"/>
        </w:rPr>
        <w:t>us necesidades, desarrolla</w:t>
      </w:r>
      <w:r w:rsidRPr="00002175">
        <w:rPr>
          <w:rFonts w:cstheme="minorHAnsi"/>
          <w:color w:val="000000" w:themeColor="text1"/>
          <w:lang w:val="es-ES"/>
        </w:rPr>
        <w:t>mos</w:t>
      </w:r>
      <w:r w:rsidR="00A44C74" w:rsidRPr="00002175">
        <w:rPr>
          <w:rFonts w:cstheme="minorHAnsi"/>
          <w:color w:val="000000" w:themeColor="text1"/>
          <w:lang w:val="es-ES"/>
        </w:rPr>
        <w:t xml:space="preserve"> soluciones </w:t>
      </w:r>
      <w:r w:rsidRPr="00002175">
        <w:rPr>
          <w:rFonts w:cstheme="minorHAnsi"/>
          <w:color w:val="000000" w:themeColor="text1"/>
          <w:lang w:val="es-ES"/>
        </w:rPr>
        <w:t>que</w:t>
      </w:r>
      <w:r w:rsidR="00A44C74" w:rsidRPr="00002175">
        <w:rPr>
          <w:rFonts w:cstheme="minorHAnsi"/>
          <w:color w:val="000000" w:themeColor="text1"/>
          <w:lang w:val="es-ES"/>
        </w:rPr>
        <w:t xml:space="preserve"> se ajust</w:t>
      </w:r>
      <w:r w:rsidRPr="00002175">
        <w:rPr>
          <w:rFonts w:cstheme="minorHAnsi"/>
          <w:color w:val="000000" w:themeColor="text1"/>
          <w:lang w:val="es-ES"/>
        </w:rPr>
        <w:t>an a sus requerimientos y a la demanda</w:t>
      </w:r>
      <w:r w:rsidR="00A44C74" w:rsidRPr="00002175">
        <w:rPr>
          <w:rFonts w:cstheme="minorHAnsi"/>
          <w:color w:val="000000" w:themeColor="text1"/>
          <w:lang w:val="es-ES"/>
        </w:rPr>
        <w:t xml:space="preserve"> de los mercados a los que exportan nuestros </w:t>
      </w:r>
      <w:r w:rsidR="00A44C74" w:rsidRPr="00002175">
        <w:rPr>
          <w:rFonts w:cstheme="minorHAnsi"/>
          <w:color w:val="000000" w:themeColor="text1"/>
          <w:lang w:val="es-ES"/>
        </w:rPr>
        <w:lastRenderedPageBreak/>
        <w:t>clientes</w:t>
      </w:r>
      <w:r w:rsidRPr="00002175">
        <w:rPr>
          <w:rFonts w:cstheme="minorHAnsi"/>
          <w:color w:val="000000" w:themeColor="text1"/>
          <w:lang w:val="es-ES"/>
        </w:rPr>
        <w:t>. De esta forma logramos un incremento de la calidad del producto que resulta esencial para el éxito de nuestros clientes”</w:t>
      </w:r>
      <w:r w:rsidR="00631C4C" w:rsidRPr="00002175">
        <w:rPr>
          <w:rFonts w:cstheme="minorHAnsi"/>
          <w:color w:val="000000" w:themeColor="text1"/>
          <w:lang w:val="es-ES"/>
        </w:rPr>
        <w:t xml:space="preserve"> afirma Paola Arévalo.</w:t>
      </w:r>
      <w:r w:rsidR="00041041">
        <w:rPr>
          <w:rFonts w:cstheme="minorHAnsi"/>
          <w:color w:val="000000" w:themeColor="text1"/>
          <w:lang w:val="es-ES"/>
        </w:rPr>
        <w:t xml:space="preserve"> “Así, t</w:t>
      </w:r>
      <w:r w:rsidR="00396498" w:rsidRPr="00002175">
        <w:rPr>
          <w:rFonts w:cstheme="minorHAnsi"/>
          <w:color w:val="000000" w:themeColor="text1"/>
          <w:lang w:val="es-ES"/>
        </w:rPr>
        <w:t>enemos varios clientes que han visto como una ventaja competitiva invertir en nuestros equipos de selección para mejorar la calidad de su producto final, no solo instalando 1 máquina, si no</w:t>
      </w:r>
      <w:r w:rsidR="00631C4C" w:rsidRPr="00002175">
        <w:rPr>
          <w:rFonts w:cstheme="minorHAnsi"/>
          <w:color w:val="000000" w:themeColor="text1"/>
          <w:lang w:val="es-ES"/>
        </w:rPr>
        <w:t xml:space="preserve"> a veces</w:t>
      </w:r>
      <w:r w:rsidR="00396498" w:rsidRPr="00002175">
        <w:rPr>
          <w:rFonts w:cstheme="minorHAnsi"/>
          <w:color w:val="000000" w:themeColor="text1"/>
          <w:lang w:val="es-ES"/>
        </w:rPr>
        <w:t xml:space="preserve"> 2 o incluso 3 en cascada</w:t>
      </w:r>
      <w:r w:rsidR="00631C4C" w:rsidRPr="00002175">
        <w:rPr>
          <w:rFonts w:cstheme="minorHAnsi"/>
          <w:color w:val="000000" w:themeColor="text1"/>
          <w:lang w:val="es-ES"/>
        </w:rPr>
        <w:t>. A través de</w:t>
      </w:r>
      <w:r w:rsidR="00396498" w:rsidRPr="00002175">
        <w:rPr>
          <w:rFonts w:cstheme="minorHAnsi"/>
          <w:color w:val="000000" w:themeColor="text1"/>
          <w:lang w:val="es-ES"/>
        </w:rPr>
        <w:t xml:space="preserve"> una combinación </w:t>
      </w:r>
      <w:r w:rsidR="00631C4C" w:rsidRPr="00002175">
        <w:rPr>
          <w:rFonts w:cstheme="minorHAnsi"/>
          <w:color w:val="000000" w:themeColor="text1"/>
          <w:lang w:val="es-ES"/>
        </w:rPr>
        <w:t>correcta de nuestras distintas</w:t>
      </w:r>
      <w:r w:rsidR="00396498" w:rsidRPr="00002175">
        <w:rPr>
          <w:rFonts w:cstheme="minorHAnsi"/>
          <w:color w:val="000000" w:themeColor="text1"/>
          <w:lang w:val="es-ES"/>
        </w:rPr>
        <w:t xml:space="preserve"> tecnologías</w:t>
      </w:r>
      <w:r w:rsidR="00631C4C" w:rsidRPr="00002175">
        <w:rPr>
          <w:rFonts w:cstheme="minorHAnsi"/>
          <w:color w:val="000000" w:themeColor="text1"/>
          <w:lang w:val="es-ES"/>
        </w:rPr>
        <w:t xml:space="preserve"> TOMRA</w:t>
      </w:r>
      <w:r w:rsidR="00396498" w:rsidRPr="00002175">
        <w:rPr>
          <w:rFonts w:cstheme="minorHAnsi"/>
          <w:color w:val="000000" w:themeColor="text1"/>
          <w:lang w:val="es-ES"/>
        </w:rPr>
        <w:t xml:space="preserve">, </w:t>
      </w:r>
      <w:r w:rsidR="00631C4C" w:rsidRPr="00002175">
        <w:rPr>
          <w:rFonts w:cstheme="minorHAnsi"/>
          <w:color w:val="000000" w:themeColor="text1"/>
          <w:lang w:val="es-ES"/>
        </w:rPr>
        <w:t xml:space="preserve">están ofreciendo nueces con </w:t>
      </w:r>
      <w:r w:rsidR="00396498" w:rsidRPr="00002175">
        <w:rPr>
          <w:rFonts w:cstheme="minorHAnsi"/>
          <w:color w:val="000000" w:themeColor="text1"/>
          <w:lang w:val="es-ES"/>
        </w:rPr>
        <w:t>los más altos estándares de calidad, pudiendo competir en los mercados</w:t>
      </w:r>
      <w:r w:rsidR="00631C4C" w:rsidRPr="00002175">
        <w:rPr>
          <w:rFonts w:cstheme="minorHAnsi"/>
          <w:color w:val="000000" w:themeColor="text1"/>
          <w:lang w:val="es-ES"/>
        </w:rPr>
        <w:t xml:space="preserve"> internacionales</w:t>
      </w:r>
      <w:r w:rsidR="00396498" w:rsidRPr="00002175">
        <w:rPr>
          <w:rFonts w:cstheme="minorHAnsi"/>
          <w:color w:val="000000" w:themeColor="text1"/>
          <w:lang w:val="es-ES"/>
        </w:rPr>
        <w:t xml:space="preserve"> más exigentes</w:t>
      </w:r>
      <w:r w:rsidR="00041041">
        <w:rPr>
          <w:rFonts w:cstheme="minorHAnsi"/>
          <w:color w:val="000000" w:themeColor="text1"/>
          <w:lang w:val="es-ES"/>
        </w:rPr>
        <w:t>”, puntualiza</w:t>
      </w:r>
      <w:r w:rsidR="00944A1F">
        <w:rPr>
          <w:rFonts w:cstheme="minorHAnsi"/>
          <w:color w:val="000000" w:themeColor="text1"/>
          <w:lang w:val="es-ES"/>
        </w:rPr>
        <w:t xml:space="preserve"> Paola</w:t>
      </w:r>
      <w:r w:rsidR="00631C4C" w:rsidRPr="00002175">
        <w:rPr>
          <w:rFonts w:cstheme="minorHAnsi"/>
          <w:color w:val="000000" w:themeColor="text1"/>
          <w:lang w:val="es-ES"/>
        </w:rPr>
        <w:t xml:space="preserve"> Arévalo.</w:t>
      </w:r>
    </w:p>
    <w:p w14:paraId="4D748C4F" w14:textId="64F96CD7" w:rsidR="000217E3" w:rsidRPr="00002175" w:rsidRDefault="000217E3" w:rsidP="00002175">
      <w:pPr>
        <w:rPr>
          <w:rFonts w:cstheme="minorHAnsi"/>
          <w:b/>
          <w:color w:val="000000" w:themeColor="text1"/>
          <w:lang w:val="es-CL"/>
        </w:rPr>
      </w:pPr>
      <w:r w:rsidRPr="00002175">
        <w:rPr>
          <w:rFonts w:cstheme="minorHAnsi"/>
          <w:b/>
          <w:color w:val="000000" w:themeColor="text1"/>
          <w:lang w:val="es-CL"/>
        </w:rPr>
        <w:t>Soluciones TOMRA</w:t>
      </w:r>
      <w:r w:rsidR="00631C4C" w:rsidRPr="00002175">
        <w:rPr>
          <w:rFonts w:cstheme="minorHAnsi"/>
          <w:b/>
          <w:color w:val="000000" w:themeColor="text1"/>
          <w:lang w:val="es-CL"/>
        </w:rPr>
        <w:t xml:space="preserve"> Food</w:t>
      </w:r>
      <w:r w:rsidRPr="00002175">
        <w:rPr>
          <w:rFonts w:cstheme="minorHAnsi"/>
          <w:b/>
          <w:color w:val="000000" w:themeColor="text1"/>
          <w:lang w:val="es-CL"/>
        </w:rPr>
        <w:t>, eficacia probada</w:t>
      </w:r>
    </w:p>
    <w:p w14:paraId="47B5FDF5" w14:textId="4C032591" w:rsidR="00C7352F" w:rsidRPr="00002175" w:rsidRDefault="000217E3" w:rsidP="00002175">
      <w:pPr>
        <w:rPr>
          <w:rFonts w:cstheme="minorHAnsi"/>
          <w:color w:val="000000" w:themeColor="text1"/>
          <w:lang w:val="es-CL"/>
        </w:rPr>
      </w:pPr>
      <w:r w:rsidRPr="00002175">
        <w:rPr>
          <w:rFonts w:cstheme="minorHAnsi"/>
          <w:color w:val="000000" w:themeColor="text1"/>
          <w:lang w:val="es-CL"/>
        </w:rPr>
        <w:t>TOMRA</w:t>
      </w:r>
      <w:r w:rsidR="00631C4C" w:rsidRPr="00002175">
        <w:rPr>
          <w:rFonts w:cstheme="minorHAnsi"/>
          <w:color w:val="000000" w:themeColor="text1"/>
          <w:lang w:val="es-CL"/>
        </w:rPr>
        <w:t xml:space="preserve"> Food</w:t>
      </w:r>
      <w:r w:rsidRPr="00002175">
        <w:rPr>
          <w:rFonts w:cstheme="minorHAnsi"/>
          <w:color w:val="000000" w:themeColor="text1"/>
          <w:lang w:val="es-CL"/>
        </w:rPr>
        <w:t xml:space="preserve"> ofrece</w:t>
      </w:r>
      <w:r w:rsidR="00A44C74" w:rsidRPr="00002175">
        <w:rPr>
          <w:rFonts w:cstheme="minorHAnsi"/>
          <w:color w:val="000000" w:themeColor="text1"/>
          <w:lang w:val="es-CL"/>
        </w:rPr>
        <w:t xml:space="preserve"> diferentes soluciones </w:t>
      </w:r>
      <w:r w:rsidRPr="00002175">
        <w:rPr>
          <w:rFonts w:cstheme="minorHAnsi"/>
          <w:color w:val="000000" w:themeColor="text1"/>
          <w:lang w:val="es-CL"/>
        </w:rPr>
        <w:t>a las necesidades de los clientes. El último desarrollo para el mercado de las n</w:t>
      </w:r>
      <w:r w:rsidR="00A44C74" w:rsidRPr="00002175">
        <w:rPr>
          <w:rFonts w:cstheme="minorHAnsi"/>
          <w:color w:val="000000" w:themeColor="text1"/>
          <w:lang w:val="es-CL"/>
        </w:rPr>
        <w:t xml:space="preserve">ueces es la </w:t>
      </w:r>
      <w:proofErr w:type="spellStart"/>
      <w:r w:rsidR="00A44C74" w:rsidRPr="00002175">
        <w:rPr>
          <w:rFonts w:cstheme="minorHAnsi"/>
          <w:b/>
          <w:color w:val="000000" w:themeColor="text1"/>
          <w:lang w:val="es-CL"/>
        </w:rPr>
        <w:t>Nimbus</w:t>
      </w:r>
      <w:proofErr w:type="spellEnd"/>
      <w:r w:rsidR="00A44C74" w:rsidRPr="00002175">
        <w:rPr>
          <w:rFonts w:cstheme="minorHAnsi"/>
          <w:b/>
          <w:color w:val="000000" w:themeColor="text1"/>
          <w:lang w:val="es-CL"/>
        </w:rPr>
        <w:t xml:space="preserve"> BSI+</w:t>
      </w:r>
      <w:r w:rsidRPr="00002175">
        <w:rPr>
          <w:rFonts w:cstheme="minorHAnsi"/>
          <w:color w:val="000000" w:themeColor="text1"/>
          <w:lang w:val="es-CL"/>
        </w:rPr>
        <w:t xml:space="preserve">. </w:t>
      </w:r>
    </w:p>
    <w:p w14:paraId="748FA6C7" w14:textId="7EFCB063" w:rsidR="00C7352F" w:rsidRPr="00002175" w:rsidRDefault="00C7352F" w:rsidP="00002175">
      <w:pPr>
        <w:rPr>
          <w:rFonts w:cstheme="minorHAnsi"/>
          <w:color w:val="000000" w:themeColor="text1"/>
          <w:lang w:val="es-CL"/>
        </w:rPr>
      </w:pPr>
      <w:r w:rsidRPr="00002175">
        <w:rPr>
          <w:rFonts w:cstheme="minorHAnsi"/>
          <w:color w:val="000000" w:themeColor="text1"/>
          <w:lang w:val="es-CL"/>
        </w:rPr>
        <w:t>En palabras de Paola Arévalo “</w:t>
      </w:r>
      <w:r w:rsidR="000217E3" w:rsidRPr="00002175">
        <w:rPr>
          <w:rFonts w:cstheme="minorHAnsi"/>
          <w:color w:val="000000" w:themeColor="text1"/>
          <w:lang w:val="es-CL"/>
        </w:rPr>
        <w:t>Este modelo</w:t>
      </w:r>
      <w:r w:rsidRPr="00002175">
        <w:rPr>
          <w:rFonts w:cstheme="minorHAnsi"/>
          <w:color w:val="000000" w:themeColor="text1"/>
          <w:lang w:val="es-CL"/>
        </w:rPr>
        <w:t>,</w:t>
      </w:r>
      <w:r w:rsidR="000217E3" w:rsidRPr="00002175">
        <w:rPr>
          <w:rFonts w:cstheme="minorHAnsi"/>
          <w:color w:val="000000" w:themeColor="text1"/>
          <w:lang w:val="es-CL"/>
        </w:rPr>
        <w:t xml:space="preserve"> que ya está operando en algunas plantas de procesado chilenas cuenta con </w:t>
      </w:r>
      <w:r w:rsidR="00A44C74" w:rsidRPr="00002175">
        <w:rPr>
          <w:rFonts w:cstheme="minorHAnsi"/>
          <w:color w:val="000000" w:themeColor="text1"/>
          <w:lang w:val="es-CL"/>
        </w:rPr>
        <w:t>la tecnología BSI+</w:t>
      </w:r>
      <w:r w:rsidRPr="00002175">
        <w:rPr>
          <w:rFonts w:cstheme="minorHAnsi"/>
          <w:color w:val="000000" w:themeColor="text1"/>
          <w:lang w:val="es-CL"/>
        </w:rPr>
        <w:t>,</w:t>
      </w:r>
      <w:r w:rsidR="00A44C74" w:rsidRPr="00002175">
        <w:rPr>
          <w:rFonts w:cstheme="minorHAnsi"/>
          <w:color w:val="000000" w:themeColor="text1"/>
          <w:lang w:val="es-CL"/>
        </w:rPr>
        <w:t xml:space="preserve"> permite una </w:t>
      </w:r>
      <w:r w:rsidRPr="00002175">
        <w:rPr>
          <w:rFonts w:cstheme="minorHAnsi"/>
          <w:color w:val="000000" w:themeColor="text1"/>
          <w:lang w:val="es-CL"/>
        </w:rPr>
        <w:t xml:space="preserve">detección y </w:t>
      </w:r>
      <w:r w:rsidR="00A44C74" w:rsidRPr="00002175">
        <w:rPr>
          <w:rFonts w:cstheme="minorHAnsi"/>
          <w:color w:val="000000" w:themeColor="text1"/>
          <w:lang w:val="es-CL"/>
        </w:rPr>
        <w:t>clasificación excepcional de defectos</w:t>
      </w:r>
      <w:r w:rsidRPr="00002175">
        <w:rPr>
          <w:rFonts w:cstheme="minorHAnsi"/>
          <w:color w:val="000000" w:themeColor="text1"/>
          <w:lang w:val="es-CL"/>
        </w:rPr>
        <w:t xml:space="preserve"> </w:t>
      </w:r>
      <w:r w:rsidR="008A10B4" w:rsidRPr="00002175">
        <w:rPr>
          <w:rFonts w:cstheme="minorHAnsi"/>
          <w:color w:val="000000" w:themeColor="text1"/>
          <w:lang w:val="es-CL"/>
        </w:rPr>
        <w:t>(nuez marchita, podrida, clasificación por color o detección de alérgenos o contaminación cruzada) y separa la</w:t>
      </w:r>
      <w:r w:rsidRPr="00002175">
        <w:rPr>
          <w:rFonts w:cstheme="minorHAnsi"/>
          <w:color w:val="000000" w:themeColor="text1"/>
          <w:lang w:val="es-CL"/>
        </w:rPr>
        <w:t xml:space="preserve"> </w:t>
      </w:r>
      <w:r w:rsidR="00A44C74" w:rsidRPr="00002175">
        <w:rPr>
          <w:rFonts w:cstheme="minorHAnsi"/>
          <w:color w:val="000000" w:themeColor="text1"/>
          <w:lang w:val="es-CL"/>
        </w:rPr>
        <w:t>materia extraña (c</w:t>
      </w:r>
      <w:r w:rsidR="008A10B4" w:rsidRPr="00002175">
        <w:rPr>
          <w:rFonts w:cstheme="minorHAnsi"/>
          <w:color w:val="000000" w:themeColor="text1"/>
          <w:lang w:val="es-CL"/>
        </w:rPr>
        <w:t>á</w:t>
      </w:r>
      <w:r w:rsidR="00A44C74" w:rsidRPr="00002175">
        <w:rPr>
          <w:rFonts w:cstheme="minorHAnsi"/>
          <w:color w:val="000000" w:themeColor="text1"/>
          <w:lang w:val="es-CL"/>
        </w:rPr>
        <w:t>scara, septum, nueces negras, etc.)</w:t>
      </w:r>
      <w:r w:rsidRPr="00002175">
        <w:rPr>
          <w:rFonts w:cstheme="minorHAnsi"/>
          <w:color w:val="000000" w:themeColor="text1"/>
          <w:lang w:val="es-CL"/>
        </w:rPr>
        <w:t xml:space="preserve">. Asimismo, ofrece una </w:t>
      </w:r>
      <w:r w:rsidR="00A44C74" w:rsidRPr="00002175">
        <w:rPr>
          <w:rFonts w:cstheme="minorHAnsi"/>
          <w:color w:val="000000" w:themeColor="text1"/>
          <w:lang w:val="es-CL"/>
        </w:rPr>
        <w:t xml:space="preserve">altísima eficiencia y </w:t>
      </w:r>
      <w:r w:rsidR="008A10B4" w:rsidRPr="00002175">
        <w:rPr>
          <w:rFonts w:cstheme="minorHAnsi"/>
          <w:color w:val="000000" w:themeColor="text1"/>
          <w:lang w:val="es-CL"/>
        </w:rPr>
        <w:t>el falso rechazo que se produce es mínimo. Esto reduce</w:t>
      </w:r>
      <w:r w:rsidR="00701631" w:rsidRPr="00002175">
        <w:rPr>
          <w:rFonts w:cstheme="minorHAnsi"/>
          <w:color w:val="000000" w:themeColor="text1"/>
          <w:lang w:val="es-CL"/>
        </w:rPr>
        <w:t xml:space="preserve"> el tiempo del proceso y</w:t>
      </w:r>
      <w:r w:rsidR="008A10B4" w:rsidRPr="00002175">
        <w:rPr>
          <w:rFonts w:cstheme="minorHAnsi"/>
          <w:color w:val="000000" w:themeColor="text1"/>
          <w:lang w:val="es-CL"/>
        </w:rPr>
        <w:t xml:space="preserve"> limita la degradación de la calidad causada por manipulaciones adicionales.</w:t>
      </w:r>
      <w:r w:rsidR="00701631" w:rsidRPr="00002175">
        <w:rPr>
          <w:rFonts w:cstheme="minorHAnsi"/>
          <w:color w:val="000000" w:themeColor="text1"/>
          <w:lang w:val="es-CL"/>
        </w:rPr>
        <w:t xml:space="preserve"> Sin duda TOMRA ofrece así un </w:t>
      </w:r>
      <w:r w:rsidRPr="00002175">
        <w:rPr>
          <w:rFonts w:cstheme="minorHAnsi"/>
          <w:color w:val="000000" w:themeColor="text1"/>
          <w:lang w:val="es-CL"/>
        </w:rPr>
        <w:t>rendimiento inigualable en el mercado”.</w:t>
      </w:r>
    </w:p>
    <w:p w14:paraId="6C319E3E" w14:textId="304F7436" w:rsidR="00396498" w:rsidRPr="00002175" w:rsidRDefault="00631C4C" w:rsidP="00002175">
      <w:pPr>
        <w:rPr>
          <w:rFonts w:cstheme="minorHAnsi"/>
          <w:color w:val="000000" w:themeColor="text1"/>
          <w:lang w:val="es-CL"/>
        </w:rPr>
      </w:pPr>
      <w:r w:rsidRPr="00002175">
        <w:rPr>
          <w:rFonts w:cstheme="minorHAnsi"/>
          <w:color w:val="000000" w:themeColor="text1"/>
          <w:lang w:val="es-CL"/>
        </w:rPr>
        <w:t>Paralelamente,</w:t>
      </w:r>
      <w:r w:rsidR="00C7352F" w:rsidRPr="00002175">
        <w:rPr>
          <w:rFonts w:cstheme="minorHAnsi"/>
          <w:color w:val="000000" w:themeColor="text1"/>
          <w:lang w:val="es-CL"/>
        </w:rPr>
        <w:t xml:space="preserve"> TOMRA</w:t>
      </w:r>
      <w:r w:rsidRPr="00002175">
        <w:rPr>
          <w:rFonts w:cstheme="minorHAnsi"/>
          <w:color w:val="000000" w:themeColor="text1"/>
          <w:lang w:val="es-CL"/>
        </w:rPr>
        <w:t xml:space="preserve"> Food</w:t>
      </w:r>
      <w:r w:rsidR="00C7352F" w:rsidRPr="00002175">
        <w:rPr>
          <w:rFonts w:cstheme="minorHAnsi"/>
          <w:color w:val="000000" w:themeColor="text1"/>
          <w:lang w:val="es-CL"/>
        </w:rPr>
        <w:t xml:space="preserve"> ha d</w:t>
      </w:r>
      <w:r w:rsidR="00A44C74" w:rsidRPr="00002175">
        <w:rPr>
          <w:rFonts w:cstheme="minorHAnsi"/>
          <w:color w:val="000000" w:themeColor="text1"/>
          <w:lang w:val="es-CL"/>
        </w:rPr>
        <w:t>esarrollado soluciones especiales para defectos de color muy particulares de Chile</w:t>
      </w:r>
      <w:r w:rsidR="00C7352F" w:rsidRPr="00002175">
        <w:rPr>
          <w:rFonts w:cstheme="minorHAnsi"/>
          <w:color w:val="000000" w:themeColor="text1"/>
          <w:lang w:val="es-CL"/>
        </w:rPr>
        <w:t>. Ejemplo de ello sería nuestra aplicación para</w:t>
      </w:r>
      <w:r w:rsidR="00A44C74" w:rsidRPr="00002175">
        <w:rPr>
          <w:rFonts w:cstheme="minorHAnsi"/>
          <w:color w:val="000000" w:themeColor="text1"/>
          <w:lang w:val="es-CL"/>
        </w:rPr>
        <w:t xml:space="preserve"> la detección de </w:t>
      </w:r>
      <w:r w:rsidR="00C7352F" w:rsidRPr="00002175">
        <w:rPr>
          <w:rFonts w:cstheme="minorHAnsi"/>
          <w:color w:val="000000" w:themeColor="text1"/>
          <w:lang w:val="es-CL"/>
        </w:rPr>
        <w:t>“</w:t>
      </w:r>
      <w:r w:rsidR="00A44C74" w:rsidRPr="00002175">
        <w:rPr>
          <w:rFonts w:cstheme="minorHAnsi"/>
          <w:color w:val="000000" w:themeColor="text1"/>
          <w:lang w:val="es-CL"/>
        </w:rPr>
        <w:t>nueces amarillas</w:t>
      </w:r>
      <w:r w:rsidR="00C7352F" w:rsidRPr="00002175">
        <w:rPr>
          <w:rFonts w:cstheme="minorHAnsi"/>
          <w:color w:val="000000" w:themeColor="text1"/>
          <w:lang w:val="es-CL"/>
        </w:rPr>
        <w:t xml:space="preserve">”. Se trata de un </w:t>
      </w:r>
      <w:r w:rsidR="00A44C74" w:rsidRPr="00002175">
        <w:rPr>
          <w:rFonts w:cstheme="minorHAnsi"/>
          <w:color w:val="000000" w:themeColor="text1"/>
          <w:lang w:val="es-CL"/>
        </w:rPr>
        <w:t xml:space="preserve">defecto </w:t>
      </w:r>
      <w:r w:rsidR="00C7352F" w:rsidRPr="00002175">
        <w:rPr>
          <w:rFonts w:cstheme="minorHAnsi"/>
          <w:color w:val="000000" w:themeColor="text1"/>
          <w:lang w:val="es-CL"/>
        </w:rPr>
        <w:t>del producto originado tras una</w:t>
      </w:r>
      <w:r w:rsidR="00A44C74" w:rsidRPr="00002175">
        <w:rPr>
          <w:rFonts w:cstheme="minorHAnsi"/>
          <w:color w:val="000000" w:themeColor="text1"/>
          <w:lang w:val="es-CL"/>
        </w:rPr>
        <w:t xml:space="preserve"> temporada </w:t>
      </w:r>
      <w:r w:rsidR="00C7352F" w:rsidRPr="00002175">
        <w:rPr>
          <w:rFonts w:cstheme="minorHAnsi"/>
          <w:color w:val="000000" w:themeColor="text1"/>
          <w:lang w:val="es-CL"/>
        </w:rPr>
        <w:t>de</w:t>
      </w:r>
      <w:r w:rsidR="00A44C74" w:rsidRPr="00002175">
        <w:rPr>
          <w:rFonts w:cstheme="minorHAnsi"/>
          <w:color w:val="000000" w:themeColor="text1"/>
          <w:lang w:val="es-CL"/>
        </w:rPr>
        <w:t xml:space="preserve"> mucha lluvia. </w:t>
      </w:r>
      <w:r w:rsidR="00396498" w:rsidRPr="00002175">
        <w:rPr>
          <w:rFonts w:cstheme="minorHAnsi"/>
          <w:color w:val="000000" w:themeColor="text1"/>
          <w:lang w:val="es-CL"/>
        </w:rPr>
        <w:t>Asimismo,</w:t>
      </w:r>
      <w:r w:rsidR="00C7352F" w:rsidRPr="00002175">
        <w:rPr>
          <w:rFonts w:cstheme="minorHAnsi"/>
          <w:color w:val="000000" w:themeColor="text1"/>
          <w:lang w:val="es-CL"/>
        </w:rPr>
        <w:t xml:space="preserve"> otros modelos resultan idóneos para otras tareas como </w:t>
      </w:r>
      <w:r w:rsidR="00396498" w:rsidRPr="00002175">
        <w:rPr>
          <w:rFonts w:cstheme="minorHAnsi"/>
          <w:color w:val="000000" w:themeColor="text1"/>
          <w:lang w:val="es-CL"/>
        </w:rPr>
        <w:t xml:space="preserve">por ejemplo </w:t>
      </w:r>
      <w:r w:rsidR="00C7352F" w:rsidRPr="00002175">
        <w:rPr>
          <w:rFonts w:cstheme="minorHAnsi"/>
          <w:color w:val="000000" w:themeColor="text1"/>
          <w:lang w:val="es-CL"/>
        </w:rPr>
        <w:t>la</w:t>
      </w:r>
      <w:r w:rsidR="00396498" w:rsidRPr="00002175">
        <w:rPr>
          <w:rFonts w:cstheme="minorHAnsi"/>
          <w:color w:val="000000" w:themeColor="text1"/>
          <w:lang w:val="es-CL"/>
        </w:rPr>
        <w:t xml:space="preserve"> clasificación </w:t>
      </w:r>
      <w:r w:rsidR="00A44C74" w:rsidRPr="00002175">
        <w:rPr>
          <w:rFonts w:cstheme="minorHAnsi"/>
          <w:color w:val="000000" w:themeColor="text1"/>
          <w:lang w:val="es-CL"/>
        </w:rPr>
        <w:t xml:space="preserve">por forma </w:t>
      </w:r>
      <w:r w:rsidR="00396498" w:rsidRPr="00002175">
        <w:rPr>
          <w:rFonts w:cstheme="minorHAnsi"/>
          <w:color w:val="000000" w:themeColor="text1"/>
          <w:lang w:val="es-CL"/>
        </w:rPr>
        <w:t xml:space="preserve">que </w:t>
      </w:r>
      <w:r w:rsidR="00A44C74" w:rsidRPr="00002175">
        <w:rPr>
          <w:rFonts w:cstheme="minorHAnsi"/>
          <w:color w:val="000000" w:themeColor="text1"/>
          <w:lang w:val="es-CL"/>
        </w:rPr>
        <w:t xml:space="preserve">separa las mariposas de los cuartos o pedazos, </w:t>
      </w:r>
    </w:p>
    <w:p w14:paraId="15C91376" w14:textId="11918ECF" w:rsidR="00A44C74" w:rsidRPr="00002175" w:rsidRDefault="00396498" w:rsidP="00002175">
      <w:pPr>
        <w:rPr>
          <w:rFonts w:cstheme="minorHAnsi"/>
          <w:color w:val="000000" w:themeColor="text1"/>
          <w:lang w:val="es-CL"/>
        </w:rPr>
      </w:pPr>
      <w:r w:rsidRPr="00002175">
        <w:rPr>
          <w:rFonts w:cstheme="minorHAnsi"/>
          <w:color w:val="000000" w:themeColor="text1"/>
          <w:lang w:val="es-CL"/>
        </w:rPr>
        <w:t xml:space="preserve">“La elección del modelo de clasificación depende en última instancia de </w:t>
      </w:r>
      <w:r w:rsidR="00A44C74" w:rsidRPr="00002175">
        <w:rPr>
          <w:rFonts w:cstheme="minorHAnsi"/>
          <w:color w:val="000000" w:themeColor="text1"/>
          <w:lang w:val="es-CL"/>
        </w:rPr>
        <w:t>las necesidades y objetivos de nuestros clientes</w:t>
      </w:r>
      <w:r w:rsidRPr="00002175">
        <w:rPr>
          <w:rFonts w:cstheme="minorHAnsi"/>
          <w:color w:val="000000" w:themeColor="text1"/>
          <w:lang w:val="es-CL"/>
        </w:rPr>
        <w:t xml:space="preserve">. Con él, atendiendo a sus especificaciones y analizando conjuntamente su proceso decidiremos la máquina o máquinas idóneas para </w:t>
      </w:r>
      <w:r w:rsidR="00A44C74" w:rsidRPr="00002175">
        <w:rPr>
          <w:rFonts w:cstheme="minorHAnsi"/>
          <w:color w:val="000000" w:themeColor="text1"/>
          <w:lang w:val="es-CL"/>
        </w:rPr>
        <w:t>agregar valor a su producto final</w:t>
      </w:r>
      <w:r w:rsidRPr="00002175">
        <w:rPr>
          <w:rFonts w:cstheme="minorHAnsi"/>
          <w:color w:val="000000" w:themeColor="text1"/>
          <w:lang w:val="es-CL"/>
        </w:rPr>
        <w:t>”, concluye</w:t>
      </w:r>
      <w:r w:rsidR="00C971D3">
        <w:rPr>
          <w:rFonts w:cstheme="minorHAnsi"/>
          <w:color w:val="000000" w:themeColor="text1"/>
          <w:lang w:val="es-CL"/>
        </w:rPr>
        <w:t xml:space="preserve"> Paola</w:t>
      </w:r>
      <w:r w:rsidRPr="00002175">
        <w:rPr>
          <w:rFonts w:cstheme="minorHAnsi"/>
          <w:color w:val="000000" w:themeColor="text1"/>
          <w:lang w:val="es-CL"/>
        </w:rPr>
        <w:t xml:space="preserve"> Arévalo.</w:t>
      </w:r>
    </w:p>
    <w:p w14:paraId="39F02559" w14:textId="1998D867" w:rsidR="00396498" w:rsidRPr="00002175" w:rsidRDefault="00631C4C" w:rsidP="00002175">
      <w:pPr>
        <w:rPr>
          <w:rFonts w:cstheme="minorHAnsi"/>
          <w:b/>
          <w:color w:val="000000" w:themeColor="text1"/>
          <w:lang w:val="es-CL"/>
        </w:rPr>
      </w:pPr>
      <w:r w:rsidRPr="00002175">
        <w:rPr>
          <w:rFonts w:cstheme="minorHAnsi"/>
          <w:b/>
          <w:color w:val="000000" w:themeColor="text1"/>
          <w:lang w:val="es-CL"/>
        </w:rPr>
        <w:t>EXPONUT</w:t>
      </w:r>
      <w:r w:rsidR="004D4081">
        <w:rPr>
          <w:rFonts w:cstheme="minorHAnsi"/>
          <w:b/>
          <w:color w:val="000000" w:themeColor="text1"/>
          <w:lang w:val="es-CL"/>
        </w:rPr>
        <w:t xml:space="preserve"> 2019</w:t>
      </w:r>
      <w:r w:rsidRPr="00002175">
        <w:rPr>
          <w:rFonts w:cstheme="minorHAnsi"/>
          <w:b/>
          <w:color w:val="000000" w:themeColor="text1"/>
          <w:lang w:val="es-CL"/>
        </w:rPr>
        <w:t>, un balance positivo</w:t>
      </w:r>
    </w:p>
    <w:p w14:paraId="181C94C4" w14:textId="77777777" w:rsidR="008A10B4" w:rsidRPr="00002175" w:rsidRDefault="00631C4C" w:rsidP="00002175">
      <w:pPr>
        <w:rPr>
          <w:rFonts w:cstheme="minorHAnsi"/>
          <w:color w:val="000000" w:themeColor="text1"/>
          <w:lang w:val="es-CL"/>
        </w:rPr>
      </w:pPr>
      <w:r w:rsidRPr="00002175">
        <w:rPr>
          <w:rFonts w:cstheme="minorHAnsi"/>
          <w:color w:val="000000" w:themeColor="text1"/>
          <w:lang w:val="es-CL"/>
        </w:rPr>
        <w:t>El m</w:t>
      </w:r>
      <w:r w:rsidR="00A44C74" w:rsidRPr="00002175">
        <w:rPr>
          <w:rFonts w:cstheme="minorHAnsi"/>
          <w:color w:val="000000" w:themeColor="text1"/>
          <w:lang w:val="es-CL"/>
        </w:rPr>
        <w:t xml:space="preserve">ercado de las </w:t>
      </w:r>
      <w:r w:rsidRPr="00002175">
        <w:rPr>
          <w:rFonts w:cstheme="minorHAnsi"/>
          <w:color w:val="000000" w:themeColor="text1"/>
          <w:lang w:val="es-CL"/>
        </w:rPr>
        <w:t>n</w:t>
      </w:r>
      <w:r w:rsidR="00A44C74" w:rsidRPr="00002175">
        <w:rPr>
          <w:rFonts w:cstheme="minorHAnsi"/>
          <w:color w:val="000000" w:themeColor="text1"/>
          <w:lang w:val="es-CL"/>
        </w:rPr>
        <w:t xml:space="preserve">ueces es </w:t>
      </w:r>
      <w:r w:rsidRPr="00002175">
        <w:rPr>
          <w:rFonts w:cstheme="minorHAnsi"/>
          <w:color w:val="000000" w:themeColor="text1"/>
          <w:lang w:val="es-CL"/>
        </w:rPr>
        <w:t xml:space="preserve">sin duda estratégico para </w:t>
      </w:r>
      <w:r w:rsidR="00A44C74" w:rsidRPr="00002175">
        <w:rPr>
          <w:rFonts w:cstheme="minorHAnsi"/>
          <w:color w:val="000000" w:themeColor="text1"/>
          <w:lang w:val="es-CL"/>
        </w:rPr>
        <w:t>T</w:t>
      </w:r>
      <w:r w:rsidRPr="00002175">
        <w:rPr>
          <w:rFonts w:cstheme="minorHAnsi"/>
          <w:color w:val="000000" w:themeColor="text1"/>
          <w:lang w:val="es-CL"/>
        </w:rPr>
        <w:t>OMRA Food</w:t>
      </w:r>
      <w:r w:rsidR="008A10B4" w:rsidRPr="00002175">
        <w:rPr>
          <w:rFonts w:cstheme="minorHAnsi"/>
          <w:color w:val="000000" w:themeColor="text1"/>
          <w:lang w:val="es-CL"/>
        </w:rPr>
        <w:t xml:space="preserve"> en Chile. </w:t>
      </w:r>
    </w:p>
    <w:p w14:paraId="71B89EAF" w14:textId="0604196C" w:rsidR="00A44C74" w:rsidRPr="00002175" w:rsidRDefault="008A10B4" w:rsidP="00002175">
      <w:pPr>
        <w:rPr>
          <w:rFonts w:cstheme="minorHAnsi"/>
          <w:color w:val="000000" w:themeColor="text1"/>
          <w:lang w:val="es-CL"/>
        </w:rPr>
      </w:pPr>
      <w:r w:rsidRPr="00002175">
        <w:rPr>
          <w:rFonts w:cstheme="minorHAnsi"/>
          <w:color w:val="000000" w:themeColor="text1"/>
          <w:lang w:val="es-CL"/>
        </w:rPr>
        <w:t>“En TOMRA</w:t>
      </w:r>
      <w:r w:rsidR="00A44C74" w:rsidRPr="00002175">
        <w:rPr>
          <w:rFonts w:cstheme="minorHAnsi"/>
          <w:color w:val="000000" w:themeColor="text1"/>
          <w:lang w:val="es-CL"/>
        </w:rPr>
        <w:t xml:space="preserve"> </w:t>
      </w:r>
      <w:r w:rsidRPr="00002175">
        <w:rPr>
          <w:rFonts w:cstheme="minorHAnsi"/>
          <w:color w:val="000000" w:themeColor="text1"/>
          <w:lang w:val="es-CL"/>
        </w:rPr>
        <w:t>llevamos muchos años trabajando codo con codo con nu</w:t>
      </w:r>
      <w:r w:rsidR="00A44C74" w:rsidRPr="00002175">
        <w:rPr>
          <w:rFonts w:cstheme="minorHAnsi"/>
          <w:color w:val="000000" w:themeColor="text1"/>
          <w:lang w:val="es-CL"/>
        </w:rPr>
        <w:t>estros clientes</w:t>
      </w:r>
      <w:r w:rsidRPr="00002175">
        <w:rPr>
          <w:rFonts w:cstheme="minorHAnsi"/>
          <w:color w:val="000000" w:themeColor="text1"/>
          <w:lang w:val="es-CL"/>
        </w:rPr>
        <w:t>. Esto permite que confíen</w:t>
      </w:r>
      <w:r w:rsidR="00A44C74" w:rsidRPr="00002175">
        <w:rPr>
          <w:rFonts w:cstheme="minorHAnsi"/>
          <w:color w:val="000000" w:themeColor="text1"/>
          <w:lang w:val="es-CL"/>
        </w:rPr>
        <w:t xml:space="preserve"> en nosotros como un socio estratégico para asesorarlos </w:t>
      </w:r>
      <w:r w:rsidR="00631C4C" w:rsidRPr="00002175">
        <w:rPr>
          <w:rFonts w:cstheme="minorHAnsi"/>
          <w:color w:val="000000" w:themeColor="text1"/>
          <w:lang w:val="es-CL"/>
        </w:rPr>
        <w:t>y optimizar sus procesos y la calidad de su producto. Eventos como el de EXPONUT nos permite disfrutar de un encuentro adicional para dialogar</w:t>
      </w:r>
      <w:r w:rsidRPr="00002175">
        <w:rPr>
          <w:rFonts w:cstheme="minorHAnsi"/>
          <w:color w:val="000000" w:themeColor="text1"/>
          <w:lang w:val="es-CL"/>
        </w:rPr>
        <w:t xml:space="preserve"> y entender sus requerimientos y dificultades</w:t>
      </w:r>
      <w:r w:rsidR="00631C4C" w:rsidRPr="00002175">
        <w:rPr>
          <w:rFonts w:cstheme="minorHAnsi"/>
          <w:color w:val="000000" w:themeColor="text1"/>
          <w:lang w:val="es-CL"/>
        </w:rPr>
        <w:t xml:space="preserve">, compartir </w:t>
      </w:r>
      <w:r w:rsidRPr="00002175">
        <w:rPr>
          <w:rFonts w:cstheme="minorHAnsi"/>
          <w:color w:val="000000" w:themeColor="text1"/>
          <w:lang w:val="es-CL"/>
        </w:rPr>
        <w:t>tendencias de los mercados para focalizar nuestras energías en lo que realmente tendrá un impacto en nuestros clientes futuros y actuales. Sin duda un marco óptimo para también</w:t>
      </w:r>
      <w:r w:rsidR="00631C4C" w:rsidRPr="00002175">
        <w:rPr>
          <w:rFonts w:cstheme="minorHAnsi"/>
          <w:color w:val="000000" w:themeColor="text1"/>
          <w:lang w:val="es-CL"/>
        </w:rPr>
        <w:t xml:space="preserve"> dar a conocer las últimas innovaciones</w:t>
      </w:r>
      <w:r w:rsidRPr="00002175">
        <w:rPr>
          <w:rFonts w:cstheme="minorHAnsi"/>
          <w:color w:val="000000" w:themeColor="text1"/>
          <w:lang w:val="es-CL"/>
        </w:rPr>
        <w:t xml:space="preserve">, en las que </w:t>
      </w:r>
      <w:r w:rsidR="00A44C74" w:rsidRPr="00002175">
        <w:rPr>
          <w:rFonts w:cstheme="minorHAnsi"/>
          <w:color w:val="000000" w:themeColor="text1"/>
          <w:lang w:val="es-CL"/>
        </w:rPr>
        <w:t>T</w:t>
      </w:r>
      <w:r w:rsidR="00631C4C" w:rsidRPr="00002175">
        <w:rPr>
          <w:rFonts w:cstheme="minorHAnsi"/>
          <w:color w:val="000000" w:themeColor="text1"/>
          <w:lang w:val="es-CL"/>
        </w:rPr>
        <w:t xml:space="preserve">OMRA </w:t>
      </w:r>
      <w:r w:rsidRPr="00002175">
        <w:rPr>
          <w:rFonts w:cstheme="minorHAnsi"/>
          <w:color w:val="000000" w:themeColor="text1"/>
          <w:lang w:val="es-CL"/>
        </w:rPr>
        <w:t>invierte un 8% de su beneficio.</w:t>
      </w:r>
    </w:p>
    <w:p w14:paraId="5DB2624A" w14:textId="77777777" w:rsidR="00041041" w:rsidRDefault="00041041">
      <w:pPr>
        <w:spacing w:after="0" w:line="240" w:lineRule="auto"/>
        <w:rPr>
          <w:rFonts w:cstheme="minorHAnsi"/>
          <w:color w:val="000000" w:themeColor="text1"/>
          <w:lang w:val="es-CL"/>
        </w:rPr>
      </w:pPr>
      <w:r>
        <w:rPr>
          <w:rFonts w:cstheme="minorHAnsi"/>
          <w:color w:val="000000" w:themeColor="text1"/>
          <w:lang w:val="es-CL"/>
        </w:rPr>
        <w:br w:type="page"/>
      </w:r>
    </w:p>
    <w:p w14:paraId="3284A1BC" w14:textId="39EACDF0" w:rsidR="00202B8C" w:rsidRDefault="00202B8C" w:rsidP="00F476EA">
      <w:pPr>
        <w:spacing w:after="0" w:line="240" w:lineRule="auto"/>
        <w:jc w:val="both"/>
        <w:rPr>
          <w:b/>
          <w:bCs/>
          <w:lang w:val="es-ES"/>
        </w:rPr>
      </w:pPr>
    </w:p>
    <w:p w14:paraId="10B88665" w14:textId="16F43AE8" w:rsidR="004236B9" w:rsidRPr="004236B9" w:rsidRDefault="004236B9" w:rsidP="00F476EA">
      <w:pPr>
        <w:spacing w:after="0" w:line="240" w:lineRule="auto"/>
        <w:jc w:val="both"/>
        <w:rPr>
          <w:b/>
          <w:bCs/>
          <w:lang w:val="es-ES"/>
        </w:rPr>
      </w:pPr>
      <w:r w:rsidRPr="004236B9">
        <w:rPr>
          <w:b/>
          <w:bCs/>
          <w:lang w:val="es-ES"/>
        </w:rPr>
        <w:t xml:space="preserve">Acerca de TOMRA Food </w:t>
      </w:r>
    </w:p>
    <w:p w14:paraId="24358FD0" w14:textId="56276608" w:rsidR="00042F44" w:rsidRDefault="004236B9" w:rsidP="00F476EA">
      <w:pPr>
        <w:jc w:val="both"/>
        <w:rPr>
          <w:lang w:val="es-ES"/>
        </w:rPr>
      </w:pPr>
      <w:r w:rsidRPr="004236B9">
        <w:rPr>
          <w:color w:val="4472C4"/>
          <w:lang w:val="es-ES"/>
        </w:rPr>
        <w:br/>
      </w:r>
      <w:r w:rsidRPr="004236B9">
        <w:rPr>
          <w:lang w:val="es-ES"/>
        </w:rPr>
        <w:t xml:space="preserve">TOMRA Food diseña y fabrica máquinas de clasificación basadas en sensores y proporciona soluciones integradas de postcosecha </w:t>
      </w:r>
      <w:r w:rsidR="008F0515">
        <w:rPr>
          <w:lang w:val="es-ES"/>
        </w:rPr>
        <w:t xml:space="preserve">y procesamiento </w:t>
      </w:r>
      <w:r w:rsidRPr="004236B9">
        <w:rPr>
          <w:lang w:val="es-ES"/>
        </w:rPr>
        <w:t xml:space="preserve">para la industria alimentaria, utilizando las más avanzadas soluciones globales de clasificación, selección, </w:t>
      </w:r>
      <w:proofErr w:type="spellStart"/>
      <w:r w:rsidR="008F0515">
        <w:rPr>
          <w:lang w:val="es-ES"/>
        </w:rPr>
        <w:t>steam</w:t>
      </w:r>
      <w:proofErr w:type="spellEnd"/>
      <w:r w:rsidR="008F0515">
        <w:rPr>
          <w:lang w:val="es-ES"/>
        </w:rPr>
        <w:t xml:space="preserve"> peeling (</w:t>
      </w:r>
      <w:r w:rsidRPr="004236B9">
        <w:rPr>
          <w:lang w:val="es-ES"/>
        </w:rPr>
        <w:t>pelado</w:t>
      </w:r>
      <w:r w:rsidR="008F0515">
        <w:rPr>
          <w:lang w:val="es-ES"/>
        </w:rPr>
        <w:t xml:space="preserve"> al vapor)</w:t>
      </w:r>
      <w:r w:rsidRPr="004236B9">
        <w:rPr>
          <w:lang w:val="es-ES"/>
        </w:rPr>
        <w:t xml:space="preserve"> y tecnología de análisis. Más de 8.000 unidades están instaladas y empleadas en todo el mundo por productores, envasadores y procesadores de frutas, nueces, verduras, productos de </w:t>
      </w:r>
      <w:r w:rsidR="008F0515" w:rsidRPr="004236B9">
        <w:rPr>
          <w:lang w:val="es-ES"/>
        </w:rPr>
        <w:t>pa</w:t>
      </w:r>
      <w:r w:rsidR="008F0515">
        <w:rPr>
          <w:lang w:val="es-ES"/>
        </w:rPr>
        <w:t>pas</w:t>
      </w:r>
      <w:r w:rsidRPr="004236B9">
        <w:rPr>
          <w:lang w:val="es-ES"/>
        </w:rPr>
        <w:t xml:space="preserve">, cereales y semillas, frutos secos, carne y mariscos. </w:t>
      </w:r>
      <w:r w:rsidRPr="006E076E">
        <w:rPr>
          <w:lang w:val="es-ES"/>
        </w:rPr>
        <w:t xml:space="preserve">La empresa tiene como misión mejorar el rendimiento y la eficiencia operativa de sus clientes y garantizar el suministro de alimentos seguros a través de tecnologías inteligentes y </w:t>
      </w:r>
      <w:r w:rsidR="0098087D">
        <w:rPr>
          <w:lang w:val="es-ES"/>
        </w:rPr>
        <w:t>sostenibles</w:t>
      </w:r>
      <w:r w:rsidRPr="006E076E">
        <w:rPr>
          <w:lang w:val="es-ES"/>
        </w:rPr>
        <w:t xml:space="preserve">. Para alcanzar tales objetivos, TOMRA Food cuenta con centros de excelencia, oficinas regionales y plantas de fabricación en los EE.UU, Europa, </w:t>
      </w:r>
      <w:r w:rsidR="00630A55" w:rsidRPr="00630A55">
        <w:rPr>
          <w:lang w:val="es-ES"/>
        </w:rPr>
        <w:t>América del Sur</w:t>
      </w:r>
      <w:r w:rsidR="00630A55">
        <w:rPr>
          <w:lang w:val="es-ES"/>
        </w:rPr>
        <w:t xml:space="preserve">, </w:t>
      </w:r>
      <w:r w:rsidRPr="006E076E">
        <w:rPr>
          <w:lang w:val="es-ES"/>
        </w:rPr>
        <w:t>África</w:t>
      </w:r>
      <w:r w:rsidR="00042F44">
        <w:rPr>
          <w:lang w:val="es-ES"/>
        </w:rPr>
        <w:t>,</w:t>
      </w:r>
      <w:r w:rsidRPr="006E076E">
        <w:rPr>
          <w:lang w:val="es-ES"/>
        </w:rPr>
        <w:t xml:space="preserve"> Australia</w:t>
      </w:r>
      <w:r w:rsidR="00042F44" w:rsidRPr="00042F44">
        <w:rPr>
          <w:lang w:val="es-ES"/>
        </w:rPr>
        <w:t xml:space="preserve"> </w:t>
      </w:r>
      <w:r w:rsidR="00042F44">
        <w:rPr>
          <w:lang w:val="es-ES"/>
        </w:rPr>
        <w:t xml:space="preserve">y </w:t>
      </w:r>
      <w:r w:rsidR="00042F44" w:rsidRPr="006E076E">
        <w:rPr>
          <w:lang w:val="es-ES"/>
        </w:rPr>
        <w:t>Asia</w:t>
      </w:r>
      <w:r w:rsidRPr="006E076E">
        <w:rPr>
          <w:lang w:val="es-ES"/>
        </w:rPr>
        <w:t>.</w:t>
      </w:r>
      <w:r w:rsidR="00A8454B">
        <w:rPr>
          <w:lang w:val="es-ES"/>
        </w:rPr>
        <w:t xml:space="preserve"> </w:t>
      </w:r>
    </w:p>
    <w:p w14:paraId="6A3C48E1" w14:textId="0DF4E697" w:rsidR="004236B9" w:rsidRPr="001A7432" w:rsidRDefault="004236B9" w:rsidP="00F476EA">
      <w:pPr>
        <w:jc w:val="both"/>
        <w:rPr>
          <w:color w:val="4472C4"/>
          <w:lang w:val="es-ES"/>
        </w:rPr>
      </w:pPr>
      <w:r w:rsidRPr="006E076E">
        <w:rPr>
          <w:lang w:val="es-ES"/>
        </w:rPr>
        <w:t xml:space="preserve">TOMRA Food forma parte de TOMRA </w:t>
      </w:r>
      <w:proofErr w:type="spellStart"/>
      <w:r w:rsidRPr="006E076E">
        <w:rPr>
          <w:lang w:val="es-ES"/>
        </w:rPr>
        <w:t>Group</w:t>
      </w:r>
      <w:proofErr w:type="spellEnd"/>
      <w:r w:rsidRPr="006E076E">
        <w:rPr>
          <w:lang w:val="es-ES"/>
        </w:rPr>
        <w:t xml:space="preserve">, fundado en 1972 en base a una idea innovadora que comenzó por el diseño, la producción y venta de máquinas de devolución de depósitos (MDD) para la </w:t>
      </w:r>
      <w:r w:rsidR="007874B2" w:rsidRPr="006E076E">
        <w:rPr>
          <w:lang w:val="es-ES"/>
        </w:rPr>
        <w:t>reco</w:t>
      </w:r>
      <w:r w:rsidR="007874B2">
        <w:rPr>
          <w:lang w:val="es-ES"/>
        </w:rPr>
        <w:t>lección</w:t>
      </w:r>
      <w:r w:rsidR="007874B2" w:rsidRPr="006E076E">
        <w:rPr>
          <w:lang w:val="es-ES"/>
        </w:rPr>
        <w:t xml:space="preserve"> </w:t>
      </w:r>
      <w:r w:rsidRPr="006E076E">
        <w:rPr>
          <w:lang w:val="es-ES"/>
        </w:rPr>
        <w:t xml:space="preserve">automatizada de envases usados de bebidas. TOMRA dispone actualmente de unas 95.700 instalaciones en más de 80 mercados a nivel mundial y sus ingresos totales en 2017 alcanzaron 7.400 millones de NOK. El grupo tiene unos 3.420 empleados a nivel global y cotiza en la Bolsa de Valores de Oslo (OSE: TOM). TOMRA </w:t>
      </w:r>
      <w:proofErr w:type="spellStart"/>
      <w:r w:rsidRPr="006E076E">
        <w:rPr>
          <w:lang w:val="es-ES"/>
        </w:rPr>
        <w:t>Group</w:t>
      </w:r>
      <w:proofErr w:type="spellEnd"/>
      <w:r w:rsidRPr="006E076E">
        <w:rPr>
          <w:lang w:val="es-ES"/>
        </w:rPr>
        <w:t xml:space="preserve"> sigue innovando y proporcionando soluciones</w:t>
      </w:r>
      <w:r w:rsidR="007874B2">
        <w:rPr>
          <w:lang w:val="es-ES"/>
        </w:rPr>
        <w:t xml:space="preserve"> de</w:t>
      </w:r>
      <w:r w:rsidRPr="006E076E">
        <w:rPr>
          <w:lang w:val="es-ES"/>
        </w:rPr>
        <w:t xml:space="preserve"> </w:t>
      </w:r>
      <w:r w:rsidR="007874B2" w:rsidRPr="006E076E">
        <w:rPr>
          <w:lang w:val="es-ES"/>
        </w:rPr>
        <w:t>punt</w:t>
      </w:r>
      <w:r w:rsidR="007874B2">
        <w:rPr>
          <w:lang w:val="es-ES"/>
        </w:rPr>
        <w:t>a</w:t>
      </w:r>
      <w:r w:rsidR="007874B2" w:rsidRPr="006E076E">
        <w:rPr>
          <w:lang w:val="es-ES"/>
        </w:rPr>
        <w:t xml:space="preserve"> </w:t>
      </w:r>
      <w:r w:rsidRPr="006E076E">
        <w:rPr>
          <w:lang w:val="es-ES"/>
        </w:rPr>
        <w:t xml:space="preserve">para una óptima productividad de los recursos en dos ámbitos comerciales principales: soluciones de </w:t>
      </w:r>
      <w:r w:rsidR="007874B2" w:rsidRPr="006E076E">
        <w:rPr>
          <w:lang w:val="es-ES"/>
        </w:rPr>
        <w:t>reco</w:t>
      </w:r>
      <w:r w:rsidR="007874B2">
        <w:rPr>
          <w:lang w:val="es-ES"/>
        </w:rPr>
        <w:t>lección</w:t>
      </w:r>
      <w:r w:rsidR="007874B2" w:rsidRPr="006E076E">
        <w:rPr>
          <w:lang w:val="es-ES"/>
        </w:rPr>
        <w:t xml:space="preserve"> </w:t>
      </w:r>
      <w:r w:rsidRPr="006E076E">
        <w:rPr>
          <w:lang w:val="es-ES"/>
        </w:rPr>
        <w:t xml:space="preserve">(devolución de depósitos y recuperación de materiales) y soluciones de clasificación (reciclaje, minería y clasificación de alimentos). Para más información acerca de TOMRA, visite </w:t>
      </w:r>
      <w:r w:rsidR="007874B2">
        <w:rPr>
          <w:lang w:val="es-ES"/>
        </w:rPr>
        <w:t>el sitio</w:t>
      </w:r>
      <w:r w:rsidRPr="006E076E">
        <w:rPr>
          <w:lang w:val="es-ES"/>
        </w:rPr>
        <w:t xml:space="preserve"> </w:t>
      </w:r>
      <w:hyperlink r:id="rId12" w:history="1">
        <w:r w:rsidR="00312448" w:rsidRPr="00312448">
          <w:rPr>
            <w:rStyle w:val="Hipervnculo"/>
            <w:lang w:val="es-ES"/>
          </w:rPr>
          <w:t>www.tomra.com</w:t>
        </w:r>
      </w:hyperlink>
    </w:p>
    <w:p w14:paraId="3D11F0A7" w14:textId="77777777" w:rsidR="004D4081" w:rsidRDefault="004D4081" w:rsidP="00F476EA">
      <w:pPr>
        <w:spacing w:after="0" w:line="360" w:lineRule="auto"/>
        <w:jc w:val="both"/>
        <w:rPr>
          <w:rFonts w:ascii="Calibri" w:eastAsia="Times New Roman" w:hAnsi="Calibri" w:cs="Arial"/>
          <w:b/>
          <w:iCs/>
          <w:color w:val="000000" w:themeColor="text1"/>
          <w:sz w:val="20"/>
          <w:szCs w:val="20"/>
          <w:lang w:val="es-ES" w:eastAsia="en-GB"/>
        </w:rPr>
      </w:pPr>
    </w:p>
    <w:p w14:paraId="5661A3E5" w14:textId="17B2AFE0" w:rsidR="00ED1144" w:rsidRPr="00736986" w:rsidRDefault="004236B9" w:rsidP="00F476EA">
      <w:pPr>
        <w:spacing w:after="0" w:line="360" w:lineRule="auto"/>
        <w:jc w:val="both"/>
        <w:rPr>
          <w:rFonts w:ascii="Calibri" w:eastAsia="Times New Roman" w:hAnsi="Calibri" w:cs="Arial"/>
          <w:b/>
          <w:iCs/>
          <w:color w:val="000000" w:themeColor="text1"/>
          <w:sz w:val="20"/>
          <w:szCs w:val="20"/>
          <w:lang w:val="es-ES" w:eastAsia="en-GB"/>
        </w:rPr>
      </w:pPr>
      <w:r w:rsidRPr="00736986">
        <w:rPr>
          <w:rFonts w:ascii="Calibri" w:eastAsia="Times New Roman" w:hAnsi="Calibri" w:cs="Arial"/>
          <w:b/>
          <w:iCs/>
          <w:color w:val="000000" w:themeColor="text1"/>
          <w:sz w:val="20"/>
          <w:szCs w:val="20"/>
          <w:lang w:val="es-ES" w:eastAsia="en-GB"/>
        </w:rPr>
        <w:t>Contacto con la prensa:</w:t>
      </w:r>
    </w:p>
    <w:p w14:paraId="7AD96639" w14:textId="7AC74026" w:rsidR="00ED1144" w:rsidRPr="00736986" w:rsidRDefault="00ED1144" w:rsidP="00F476EA">
      <w:pPr>
        <w:spacing w:after="0" w:line="100" w:lineRule="atLeast"/>
        <w:jc w:val="both"/>
        <w:rPr>
          <w:color w:val="000000" w:themeColor="text1"/>
          <w:sz w:val="20"/>
          <w:szCs w:val="20"/>
          <w:lang w:val="es-ES"/>
        </w:rPr>
      </w:pPr>
      <w:r w:rsidRPr="00736986">
        <w:rPr>
          <w:color w:val="000000" w:themeColor="text1"/>
          <w:sz w:val="20"/>
          <w:szCs w:val="20"/>
          <w:lang w:val="es-ES"/>
        </w:rPr>
        <w:t>Emitido por:</w:t>
      </w:r>
      <w:r w:rsidRPr="00736986">
        <w:rPr>
          <w:color w:val="000000" w:themeColor="text1"/>
          <w:sz w:val="20"/>
          <w:szCs w:val="20"/>
          <w:lang w:val="es-ES"/>
        </w:rPr>
        <w:tab/>
      </w:r>
      <w:r w:rsidRPr="00736986">
        <w:rPr>
          <w:color w:val="000000" w:themeColor="text1"/>
          <w:sz w:val="20"/>
          <w:szCs w:val="20"/>
          <w:lang w:val="es-ES"/>
        </w:rPr>
        <w:tab/>
      </w:r>
      <w:r w:rsidRPr="00736986">
        <w:rPr>
          <w:color w:val="000000" w:themeColor="text1"/>
          <w:sz w:val="20"/>
          <w:szCs w:val="20"/>
          <w:lang w:val="es-ES"/>
        </w:rPr>
        <w:tab/>
      </w:r>
      <w:r w:rsidRPr="00736986">
        <w:rPr>
          <w:color w:val="000000" w:themeColor="text1"/>
          <w:sz w:val="20"/>
          <w:szCs w:val="20"/>
          <w:lang w:val="es-ES"/>
        </w:rPr>
        <w:tab/>
      </w:r>
      <w:r w:rsidRPr="00736986">
        <w:rPr>
          <w:color w:val="000000" w:themeColor="text1"/>
          <w:sz w:val="20"/>
          <w:szCs w:val="20"/>
          <w:lang w:val="es-ES"/>
        </w:rPr>
        <w:tab/>
      </w:r>
      <w:r w:rsidRPr="00736986">
        <w:rPr>
          <w:color w:val="000000" w:themeColor="text1"/>
          <w:sz w:val="20"/>
          <w:szCs w:val="20"/>
          <w:lang w:val="es-ES"/>
        </w:rPr>
        <w:tab/>
      </w:r>
      <w:r w:rsidR="00636DE5" w:rsidRPr="00736986">
        <w:rPr>
          <w:color w:val="000000" w:themeColor="text1"/>
          <w:sz w:val="20"/>
          <w:szCs w:val="20"/>
          <w:lang w:val="es-ES"/>
        </w:rPr>
        <w:t>E</w:t>
      </w:r>
      <w:r w:rsidR="00736986">
        <w:rPr>
          <w:color w:val="000000" w:themeColor="text1"/>
          <w:sz w:val="20"/>
          <w:szCs w:val="20"/>
          <w:lang w:val="es-ES"/>
        </w:rPr>
        <w:t>n</w:t>
      </w:r>
      <w:r w:rsidR="00636DE5" w:rsidRPr="00736986">
        <w:rPr>
          <w:color w:val="000000" w:themeColor="text1"/>
          <w:sz w:val="20"/>
          <w:szCs w:val="20"/>
          <w:lang w:val="es-ES"/>
        </w:rPr>
        <w:t xml:space="preserve"> nom</w:t>
      </w:r>
      <w:r w:rsidR="00736986">
        <w:rPr>
          <w:color w:val="000000" w:themeColor="text1"/>
          <w:sz w:val="20"/>
          <w:szCs w:val="20"/>
          <w:lang w:val="es-ES"/>
        </w:rPr>
        <w:t>br</w:t>
      </w:r>
      <w:r w:rsidR="00636DE5" w:rsidRPr="00736986">
        <w:rPr>
          <w:color w:val="000000" w:themeColor="text1"/>
          <w:sz w:val="20"/>
          <w:szCs w:val="20"/>
          <w:lang w:val="es-ES"/>
        </w:rPr>
        <w:t>e</w:t>
      </w:r>
      <w:r w:rsidRPr="00736986">
        <w:rPr>
          <w:color w:val="000000" w:themeColor="text1"/>
          <w:sz w:val="20"/>
          <w:szCs w:val="20"/>
          <w:lang w:val="es-ES"/>
        </w:rPr>
        <w:t xml:space="preserve"> de:</w:t>
      </w:r>
    </w:p>
    <w:p w14:paraId="01339757" w14:textId="695C0D06" w:rsidR="00ED1144" w:rsidRPr="00312448" w:rsidRDefault="00C74BF5" w:rsidP="00F476EA">
      <w:pPr>
        <w:spacing w:after="0" w:line="100" w:lineRule="atLeast"/>
        <w:jc w:val="both"/>
        <w:rPr>
          <w:color w:val="000000" w:themeColor="text1"/>
          <w:sz w:val="20"/>
          <w:szCs w:val="20"/>
          <w:lang w:val="es-ES"/>
        </w:rPr>
      </w:pPr>
      <w:r w:rsidRPr="00312448">
        <w:rPr>
          <w:color w:val="000000" w:themeColor="text1"/>
          <w:sz w:val="20"/>
          <w:szCs w:val="20"/>
          <w:lang w:val="es-ES"/>
        </w:rPr>
        <w:t>Nuria Martí (</w:t>
      </w:r>
      <w:r w:rsidR="00ED1144" w:rsidRPr="00312448">
        <w:rPr>
          <w:color w:val="000000" w:themeColor="text1"/>
          <w:sz w:val="20"/>
          <w:szCs w:val="20"/>
          <w:lang w:val="es-ES"/>
        </w:rPr>
        <w:t>ALARCÓN &amp; HARRIS</w:t>
      </w:r>
      <w:r w:rsidRPr="00312448">
        <w:rPr>
          <w:color w:val="000000" w:themeColor="text1"/>
          <w:sz w:val="20"/>
          <w:szCs w:val="20"/>
          <w:lang w:val="es-ES"/>
        </w:rPr>
        <w:t>)</w:t>
      </w:r>
      <w:r w:rsidR="00ED1144" w:rsidRPr="00312448">
        <w:rPr>
          <w:color w:val="000000" w:themeColor="text1"/>
          <w:sz w:val="20"/>
          <w:szCs w:val="20"/>
          <w:lang w:val="es-ES"/>
        </w:rPr>
        <w:tab/>
      </w:r>
      <w:r w:rsidR="00ED1144" w:rsidRPr="00312448">
        <w:rPr>
          <w:color w:val="000000" w:themeColor="text1"/>
          <w:sz w:val="20"/>
          <w:szCs w:val="20"/>
          <w:lang w:val="es-ES"/>
        </w:rPr>
        <w:tab/>
      </w:r>
      <w:r w:rsidR="00ED1144" w:rsidRPr="00312448">
        <w:rPr>
          <w:color w:val="000000" w:themeColor="text1"/>
          <w:sz w:val="20"/>
          <w:szCs w:val="20"/>
          <w:lang w:val="es-ES"/>
        </w:rPr>
        <w:tab/>
      </w:r>
      <w:r w:rsidR="00ED1144" w:rsidRPr="00312448">
        <w:rPr>
          <w:color w:val="000000" w:themeColor="text1"/>
          <w:sz w:val="20"/>
          <w:szCs w:val="20"/>
          <w:lang w:val="es-ES"/>
        </w:rPr>
        <w:tab/>
        <w:t>TOM</w:t>
      </w:r>
      <w:r w:rsidR="002575E7" w:rsidRPr="00312448">
        <w:rPr>
          <w:color w:val="000000" w:themeColor="text1"/>
          <w:sz w:val="20"/>
          <w:szCs w:val="20"/>
          <w:lang w:val="es-ES"/>
        </w:rPr>
        <w:t>RA Food</w:t>
      </w:r>
      <w:r w:rsidR="00ED1144" w:rsidRPr="00312448">
        <w:rPr>
          <w:color w:val="000000" w:themeColor="text1"/>
          <w:sz w:val="20"/>
          <w:szCs w:val="20"/>
          <w:lang w:val="es-ES"/>
        </w:rPr>
        <w:t xml:space="preserve">. </w:t>
      </w:r>
    </w:p>
    <w:p w14:paraId="3341972F" w14:textId="7FB72A8D" w:rsidR="00ED1144" w:rsidRPr="006E076E" w:rsidRDefault="00ED1144" w:rsidP="00F476EA">
      <w:pPr>
        <w:spacing w:after="0" w:line="100" w:lineRule="atLeast"/>
        <w:jc w:val="both"/>
        <w:rPr>
          <w:color w:val="000000" w:themeColor="text1"/>
          <w:sz w:val="20"/>
          <w:szCs w:val="20"/>
          <w:lang w:val="es-ES"/>
        </w:rPr>
      </w:pPr>
      <w:r w:rsidRPr="006379C3">
        <w:rPr>
          <w:color w:val="000000" w:themeColor="text1"/>
          <w:sz w:val="20"/>
          <w:szCs w:val="20"/>
          <w:lang w:val="es-ES"/>
        </w:rPr>
        <w:t xml:space="preserve">Avda. </w:t>
      </w:r>
      <w:r w:rsidRPr="006E076E">
        <w:rPr>
          <w:color w:val="000000" w:themeColor="text1"/>
          <w:sz w:val="20"/>
          <w:szCs w:val="20"/>
          <w:lang w:val="es-ES"/>
        </w:rPr>
        <w:t>Ramón y</w:t>
      </w:r>
      <w:r w:rsidR="00E07622" w:rsidRPr="006E076E">
        <w:rPr>
          <w:color w:val="000000" w:themeColor="text1"/>
          <w:sz w:val="20"/>
          <w:szCs w:val="20"/>
          <w:lang w:val="es-ES"/>
        </w:rPr>
        <w:t xml:space="preserve"> Cajal, 27</w:t>
      </w:r>
      <w:r w:rsidR="00592B34" w:rsidRPr="006E076E">
        <w:rPr>
          <w:color w:val="000000" w:themeColor="text1"/>
          <w:sz w:val="20"/>
          <w:szCs w:val="20"/>
          <w:lang w:val="es-ES"/>
        </w:rPr>
        <w:t xml:space="preserve"> - 28016 Madrid (Spain)</w:t>
      </w:r>
      <w:r w:rsidR="00592B34" w:rsidRPr="006E076E">
        <w:rPr>
          <w:color w:val="000000" w:themeColor="text1"/>
          <w:sz w:val="20"/>
          <w:szCs w:val="20"/>
          <w:lang w:val="es-ES"/>
        </w:rPr>
        <w:tab/>
        <w:t xml:space="preserve"> </w:t>
      </w:r>
      <w:r w:rsidR="00592B34" w:rsidRPr="006E076E">
        <w:rPr>
          <w:color w:val="000000" w:themeColor="text1"/>
          <w:sz w:val="20"/>
          <w:szCs w:val="20"/>
          <w:lang w:val="es-ES"/>
        </w:rPr>
        <w:tab/>
      </w:r>
      <w:r w:rsidR="004236B9" w:rsidRPr="006E076E">
        <w:rPr>
          <w:color w:val="000000" w:themeColor="text1"/>
          <w:sz w:val="20"/>
          <w:szCs w:val="20"/>
          <w:lang w:val="es-ES"/>
        </w:rPr>
        <w:t>Paola</w:t>
      </w:r>
      <w:r w:rsidR="006E076E" w:rsidRPr="006E076E">
        <w:rPr>
          <w:color w:val="000000" w:themeColor="text1"/>
          <w:sz w:val="20"/>
          <w:szCs w:val="20"/>
          <w:lang w:val="es-ES"/>
        </w:rPr>
        <w:t xml:space="preserve"> </w:t>
      </w:r>
      <w:r w:rsidR="00C971D3">
        <w:rPr>
          <w:color w:val="000000" w:themeColor="text1"/>
          <w:sz w:val="20"/>
          <w:szCs w:val="20"/>
          <w:lang w:val="es-ES"/>
        </w:rPr>
        <w:t>Arevalo</w:t>
      </w:r>
      <w:r w:rsidR="00C971D3" w:rsidRPr="006E076E">
        <w:rPr>
          <w:color w:val="000000" w:themeColor="text1"/>
          <w:sz w:val="20"/>
          <w:szCs w:val="20"/>
          <w:lang w:val="es-ES"/>
        </w:rPr>
        <w:t xml:space="preserve"> </w:t>
      </w:r>
    </w:p>
    <w:p w14:paraId="7651B0DA" w14:textId="7ED13DAA" w:rsidR="00ED1144" w:rsidRPr="006379C3" w:rsidRDefault="00ED1144" w:rsidP="00F476EA">
      <w:pPr>
        <w:spacing w:after="0" w:line="240" w:lineRule="auto"/>
        <w:jc w:val="both"/>
        <w:rPr>
          <w:rFonts w:ascii="Times New Roman" w:eastAsia="Times New Roman" w:hAnsi="Times New Roman" w:cs="Times New Roman"/>
          <w:color w:val="000000" w:themeColor="text1"/>
          <w:sz w:val="24"/>
          <w:szCs w:val="24"/>
          <w:lang w:val="es-ES" w:eastAsia="pt-PT"/>
        </w:rPr>
      </w:pPr>
      <w:r w:rsidRPr="006379C3">
        <w:rPr>
          <w:color w:val="000000" w:themeColor="text1"/>
          <w:sz w:val="20"/>
          <w:szCs w:val="20"/>
          <w:lang w:val="es-ES"/>
        </w:rPr>
        <w:t xml:space="preserve">Tel: </w:t>
      </w:r>
      <w:r w:rsidR="00592B34" w:rsidRPr="006379C3">
        <w:rPr>
          <w:color w:val="000000" w:themeColor="text1"/>
          <w:sz w:val="20"/>
          <w:szCs w:val="20"/>
          <w:lang w:val="es-ES"/>
        </w:rPr>
        <w:t>+</w:t>
      </w:r>
      <w:r w:rsidRPr="006379C3">
        <w:rPr>
          <w:color w:val="000000" w:themeColor="text1"/>
          <w:sz w:val="20"/>
          <w:szCs w:val="20"/>
          <w:lang w:val="es-ES"/>
        </w:rPr>
        <w:t xml:space="preserve">34 91 415 </w:t>
      </w:r>
      <w:r w:rsidR="002575E7" w:rsidRPr="006379C3">
        <w:rPr>
          <w:color w:val="000000" w:themeColor="text1"/>
          <w:sz w:val="20"/>
          <w:szCs w:val="20"/>
          <w:lang w:val="es-ES"/>
        </w:rPr>
        <w:t>30 20</w:t>
      </w:r>
      <w:r w:rsidR="002575E7" w:rsidRPr="006379C3">
        <w:rPr>
          <w:color w:val="000000" w:themeColor="text1"/>
          <w:sz w:val="20"/>
          <w:szCs w:val="20"/>
          <w:lang w:val="es-ES"/>
        </w:rPr>
        <w:tab/>
      </w:r>
      <w:r w:rsidR="002575E7" w:rsidRPr="006379C3">
        <w:rPr>
          <w:color w:val="000000" w:themeColor="text1"/>
          <w:sz w:val="20"/>
          <w:szCs w:val="20"/>
          <w:lang w:val="es-ES"/>
        </w:rPr>
        <w:tab/>
      </w:r>
      <w:r w:rsidR="002575E7" w:rsidRPr="006379C3">
        <w:rPr>
          <w:color w:val="000000" w:themeColor="text1"/>
          <w:sz w:val="20"/>
          <w:szCs w:val="20"/>
          <w:lang w:val="es-ES"/>
        </w:rPr>
        <w:tab/>
      </w:r>
      <w:r w:rsidR="002575E7" w:rsidRPr="006379C3">
        <w:rPr>
          <w:color w:val="000000" w:themeColor="text1"/>
          <w:sz w:val="20"/>
          <w:szCs w:val="20"/>
          <w:lang w:val="es-ES"/>
        </w:rPr>
        <w:tab/>
      </w:r>
      <w:r w:rsidR="002575E7" w:rsidRPr="006379C3">
        <w:rPr>
          <w:color w:val="000000" w:themeColor="text1"/>
          <w:sz w:val="20"/>
          <w:szCs w:val="20"/>
          <w:lang w:val="es-ES"/>
        </w:rPr>
        <w:tab/>
        <w:t xml:space="preserve">Tel: </w:t>
      </w:r>
      <w:r w:rsidR="006E076E" w:rsidRPr="006379C3">
        <w:rPr>
          <w:color w:val="000000" w:themeColor="text1"/>
          <w:sz w:val="20"/>
          <w:szCs w:val="20"/>
          <w:lang w:val="es-ES"/>
        </w:rPr>
        <w:t>+56 9</w:t>
      </w:r>
      <w:r w:rsidR="00FC2B60">
        <w:rPr>
          <w:color w:val="000000" w:themeColor="text1"/>
          <w:sz w:val="20"/>
          <w:szCs w:val="20"/>
          <w:lang w:val="es-ES"/>
        </w:rPr>
        <w:t xml:space="preserve"> </w:t>
      </w:r>
      <w:r w:rsidR="006E076E" w:rsidRPr="006379C3">
        <w:rPr>
          <w:color w:val="000000" w:themeColor="text1"/>
          <w:sz w:val="20"/>
          <w:szCs w:val="20"/>
          <w:lang w:val="es-ES"/>
        </w:rPr>
        <w:t>3380 0589</w:t>
      </w:r>
    </w:p>
    <w:p w14:paraId="36FA8B2D" w14:textId="6C6BFC1A" w:rsidR="00ED1144" w:rsidRPr="006379C3" w:rsidRDefault="00ED1144" w:rsidP="00F476EA">
      <w:pPr>
        <w:spacing w:after="0" w:line="100" w:lineRule="atLeast"/>
        <w:jc w:val="both"/>
        <w:rPr>
          <w:color w:val="000000" w:themeColor="text1"/>
          <w:sz w:val="20"/>
          <w:szCs w:val="20"/>
          <w:lang w:val="es-ES"/>
        </w:rPr>
      </w:pPr>
      <w:r w:rsidRPr="006379C3">
        <w:rPr>
          <w:color w:val="000000" w:themeColor="text1"/>
          <w:sz w:val="20"/>
          <w:szCs w:val="20"/>
          <w:lang w:val="es-ES"/>
        </w:rPr>
        <w:t xml:space="preserve">E-Mail: </w:t>
      </w:r>
      <w:hyperlink r:id="rId13" w:history="1">
        <w:r w:rsidRPr="006379C3">
          <w:rPr>
            <w:rStyle w:val="Hipervnculo"/>
            <w:color w:val="000000" w:themeColor="text1"/>
            <w:sz w:val="20"/>
            <w:szCs w:val="20"/>
            <w:lang w:val="es-ES"/>
          </w:rPr>
          <w:t>nmarti@alarconyharris.com</w:t>
        </w:r>
      </w:hyperlink>
      <w:r w:rsidRPr="006379C3">
        <w:rPr>
          <w:color w:val="000000" w:themeColor="text1"/>
          <w:sz w:val="20"/>
          <w:szCs w:val="20"/>
          <w:lang w:val="es-ES"/>
        </w:rPr>
        <w:t xml:space="preserve"> </w:t>
      </w:r>
      <w:r w:rsidRPr="006379C3">
        <w:rPr>
          <w:color w:val="000000" w:themeColor="text1"/>
          <w:sz w:val="20"/>
          <w:szCs w:val="20"/>
          <w:lang w:val="es-ES"/>
        </w:rPr>
        <w:tab/>
      </w:r>
      <w:r w:rsidRPr="006379C3">
        <w:rPr>
          <w:color w:val="000000" w:themeColor="text1"/>
          <w:sz w:val="20"/>
          <w:szCs w:val="20"/>
          <w:lang w:val="es-ES"/>
        </w:rPr>
        <w:tab/>
      </w:r>
      <w:r w:rsidRPr="006379C3">
        <w:rPr>
          <w:color w:val="000000" w:themeColor="text1"/>
          <w:sz w:val="20"/>
          <w:szCs w:val="20"/>
          <w:lang w:val="es-ES"/>
        </w:rPr>
        <w:tab/>
        <w:t>E-mail:</w:t>
      </w:r>
      <w:r w:rsidR="006E076E" w:rsidRPr="006379C3">
        <w:rPr>
          <w:lang w:val="es-ES"/>
        </w:rPr>
        <w:t xml:space="preserve"> </w:t>
      </w:r>
      <w:r w:rsidR="006E076E" w:rsidRPr="006379C3">
        <w:rPr>
          <w:color w:val="000000" w:themeColor="text1"/>
          <w:sz w:val="20"/>
          <w:szCs w:val="20"/>
          <w:u w:val="single"/>
          <w:lang w:val="es-ES"/>
        </w:rPr>
        <w:t>Paola.Arevalo@tomra.com</w:t>
      </w:r>
    </w:p>
    <w:p w14:paraId="44BA15D7" w14:textId="67FF1D8A" w:rsidR="00592B34" w:rsidRPr="00FC2B60" w:rsidRDefault="00ED1144" w:rsidP="00F476EA">
      <w:pPr>
        <w:pStyle w:val="NoSpacing1"/>
        <w:spacing w:line="360" w:lineRule="auto"/>
        <w:jc w:val="both"/>
        <w:rPr>
          <w:color w:val="000000" w:themeColor="text1"/>
          <w:sz w:val="20"/>
          <w:szCs w:val="20"/>
          <w:lang w:val="es-ES"/>
        </w:rPr>
      </w:pPr>
      <w:r w:rsidRPr="00FC2B60">
        <w:rPr>
          <w:color w:val="000000" w:themeColor="text1"/>
          <w:sz w:val="20"/>
          <w:szCs w:val="20"/>
          <w:lang w:val="es-ES"/>
        </w:rPr>
        <w:t>Web:</w:t>
      </w:r>
      <w:hyperlink w:history="1">
        <w:r w:rsidR="00FC2B60" w:rsidRPr="00FC2B60">
          <w:rPr>
            <w:rStyle w:val="Hipervnculo"/>
            <w:sz w:val="20"/>
            <w:szCs w:val="20"/>
            <w:lang w:val="es-ES"/>
          </w:rPr>
          <w:t>www.alarconyharris.com</w:t>
        </w:r>
      </w:hyperlink>
      <w:r w:rsidRPr="00FC2B60">
        <w:rPr>
          <w:color w:val="000000" w:themeColor="text1"/>
          <w:sz w:val="20"/>
          <w:szCs w:val="20"/>
          <w:lang w:val="es-ES"/>
        </w:rPr>
        <w:tab/>
      </w:r>
      <w:r w:rsidRPr="00FC2B60">
        <w:rPr>
          <w:color w:val="000000" w:themeColor="text1"/>
          <w:sz w:val="20"/>
          <w:szCs w:val="20"/>
          <w:lang w:val="es-ES"/>
        </w:rPr>
        <w:tab/>
      </w:r>
      <w:r w:rsidRPr="00FC2B60">
        <w:rPr>
          <w:color w:val="000000" w:themeColor="text1"/>
          <w:sz w:val="20"/>
          <w:szCs w:val="20"/>
          <w:lang w:val="es-ES"/>
        </w:rPr>
        <w:tab/>
      </w:r>
      <w:r w:rsidRPr="00FC2B60">
        <w:rPr>
          <w:color w:val="000000" w:themeColor="text1"/>
          <w:sz w:val="20"/>
          <w:szCs w:val="20"/>
          <w:lang w:val="es-ES"/>
        </w:rPr>
        <w:tab/>
        <w:t xml:space="preserve">Web: </w:t>
      </w:r>
      <w:hyperlink r:id="rId14" w:history="1">
        <w:r w:rsidR="00312448">
          <w:rPr>
            <w:rStyle w:val="Hipervnculo"/>
            <w:lang w:val="es-ES"/>
          </w:rPr>
          <w:t>www.tomra.com</w:t>
        </w:r>
      </w:hyperlink>
      <w:r w:rsidR="00BD50C6" w:rsidRPr="00FC2B60">
        <w:rPr>
          <w:rStyle w:val="Hipervnculo"/>
          <w:color w:val="000000" w:themeColor="text1"/>
          <w:sz w:val="20"/>
          <w:szCs w:val="20"/>
          <w:lang w:val="es-ES"/>
        </w:rPr>
        <w:t xml:space="preserve"> </w:t>
      </w:r>
    </w:p>
    <w:sectPr w:rsidR="00592B34" w:rsidRPr="00FC2B60" w:rsidSect="00940DC1">
      <w:headerReference w:type="default" r:id="rId15"/>
      <w:pgSz w:w="11906" w:h="16838" w:code="9"/>
      <w:pgMar w:top="2268" w:right="1021" w:bottom="2268" w:left="1021" w:header="99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76A4" w14:textId="77777777" w:rsidR="00187861" w:rsidRDefault="00187861" w:rsidP="003D1FBB">
      <w:r>
        <w:separator/>
      </w:r>
    </w:p>
  </w:endnote>
  <w:endnote w:type="continuationSeparator" w:id="0">
    <w:p w14:paraId="7A438234" w14:textId="77777777" w:rsidR="00187861" w:rsidRDefault="00187861"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1B8E7" w14:textId="77777777" w:rsidR="00187861" w:rsidRDefault="00187861" w:rsidP="003D1FBB">
      <w:r>
        <w:separator/>
      </w:r>
    </w:p>
  </w:footnote>
  <w:footnote w:type="continuationSeparator" w:id="0">
    <w:p w14:paraId="2F28CE49" w14:textId="77777777" w:rsidR="00187861" w:rsidRDefault="00187861"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736F" w14:textId="77777777" w:rsidR="003D1FBB" w:rsidRDefault="00F572B1">
    <w:pPr>
      <w:pStyle w:val="Encabezado"/>
    </w:pPr>
    <w:r>
      <w:rPr>
        <w:noProof/>
        <w:lang w:val="es-ES" w:eastAsia="es-ES"/>
      </w:rPr>
      <w:drawing>
        <wp:inline distT="0" distB="0" distL="0" distR="0" wp14:anchorId="6AB7B3F3" wp14:editId="247F65CB">
          <wp:extent cx="1933575" cy="3276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S_FOOD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860" cy="349907"/>
                  </a:xfrm>
                  <a:prstGeom prst="rect">
                    <a:avLst/>
                  </a:prstGeom>
                </pic:spPr>
              </pic:pic>
            </a:graphicData>
          </a:graphic>
        </wp:inline>
      </w:drawing>
    </w:r>
    <w:r w:rsidR="002C1A16">
      <w:rPr>
        <w:noProof/>
        <w:lang w:val="es-ES" w:eastAsia="es-ES"/>
      </w:rPr>
      <mc:AlternateContent>
        <mc:Choice Requires="wps">
          <w:drawing>
            <wp:anchor distT="0" distB="0" distL="114300" distR="114300" simplePos="0" relativeHeight="251661312" behindDoc="0" locked="0" layoutInCell="1" allowOverlap="1" wp14:anchorId="4670E188" wp14:editId="7388EE80">
              <wp:simplePos x="0" y="0"/>
              <wp:positionH relativeFrom="column">
                <wp:posOffset>3803015</wp:posOffset>
              </wp:positionH>
              <wp:positionV relativeFrom="paragraph">
                <wp:posOffset>103505</wp:posOffset>
              </wp:positionV>
              <wp:extent cx="2503170" cy="336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03170" cy="336550"/>
                      </a:xfrm>
                      <a:prstGeom prst="rect">
                        <a:avLst/>
                      </a:prstGeom>
                      <a:solidFill>
                        <a:srgbClr val="FFFFFF"/>
                      </a:solidFill>
                      <a:ln w="9525">
                        <a:noFill/>
                        <a:miter lim="800000"/>
                        <a:headEnd/>
                        <a:tailEnd/>
                      </a:ln>
                    </wps:spPr>
                    <wps:txbx>
                      <w:txbxContent>
                        <w:p w14:paraId="1DE5338E" w14:textId="0FEBFA9C" w:rsidR="00BD50C6" w:rsidRPr="00736986" w:rsidRDefault="00736986">
                          <w:pPr>
                            <w:rPr>
                              <w:lang w:val="es-ES"/>
                            </w:rPr>
                          </w:pPr>
                          <w:r>
                            <w:rPr>
                              <w:lang w:val="es-ES"/>
                            </w:rPr>
                            <w:t>Comunicado de prensa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70E188" id="_x0000_t202" coordsize="21600,21600" o:spt="202" path="m,l,21600r21600,l21600,xe">
              <v:stroke joinstyle="miter"/>
              <v:path gradientshapeok="t" o:connecttype="rect"/>
            </v:shapetype>
            <v:shape id="Text Box 307" o:spid="_x0000_s1026" type="#_x0000_t202" style="position:absolute;margin-left:299.45pt;margin-top:8.15pt;width:197.1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" stroked="f">
              <v:textbox>
                <w:txbxContent>
                  <w:p w14:paraId="1DE5338E" w14:textId="0FEBFA9C" w:rsidR="00BD50C6" w:rsidRPr="00736986" w:rsidRDefault="00736986">
                    <w:pPr>
                      <w:rPr>
                        <w:lang w:val="es-ES"/>
                      </w:rPr>
                    </w:pPr>
                    <w:r>
                      <w:rPr>
                        <w:lang w:val="es-ES"/>
                      </w:rPr>
                      <w:t>Comunicado de prensa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4B461F"/>
    <w:multiLevelType w:val="hybridMultilevel"/>
    <w:tmpl w:val="A2869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B27908"/>
    <w:multiLevelType w:val="multilevel"/>
    <w:tmpl w:val="ED649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4893308"/>
    <w:multiLevelType w:val="hybridMultilevel"/>
    <w:tmpl w:val="FFFCF4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11179B"/>
    <w:multiLevelType w:val="hybridMultilevel"/>
    <w:tmpl w:val="DD383E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6781E48"/>
    <w:multiLevelType w:val="multilevel"/>
    <w:tmpl w:val="C89C9B1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C94B34"/>
    <w:multiLevelType w:val="hybridMultilevel"/>
    <w:tmpl w:val="B7A26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F71B95"/>
    <w:multiLevelType w:val="hybridMultilevel"/>
    <w:tmpl w:val="8CFAB6B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2C8D6607"/>
    <w:multiLevelType w:val="multilevel"/>
    <w:tmpl w:val="C5F2674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CD35FA"/>
    <w:multiLevelType w:val="hybridMultilevel"/>
    <w:tmpl w:val="07DCC810"/>
    <w:lvl w:ilvl="0" w:tplc="2BDE6DEA">
      <w:start w:val="1"/>
      <w:numFmt w:val="decimal"/>
      <w:lvlText w:val="%1."/>
      <w:lvlJc w:val="left"/>
      <w:pPr>
        <w:ind w:left="720" w:hanging="360"/>
      </w:pPr>
      <w:rPr>
        <w:rFonts w:hint="default"/>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97B74F3"/>
    <w:multiLevelType w:val="multilevel"/>
    <w:tmpl w:val="B2B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F3852"/>
    <w:multiLevelType w:val="hybridMultilevel"/>
    <w:tmpl w:val="B184BA6E"/>
    <w:lvl w:ilvl="0" w:tplc="307C4D9C">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E54460"/>
    <w:multiLevelType w:val="multilevel"/>
    <w:tmpl w:val="D2FCAE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334B5D"/>
    <w:multiLevelType w:val="multilevel"/>
    <w:tmpl w:val="C3C02FD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690FE1"/>
    <w:multiLevelType w:val="multilevel"/>
    <w:tmpl w:val="A58206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6B5506"/>
    <w:multiLevelType w:val="multilevel"/>
    <w:tmpl w:val="382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98685E"/>
    <w:multiLevelType w:val="multilevel"/>
    <w:tmpl w:val="6854F27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3640793"/>
    <w:multiLevelType w:val="hybridMultilevel"/>
    <w:tmpl w:val="578E7066"/>
    <w:lvl w:ilvl="0" w:tplc="2F983C64">
      <w:start w:val="1"/>
      <w:numFmt w:val="decimal"/>
      <w:lvlText w:val="%1."/>
      <w:lvlJc w:val="left"/>
      <w:pPr>
        <w:ind w:left="720" w:hanging="360"/>
      </w:pPr>
      <w:rPr>
        <w:rFonts w:ascii="Times New Roman" w:hAnsi="Times New Roman" w:cs="Times New Roman" w:hint="default"/>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4B58A2"/>
    <w:multiLevelType w:val="hybridMultilevel"/>
    <w:tmpl w:val="2EE0B1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CA061C1"/>
    <w:multiLevelType w:val="hybridMultilevel"/>
    <w:tmpl w:val="8B48E770"/>
    <w:lvl w:ilvl="0" w:tplc="AF585378">
      <w:start w:val="1"/>
      <w:numFmt w:val="decimal"/>
      <w:lvlText w:val="%1."/>
      <w:lvlJc w:val="left"/>
      <w:pPr>
        <w:ind w:left="1440" w:hanging="360"/>
      </w:pPr>
      <w:rPr>
        <w:rFonts w:ascii="Calibri" w:hAnsi="Calibri" w:cs="Times New Roman" w:hint="default"/>
        <w:b/>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num w:numId="1">
    <w:abstractNumId w:val="0"/>
  </w:num>
  <w:num w:numId="2">
    <w:abstractNumId w:val="1"/>
  </w:num>
  <w:num w:numId="3">
    <w:abstractNumId w:val="12"/>
  </w:num>
  <w:num w:numId="4">
    <w:abstractNumId w:val="19"/>
  </w:num>
  <w:num w:numId="5">
    <w:abstractNumId w:val="11"/>
  </w:num>
  <w:num w:numId="6">
    <w:abstractNumId w:val="10"/>
  </w:num>
  <w:num w:numId="7">
    <w:abstractNumId w:val="8"/>
  </w:num>
  <w:num w:numId="8">
    <w:abstractNumId w:val="4"/>
  </w:num>
  <w:num w:numId="9">
    <w:abstractNumId w:val="5"/>
  </w:num>
  <w:num w:numId="10">
    <w:abstractNumId w:val="2"/>
  </w:num>
  <w:num w:numId="11">
    <w:abstractNumId w:val="16"/>
  </w:num>
  <w:num w:numId="12">
    <w:abstractNumId w:val="1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pt-BR" w:vendorID="64" w:dllVersion="6" w:nlCheck="1" w:checkStyle="0"/>
  <w:activeWritingStyle w:appName="MSWord" w:lang="es-ES" w:vendorID="64" w:dllVersion="0" w:nlCheck="1" w:checkStyle="0"/>
  <w:activeWritingStyle w:appName="MSWord" w:lang="pt-BR" w:vendorID="64" w:dllVersion="4096" w:nlCheck="1" w:checkStyle="0"/>
  <w:activeWritingStyle w:appName="MSWord" w:lang="en-US" w:vendorID="64" w:dllVersion="0" w:nlCheck="1" w:checkStyle="0"/>
  <w:activeWritingStyle w:appName="MSWord" w:lang="en-IE" w:vendorID="64" w:dllVersion="0" w:nlCheck="1" w:checkStyle="0"/>
  <w:activeWritingStyle w:appName="MSWord" w:lang="pt-BR" w:vendorID="64" w:dllVersion="0" w:nlCheck="1" w:checkStyle="0"/>
  <w:activeWritingStyle w:appName="MSWord" w:lang="en-GB" w:vendorID="64" w:dllVersion="0" w:nlCheck="1" w:checkStyle="0"/>
  <w:activeWritingStyle w:appName="MSWord" w:lang="de-DE" w:vendorID="64" w:dllVersion="6" w:nlCheck="1" w:checkStyle="0"/>
  <w:activeWritingStyle w:appName="MSWord" w:lang="es-CL" w:vendorID="64" w:dllVersion="0" w:nlCheck="1" w:checkStyle="0"/>
  <w:activeWritingStyle w:appName="MSWord" w:lang="es-CL" w:vendorID="64" w:dllVersion="6" w:nlCheck="1" w:checkStyle="0"/>
  <w:activeWritingStyle w:appName="MSWord" w:lang="en-GB" w:vendorID="64" w:dllVersion="6" w:nlCheck="1" w:checkStyle="1"/>
  <w:activeWritingStyle w:appName="MSWord" w:lang="en-IE" w:vendorID="64" w:dllVersion="6" w:nlCheck="1" w:checkStyle="1"/>
  <w:activeWritingStyle w:appName="MSWord" w:lang="es-E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19"/>
    <w:rsid w:val="00002175"/>
    <w:rsid w:val="000027D6"/>
    <w:rsid w:val="00017CD8"/>
    <w:rsid w:val="000217E3"/>
    <w:rsid w:val="00027544"/>
    <w:rsid w:val="000315E8"/>
    <w:rsid w:val="00032F48"/>
    <w:rsid w:val="00041041"/>
    <w:rsid w:val="00042F44"/>
    <w:rsid w:val="00051333"/>
    <w:rsid w:val="00051A8F"/>
    <w:rsid w:val="00054E37"/>
    <w:rsid w:val="0006439E"/>
    <w:rsid w:val="000700A5"/>
    <w:rsid w:val="00072EF6"/>
    <w:rsid w:val="00080ECC"/>
    <w:rsid w:val="00082AAE"/>
    <w:rsid w:val="000A2E13"/>
    <w:rsid w:val="000A65EE"/>
    <w:rsid w:val="000B640A"/>
    <w:rsid w:val="000C273E"/>
    <w:rsid w:val="000C779F"/>
    <w:rsid w:val="000D1A4C"/>
    <w:rsid w:val="000D2989"/>
    <w:rsid w:val="000D3F9C"/>
    <w:rsid w:val="000D7329"/>
    <w:rsid w:val="00101366"/>
    <w:rsid w:val="00114E79"/>
    <w:rsid w:val="001216F8"/>
    <w:rsid w:val="00130BAE"/>
    <w:rsid w:val="001312E3"/>
    <w:rsid w:val="00132853"/>
    <w:rsid w:val="0014029A"/>
    <w:rsid w:val="00140FF6"/>
    <w:rsid w:val="00156395"/>
    <w:rsid w:val="001573D7"/>
    <w:rsid w:val="00161489"/>
    <w:rsid w:val="00162B06"/>
    <w:rsid w:val="00167310"/>
    <w:rsid w:val="00170ADD"/>
    <w:rsid w:val="00171BBF"/>
    <w:rsid w:val="00172AB2"/>
    <w:rsid w:val="00176D7B"/>
    <w:rsid w:val="001864FD"/>
    <w:rsid w:val="00187861"/>
    <w:rsid w:val="00194EA3"/>
    <w:rsid w:val="00195B7E"/>
    <w:rsid w:val="00196A59"/>
    <w:rsid w:val="001A5A75"/>
    <w:rsid w:val="001A7432"/>
    <w:rsid w:val="001A74F0"/>
    <w:rsid w:val="001B3818"/>
    <w:rsid w:val="001B5709"/>
    <w:rsid w:val="001B6035"/>
    <w:rsid w:val="001C04A7"/>
    <w:rsid w:val="001C0E83"/>
    <w:rsid w:val="001C1476"/>
    <w:rsid w:val="001C2ECD"/>
    <w:rsid w:val="001C5327"/>
    <w:rsid w:val="001C7B0A"/>
    <w:rsid w:val="001D15A1"/>
    <w:rsid w:val="001D2E9D"/>
    <w:rsid w:val="001D56E0"/>
    <w:rsid w:val="001D5FA6"/>
    <w:rsid w:val="001D6536"/>
    <w:rsid w:val="001E41E2"/>
    <w:rsid w:val="001F1470"/>
    <w:rsid w:val="001F2482"/>
    <w:rsid w:val="001F45CC"/>
    <w:rsid w:val="0020141F"/>
    <w:rsid w:val="00202B8C"/>
    <w:rsid w:val="00210A99"/>
    <w:rsid w:val="00211A44"/>
    <w:rsid w:val="00217DA4"/>
    <w:rsid w:val="00222C12"/>
    <w:rsid w:val="00223796"/>
    <w:rsid w:val="00231143"/>
    <w:rsid w:val="00231192"/>
    <w:rsid w:val="002449E7"/>
    <w:rsid w:val="00244B6B"/>
    <w:rsid w:val="00245601"/>
    <w:rsid w:val="00245940"/>
    <w:rsid w:val="00246E35"/>
    <w:rsid w:val="002512C3"/>
    <w:rsid w:val="002519C4"/>
    <w:rsid w:val="00252662"/>
    <w:rsid w:val="00252AB6"/>
    <w:rsid w:val="00252FAA"/>
    <w:rsid w:val="002575E7"/>
    <w:rsid w:val="00260CBE"/>
    <w:rsid w:val="00260F3B"/>
    <w:rsid w:val="00260FDD"/>
    <w:rsid w:val="0026174E"/>
    <w:rsid w:val="00262935"/>
    <w:rsid w:val="00263FF1"/>
    <w:rsid w:val="00266D84"/>
    <w:rsid w:val="00267FA3"/>
    <w:rsid w:val="00271E88"/>
    <w:rsid w:val="0027220E"/>
    <w:rsid w:val="00280318"/>
    <w:rsid w:val="0028031D"/>
    <w:rsid w:val="002808AB"/>
    <w:rsid w:val="00290BEB"/>
    <w:rsid w:val="00291416"/>
    <w:rsid w:val="00292833"/>
    <w:rsid w:val="00293D52"/>
    <w:rsid w:val="002977A5"/>
    <w:rsid w:val="00297E1F"/>
    <w:rsid w:val="002A11D2"/>
    <w:rsid w:val="002A319E"/>
    <w:rsid w:val="002A5816"/>
    <w:rsid w:val="002A5BDB"/>
    <w:rsid w:val="002B0193"/>
    <w:rsid w:val="002B0AE3"/>
    <w:rsid w:val="002B0B70"/>
    <w:rsid w:val="002B0EC2"/>
    <w:rsid w:val="002B2088"/>
    <w:rsid w:val="002B66B3"/>
    <w:rsid w:val="002B733A"/>
    <w:rsid w:val="002C07CA"/>
    <w:rsid w:val="002C0941"/>
    <w:rsid w:val="002C1A16"/>
    <w:rsid w:val="002C4F9C"/>
    <w:rsid w:val="002C623B"/>
    <w:rsid w:val="002D29B5"/>
    <w:rsid w:val="002D5FC2"/>
    <w:rsid w:val="002E2F57"/>
    <w:rsid w:val="002E3324"/>
    <w:rsid w:val="002E679C"/>
    <w:rsid w:val="002F4EB7"/>
    <w:rsid w:val="00300FE6"/>
    <w:rsid w:val="00301FAC"/>
    <w:rsid w:val="003021D2"/>
    <w:rsid w:val="003039B8"/>
    <w:rsid w:val="00304AA9"/>
    <w:rsid w:val="00307B3A"/>
    <w:rsid w:val="0031228E"/>
    <w:rsid w:val="00312448"/>
    <w:rsid w:val="00313003"/>
    <w:rsid w:val="00314826"/>
    <w:rsid w:val="00320BF8"/>
    <w:rsid w:val="003228C7"/>
    <w:rsid w:val="00322E5D"/>
    <w:rsid w:val="00324ACD"/>
    <w:rsid w:val="0033370F"/>
    <w:rsid w:val="0033583D"/>
    <w:rsid w:val="00341954"/>
    <w:rsid w:val="00341F66"/>
    <w:rsid w:val="00344C38"/>
    <w:rsid w:val="00344F4E"/>
    <w:rsid w:val="003467BE"/>
    <w:rsid w:val="00347474"/>
    <w:rsid w:val="003501B7"/>
    <w:rsid w:val="00350610"/>
    <w:rsid w:val="00353319"/>
    <w:rsid w:val="00353A9B"/>
    <w:rsid w:val="00363727"/>
    <w:rsid w:val="00364B41"/>
    <w:rsid w:val="0036586B"/>
    <w:rsid w:val="003668B0"/>
    <w:rsid w:val="003678B5"/>
    <w:rsid w:val="003722EC"/>
    <w:rsid w:val="00372437"/>
    <w:rsid w:val="00374590"/>
    <w:rsid w:val="00376985"/>
    <w:rsid w:val="00376C52"/>
    <w:rsid w:val="00382790"/>
    <w:rsid w:val="003859C3"/>
    <w:rsid w:val="00386F3F"/>
    <w:rsid w:val="00390138"/>
    <w:rsid w:val="003919A4"/>
    <w:rsid w:val="00391BE5"/>
    <w:rsid w:val="00395743"/>
    <w:rsid w:val="00396498"/>
    <w:rsid w:val="003A10D2"/>
    <w:rsid w:val="003A15A1"/>
    <w:rsid w:val="003A4922"/>
    <w:rsid w:val="003B5B68"/>
    <w:rsid w:val="003C238E"/>
    <w:rsid w:val="003C25BB"/>
    <w:rsid w:val="003D1FBB"/>
    <w:rsid w:val="003D6CBD"/>
    <w:rsid w:val="003E5D73"/>
    <w:rsid w:val="003F6C93"/>
    <w:rsid w:val="00400B32"/>
    <w:rsid w:val="00415909"/>
    <w:rsid w:val="0041626C"/>
    <w:rsid w:val="004236B9"/>
    <w:rsid w:val="00435B01"/>
    <w:rsid w:val="00436634"/>
    <w:rsid w:val="00436AE0"/>
    <w:rsid w:val="00440076"/>
    <w:rsid w:val="00440C24"/>
    <w:rsid w:val="00446FEB"/>
    <w:rsid w:val="004508B7"/>
    <w:rsid w:val="0046162F"/>
    <w:rsid w:val="00462139"/>
    <w:rsid w:val="00464A82"/>
    <w:rsid w:val="00475D78"/>
    <w:rsid w:val="00476D5D"/>
    <w:rsid w:val="0047716E"/>
    <w:rsid w:val="004808D3"/>
    <w:rsid w:val="004820D9"/>
    <w:rsid w:val="0048460D"/>
    <w:rsid w:val="0048588B"/>
    <w:rsid w:val="00495897"/>
    <w:rsid w:val="00495CC2"/>
    <w:rsid w:val="004962FA"/>
    <w:rsid w:val="0049640D"/>
    <w:rsid w:val="0049776E"/>
    <w:rsid w:val="004A0D54"/>
    <w:rsid w:val="004A277A"/>
    <w:rsid w:val="004A33AD"/>
    <w:rsid w:val="004A3F53"/>
    <w:rsid w:val="004A61AF"/>
    <w:rsid w:val="004B2EB5"/>
    <w:rsid w:val="004B4FE3"/>
    <w:rsid w:val="004B5DD4"/>
    <w:rsid w:val="004D0413"/>
    <w:rsid w:val="004D2FEE"/>
    <w:rsid w:val="004D4081"/>
    <w:rsid w:val="004D4B05"/>
    <w:rsid w:val="004D4E7D"/>
    <w:rsid w:val="004E1C13"/>
    <w:rsid w:val="004E5182"/>
    <w:rsid w:val="004E525F"/>
    <w:rsid w:val="004E54FD"/>
    <w:rsid w:val="004F3AED"/>
    <w:rsid w:val="004F56E3"/>
    <w:rsid w:val="004F575F"/>
    <w:rsid w:val="00501461"/>
    <w:rsid w:val="00503D9B"/>
    <w:rsid w:val="00506D91"/>
    <w:rsid w:val="005137B1"/>
    <w:rsid w:val="0051434C"/>
    <w:rsid w:val="00514EC9"/>
    <w:rsid w:val="00516963"/>
    <w:rsid w:val="00516EFC"/>
    <w:rsid w:val="00520276"/>
    <w:rsid w:val="00525555"/>
    <w:rsid w:val="0052639A"/>
    <w:rsid w:val="00532A68"/>
    <w:rsid w:val="00537258"/>
    <w:rsid w:val="00537657"/>
    <w:rsid w:val="005405CF"/>
    <w:rsid w:val="0054395A"/>
    <w:rsid w:val="005445B4"/>
    <w:rsid w:val="005447E1"/>
    <w:rsid w:val="00551575"/>
    <w:rsid w:val="00553425"/>
    <w:rsid w:val="00557F0B"/>
    <w:rsid w:val="00560131"/>
    <w:rsid w:val="0056098D"/>
    <w:rsid w:val="00563541"/>
    <w:rsid w:val="005714BE"/>
    <w:rsid w:val="005739AE"/>
    <w:rsid w:val="005762E2"/>
    <w:rsid w:val="00583736"/>
    <w:rsid w:val="00590BB5"/>
    <w:rsid w:val="00592288"/>
    <w:rsid w:val="00592B34"/>
    <w:rsid w:val="005952DF"/>
    <w:rsid w:val="00596B31"/>
    <w:rsid w:val="00597074"/>
    <w:rsid w:val="005A1DF3"/>
    <w:rsid w:val="005A3670"/>
    <w:rsid w:val="005A6AE7"/>
    <w:rsid w:val="005A779D"/>
    <w:rsid w:val="005B016B"/>
    <w:rsid w:val="005C0C8B"/>
    <w:rsid w:val="005C48CC"/>
    <w:rsid w:val="005C7BE5"/>
    <w:rsid w:val="005D1F9A"/>
    <w:rsid w:val="005D2A41"/>
    <w:rsid w:val="005D5262"/>
    <w:rsid w:val="005E19A0"/>
    <w:rsid w:val="005F13D1"/>
    <w:rsid w:val="005F2E14"/>
    <w:rsid w:val="005F4E18"/>
    <w:rsid w:val="005F62F9"/>
    <w:rsid w:val="0060442F"/>
    <w:rsid w:val="00606271"/>
    <w:rsid w:val="00610FBA"/>
    <w:rsid w:val="006114D0"/>
    <w:rsid w:val="006212C7"/>
    <w:rsid w:val="00630A55"/>
    <w:rsid w:val="00630EE6"/>
    <w:rsid w:val="00631770"/>
    <w:rsid w:val="00631C4C"/>
    <w:rsid w:val="00632F8B"/>
    <w:rsid w:val="00636DE5"/>
    <w:rsid w:val="006379C3"/>
    <w:rsid w:val="00637AED"/>
    <w:rsid w:val="00645F9F"/>
    <w:rsid w:val="006460E6"/>
    <w:rsid w:val="0064626D"/>
    <w:rsid w:val="006479C3"/>
    <w:rsid w:val="00656BAE"/>
    <w:rsid w:val="00657468"/>
    <w:rsid w:val="006705D7"/>
    <w:rsid w:val="0067092E"/>
    <w:rsid w:val="00674F73"/>
    <w:rsid w:val="0068122C"/>
    <w:rsid w:val="0068364E"/>
    <w:rsid w:val="00686489"/>
    <w:rsid w:val="006873B9"/>
    <w:rsid w:val="006916A2"/>
    <w:rsid w:val="00696855"/>
    <w:rsid w:val="006A04B3"/>
    <w:rsid w:val="006A2D86"/>
    <w:rsid w:val="006A305D"/>
    <w:rsid w:val="006A5726"/>
    <w:rsid w:val="006B49C0"/>
    <w:rsid w:val="006B6B3F"/>
    <w:rsid w:val="006C0C25"/>
    <w:rsid w:val="006C1D72"/>
    <w:rsid w:val="006D1926"/>
    <w:rsid w:val="006D2B03"/>
    <w:rsid w:val="006D2DF5"/>
    <w:rsid w:val="006D331A"/>
    <w:rsid w:val="006D4EBE"/>
    <w:rsid w:val="006D7AF2"/>
    <w:rsid w:val="006E076E"/>
    <w:rsid w:val="006E0ABB"/>
    <w:rsid w:val="006E4A68"/>
    <w:rsid w:val="006E5284"/>
    <w:rsid w:val="006F1D52"/>
    <w:rsid w:val="00701631"/>
    <w:rsid w:val="007040EE"/>
    <w:rsid w:val="00710CA7"/>
    <w:rsid w:val="007148B5"/>
    <w:rsid w:val="007169E7"/>
    <w:rsid w:val="00721206"/>
    <w:rsid w:val="00721E65"/>
    <w:rsid w:val="00727C5B"/>
    <w:rsid w:val="00727E2C"/>
    <w:rsid w:val="00732AA0"/>
    <w:rsid w:val="0073536B"/>
    <w:rsid w:val="00736986"/>
    <w:rsid w:val="00737F7A"/>
    <w:rsid w:val="00742C36"/>
    <w:rsid w:val="0074756E"/>
    <w:rsid w:val="00747EFA"/>
    <w:rsid w:val="007567F4"/>
    <w:rsid w:val="00761244"/>
    <w:rsid w:val="007619F0"/>
    <w:rsid w:val="0076681F"/>
    <w:rsid w:val="00767844"/>
    <w:rsid w:val="00767F59"/>
    <w:rsid w:val="0078324E"/>
    <w:rsid w:val="00786614"/>
    <w:rsid w:val="007874B2"/>
    <w:rsid w:val="00791A10"/>
    <w:rsid w:val="007A0FB2"/>
    <w:rsid w:val="007A429D"/>
    <w:rsid w:val="007A6A16"/>
    <w:rsid w:val="007A6A31"/>
    <w:rsid w:val="007B1FA4"/>
    <w:rsid w:val="007B3D77"/>
    <w:rsid w:val="007B3DB6"/>
    <w:rsid w:val="007B5632"/>
    <w:rsid w:val="007B6CE9"/>
    <w:rsid w:val="007B7500"/>
    <w:rsid w:val="007B78CA"/>
    <w:rsid w:val="007C0C1E"/>
    <w:rsid w:val="007C0F76"/>
    <w:rsid w:val="007C24EF"/>
    <w:rsid w:val="007C7C94"/>
    <w:rsid w:val="007E63F4"/>
    <w:rsid w:val="007E6AE5"/>
    <w:rsid w:val="007F5244"/>
    <w:rsid w:val="00800417"/>
    <w:rsid w:val="008038CE"/>
    <w:rsid w:val="00804D5C"/>
    <w:rsid w:val="00817165"/>
    <w:rsid w:val="00817EAA"/>
    <w:rsid w:val="00817F64"/>
    <w:rsid w:val="00823CC1"/>
    <w:rsid w:val="00830B01"/>
    <w:rsid w:val="00835935"/>
    <w:rsid w:val="00837996"/>
    <w:rsid w:val="00844F2A"/>
    <w:rsid w:val="00845FB2"/>
    <w:rsid w:val="00847D69"/>
    <w:rsid w:val="0085609F"/>
    <w:rsid w:val="0086378B"/>
    <w:rsid w:val="0086495C"/>
    <w:rsid w:val="008721A2"/>
    <w:rsid w:val="008721BF"/>
    <w:rsid w:val="0088147D"/>
    <w:rsid w:val="00885EFC"/>
    <w:rsid w:val="0089053C"/>
    <w:rsid w:val="00891B1E"/>
    <w:rsid w:val="008948B5"/>
    <w:rsid w:val="008A10B4"/>
    <w:rsid w:val="008A66D6"/>
    <w:rsid w:val="008B4F5C"/>
    <w:rsid w:val="008B4FA4"/>
    <w:rsid w:val="008B5ADA"/>
    <w:rsid w:val="008C1658"/>
    <w:rsid w:val="008C357C"/>
    <w:rsid w:val="008C3822"/>
    <w:rsid w:val="008C38A0"/>
    <w:rsid w:val="008C6640"/>
    <w:rsid w:val="008C6D54"/>
    <w:rsid w:val="008C7C80"/>
    <w:rsid w:val="008D197A"/>
    <w:rsid w:val="008D5072"/>
    <w:rsid w:val="008D5EBD"/>
    <w:rsid w:val="008D6F1A"/>
    <w:rsid w:val="008E0F63"/>
    <w:rsid w:val="008E222C"/>
    <w:rsid w:val="008E36CA"/>
    <w:rsid w:val="008E4EDB"/>
    <w:rsid w:val="008F0515"/>
    <w:rsid w:val="008F3CD7"/>
    <w:rsid w:val="008F3F7C"/>
    <w:rsid w:val="008F6030"/>
    <w:rsid w:val="008F7A26"/>
    <w:rsid w:val="009046A1"/>
    <w:rsid w:val="0090576C"/>
    <w:rsid w:val="00907EB4"/>
    <w:rsid w:val="009133BD"/>
    <w:rsid w:val="00914578"/>
    <w:rsid w:val="00925505"/>
    <w:rsid w:val="00926A58"/>
    <w:rsid w:val="00926C29"/>
    <w:rsid w:val="00927178"/>
    <w:rsid w:val="00930DDE"/>
    <w:rsid w:val="00940DC1"/>
    <w:rsid w:val="00944A1F"/>
    <w:rsid w:val="00945866"/>
    <w:rsid w:val="00945B66"/>
    <w:rsid w:val="00951400"/>
    <w:rsid w:val="00953AD7"/>
    <w:rsid w:val="00956631"/>
    <w:rsid w:val="00970DD6"/>
    <w:rsid w:val="00974A60"/>
    <w:rsid w:val="0098087D"/>
    <w:rsid w:val="00994638"/>
    <w:rsid w:val="009974E5"/>
    <w:rsid w:val="009A7E08"/>
    <w:rsid w:val="009C41B7"/>
    <w:rsid w:val="009C435A"/>
    <w:rsid w:val="009C4FFB"/>
    <w:rsid w:val="009C56AC"/>
    <w:rsid w:val="009D4A19"/>
    <w:rsid w:val="009E3249"/>
    <w:rsid w:val="009F3BFC"/>
    <w:rsid w:val="00A03B36"/>
    <w:rsid w:val="00A05985"/>
    <w:rsid w:val="00A07365"/>
    <w:rsid w:val="00A156EA"/>
    <w:rsid w:val="00A16974"/>
    <w:rsid w:val="00A2096B"/>
    <w:rsid w:val="00A21809"/>
    <w:rsid w:val="00A22F0C"/>
    <w:rsid w:val="00A24335"/>
    <w:rsid w:val="00A27F3F"/>
    <w:rsid w:val="00A30F0B"/>
    <w:rsid w:val="00A32AF2"/>
    <w:rsid w:val="00A32E54"/>
    <w:rsid w:val="00A34221"/>
    <w:rsid w:val="00A35AF6"/>
    <w:rsid w:val="00A37935"/>
    <w:rsid w:val="00A4381E"/>
    <w:rsid w:val="00A44C74"/>
    <w:rsid w:val="00A46480"/>
    <w:rsid w:val="00A53DA6"/>
    <w:rsid w:val="00A56802"/>
    <w:rsid w:val="00A56EE0"/>
    <w:rsid w:val="00A70444"/>
    <w:rsid w:val="00A723BF"/>
    <w:rsid w:val="00A72EFD"/>
    <w:rsid w:val="00A76ADA"/>
    <w:rsid w:val="00A8094A"/>
    <w:rsid w:val="00A8454B"/>
    <w:rsid w:val="00A9123F"/>
    <w:rsid w:val="00A953E2"/>
    <w:rsid w:val="00A955D7"/>
    <w:rsid w:val="00AA1904"/>
    <w:rsid w:val="00AA295C"/>
    <w:rsid w:val="00AB25CE"/>
    <w:rsid w:val="00AB33B0"/>
    <w:rsid w:val="00AB3E29"/>
    <w:rsid w:val="00AB7166"/>
    <w:rsid w:val="00AC31B4"/>
    <w:rsid w:val="00AD4733"/>
    <w:rsid w:val="00AD6E09"/>
    <w:rsid w:val="00AD787E"/>
    <w:rsid w:val="00AE0673"/>
    <w:rsid w:val="00AE669C"/>
    <w:rsid w:val="00AE73BE"/>
    <w:rsid w:val="00AF2F06"/>
    <w:rsid w:val="00AF32B3"/>
    <w:rsid w:val="00AF5990"/>
    <w:rsid w:val="00AF6FFA"/>
    <w:rsid w:val="00B01EBB"/>
    <w:rsid w:val="00B06BB1"/>
    <w:rsid w:val="00B100C4"/>
    <w:rsid w:val="00B3533F"/>
    <w:rsid w:val="00B42EE7"/>
    <w:rsid w:val="00B47B6C"/>
    <w:rsid w:val="00B53200"/>
    <w:rsid w:val="00B54BE3"/>
    <w:rsid w:val="00B55D83"/>
    <w:rsid w:val="00B56880"/>
    <w:rsid w:val="00B624A8"/>
    <w:rsid w:val="00B638F7"/>
    <w:rsid w:val="00B65228"/>
    <w:rsid w:val="00B66000"/>
    <w:rsid w:val="00B66BE5"/>
    <w:rsid w:val="00B675B1"/>
    <w:rsid w:val="00B72AAD"/>
    <w:rsid w:val="00B769D6"/>
    <w:rsid w:val="00B82097"/>
    <w:rsid w:val="00B838C1"/>
    <w:rsid w:val="00B8394C"/>
    <w:rsid w:val="00B907AB"/>
    <w:rsid w:val="00B920CD"/>
    <w:rsid w:val="00B92F2F"/>
    <w:rsid w:val="00B94B12"/>
    <w:rsid w:val="00B96BE3"/>
    <w:rsid w:val="00BA0656"/>
    <w:rsid w:val="00BA54A8"/>
    <w:rsid w:val="00BA5E40"/>
    <w:rsid w:val="00BB0E0B"/>
    <w:rsid w:val="00BB57C7"/>
    <w:rsid w:val="00BB7CD7"/>
    <w:rsid w:val="00BC0095"/>
    <w:rsid w:val="00BC0B9C"/>
    <w:rsid w:val="00BC38AB"/>
    <w:rsid w:val="00BC45E6"/>
    <w:rsid w:val="00BC51C4"/>
    <w:rsid w:val="00BC65AF"/>
    <w:rsid w:val="00BC677E"/>
    <w:rsid w:val="00BD251B"/>
    <w:rsid w:val="00BD50C6"/>
    <w:rsid w:val="00BD537D"/>
    <w:rsid w:val="00BD7140"/>
    <w:rsid w:val="00BE2DD7"/>
    <w:rsid w:val="00BE5FF2"/>
    <w:rsid w:val="00BF2110"/>
    <w:rsid w:val="00BF6876"/>
    <w:rsid w:val="00C04117"/>
    <w:rsid w:val="00C1211C"/>
    <w:rsid w:val="00C1218B"/>
    <w:rsid w:val="00C13289"/>
    <w:rsid w:val="00C147F5"/>
    <w:rsid w:val="00C20B10"/>
    <w:rsid w:val="00C219BF"/>
    <w:rsid w:val="00C21D51"/>
    <w:rsid w:val="00C22EB9"/>
    <w:rsid w:val="00C24CA8"/>
    <w:rsid w:val="00C2693D"/>
    <w:rsid w:val="00C373C0"/>
    <w:rsid w:val="00C404DF"/>
    <w:rsid w:val="00C409AC"/>
    <w:rsid w:val="00C50206"/>
    <w:rsid w:val="00C50ED1"/>
    <w:rsid w:val="00C5487D"/>
    <w:rsid w:val="00C61A3E"/>
    <w:rsid w:val="00C64310"/>
    <w:rsid w:val="00C65DAB"/>
    <w:rsid w:val="00C702C8"/>
    <w:rsid w:val="00C7352F"/>
    <w:rsid w:val="00C74BF5"/>
    <w:rsid w:val="00C7508D"/>
    <w:rsid w:val="00C7786E"/>
    <w:rsid w:val="00C77EBE"/>
    <w:rsid w:val="00C8195E"/>
    <w:rsid w:val="00C83535"/>
    <w:rsid w:val="00C83919"/>
    <w:rsid w:val="00C946A8"/>
    <w:rsid w:val="00C971D3"/>
    <w:rsid w:val="00CA4284"/>
    <w:rsid w:val="00CA6339"/>
    <w:rsid w:val="00CB0086"/>
    <w:rsid w:val="00CB2B8B"/>
    <w:rsid w:val="00CB4733"/>
    <w:rsid w:val="00CB5C91"/>
    <w:rsid w:val="00CB702E"/>
    <w:rsid w:val="00CC3BEE"/>
    <w:rsid w:val="00CC5452"/>
    <w:rsid w:val="00CC5EF8"/>
    <w:rsid w:val="00CD3844"/>
    <w:rsid w:val="00CD5E35"/>
    <w:rsid w:val="00CD5E9A"/>
    <w:rsid w:val="00CD7647"/>
    <w:rsid w:val="00CF0D87"/>
    <w:rsid w:val="00CF0E7F"/>
    <w:rsid w:val="00D02B40"/>
    <w:rsid w:val="00D04D65"/>
    <w:rsid w:val="00D077EA"/>
    <w:rsid w:val="00D20590"/>
    <w:rsid w:val="00D25EE5"/>
    <w:rsid w:val="00D34E70"/>
    <w:rsid w:val="00D35B49"/>
    <w:rsid w:val="00D40D2B"/>
    <w:rsid w:val="00D41434"/>
    <w:rsid w:val="00D435E6"/>
    <w:rsid w:val="00D4567B"/>
    <w:rsid w:val="00D45949"/>
    <w:rsid w:val="00D45DFE"/>
    <w:rsid w:val="00D4624D"/>
    <w:rsid w:val="00D5034A"/>
    <w:rsid w:val="00D5168E"/>
    <w:rsid w:val="00D528B1"/>
    <w:rsid w:val="00D539AE"/>
    <w:rsid w:val="00D56919"/>
    <w:rsid w:val="00D6093C"/>
    <w:rsid w:val="00D62E75"/>
    <w:rsid w:val="00D64B36"/>
    <w:rsid w:val="00D64E38"/>
    <w:rsid w:val="00D655AB"/>
    <w:rsid w:val="00D7334D"/>
    <w:rsid w:val="00D76446"/>
    <w:rsid w:val="00D76928"/>
    <w:rsid w:val="00D8055B"/>
    <w:rsid w:val="00D841AF"/>
    <w:rsid w:val="00D94FD5"/>
    <w:rsid w:val="00DA109D"/>
    <w:rsid w:val="00DA2828"/>
    <w:rsid w:val="00DA706D"/>
    <w:rsid w:val="00DB214B"/>
    <w:rsid w:val="00DB2184"/>
    <w:rsid w:val="00DB2B63"/>
    <w:rsid w:val="00DC00DC"/>
    <w:rsid w:val="00DD6352"/>
    <w:rsid w:val="00DE00F4"/>
    <w:rsid w:val="00DF2C6F"/>
    <w:rsid w:val="00DF44F9"/>
    <w:rsid w:val="00E02CD8"/>
    <w:rsid w:val="00E04331"/>
    <w:rsid w:val="00E04627"/>
    <w:rsid w:val="00E07622"/>
    <w:rsid w:val="00E10401"/>
    <w:rsid w:val="00E1279B"/>
    <w:rsid w:val="00E177CC"/>
    <w:rsid w:val="00E204BA"/>
    <w:rsid w:val="00E21227"/>
    <w:rsid w:val="00E223DA"/>
    <w:rsid w:val="00E2608C"/>
    <w:rsid w:val="00E31F85"/>
    <w:rsid w:val="00E361F7"/>
    <w:rsid w:val="00E37F39"/>
    <w:rsid w:val="00E40BA0"/>
    <w:rsid w:val="00E41DAE"/>
    <w:rsid w:val="00E43063"/>
    <w:rsid w:val="00E43286"/>
    <w:rsid w:val="00E47529"/>
    <w:rsid w:val="00E502BC"/>
    <w:rsid w:val="00E5137D"/>
    <w:rsid w:val="00E55F04"/>
    <w:rsid w:val="00E560E5"/>
    <w:rsid w:val="00E56D91"/>
    <w:rsid w:val="00E62727"/>
    <w:rsid w:val="00E65CC0"/>
    <w:rsid w:val="00E66F08"/>
    <w:rsid w:val="00E732A7"/>
    <w:rsid w:val="00E9015D"/>
    <w:rsid w:val="00E9423C"/>
    <w:rsid w:val="00E94301"/>
    <w:rsid w:val="00E95417"/>
    <w:rsid w:val="00E96716"/>
    <w:rsid w:val="00EA1C56"/>
    <w:rsid w:val="00EA6D36"/>
    <w:rsid w:val="00EB2CF5"/>
    <w:rsid w:val="00EB63F5"/>
    <w:rsid w:val="00EC0E7D"/>
    <w:rsid w:val="00EC39FD"/>
    <w:rsid w:val="00ED00B0"/>
    <w:rsid w:val="00ED1144"/>
    <w:rsid w:val="00ED2E15"/>
    <w:rsid w:val="00ED524F"/>
    <w:rsid w:val="00EE1DB8"/>
    <w:rsid w:val="00EE4CCD"/>
    <w:rsid w:val="00EE55A6"/>
    <w:rsid w:val="00EF1A34"/>
    <w:rsid w:val="00F00014"/>
    <w:rsid w:val="00F0167D"/>
    <w:rsid w:val="00F027ED"/>
    <w:rsid w:val="00F041D3"/>
    <w:rsid w:val="00F052B0"/>
    <w:rsid w:val="00F06480"/>
    <w:rsid w:val="00F102B2"/>
    <w:rsid w:val="00F11BC3"/>
    <w:rsid w:val="00F1232C"/>
    <w:rsid w:val="00F2479E"/>
    <w:rsid w:val="00F26661"/>
    <w:rsid w:val="00F31301"/>
    <w:rsid w:val="00F317A5"/>
    <w:rsid w:val="00F33488"/>
    <w:rsid w:val="00F3795B"/>
    <w:rsid w:val="00F423D1"/>
    <w:rsid w:val="00F44977"/>
    <w:rsid w:val="00F476EA"/>
    <w:rsid w:val="00F53C19"/>
    <w:rsid w:val="00F545FF"/>
    <w:rsid w:val="00F572B1"/>
    <w:rsid w:val="00F74873"/>
    <w:rsid w:val="00F74964"/>
    <w:rsid w:val="00F82A26"/>
    <w:rsid w:val="00F843C1"/>
    <w:rsid w:val="00F86200"/>
    <w:rsid w:val="00F874EF"/>
    <w:rsid w:val="00F91B1F"/>
    <w:rsid w:val="00F926EE"/>
    <w:rsid w:val="00F959A7"/>
    <w:rsid w:val="00FA2086"/>
    <w:rsid w:val="00FA43EC"/>
    <w:rsid w:val="00FA7D3C"/>
    <w:rsid w:val="00FB1B5F"/>
    <w:rsid w:val="00FB3988"/>
    <w:rsid w:val="00FB4AF7"/>
    <w:rsid w:val="00FB7923"/>
    <w:rsid w:val="00FC11A6"/>
    <w:rsid w:val="00FC238F"/>
    <w:rsid w:val="00FC2B60"/>
    <w:rsid w:val="00FC52DF"/>
    <w:rsid w:val="00FC7FF3"/>
    <w:rsid w:val="00FE1337"/>
    <w:rsid w:val="00FE452F"/>
    <w:rsid w:val="00FF37E0"/>
    <w:rsid w:val="00FF6A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1AC230"/>
  <w15:docId w15:val="{8006F404-10B8-4A19-9BC6-4EBF7519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D78"/>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paragraph" w:styleId="Ttulo2">
    <w:name w:val="heading 2"/>
    <w:basedOn w:val="Normal"/>
    <w:link w:val="Ttulo2Car"/>
    <w:uiPriority w:val="9"/>
    <w:qFormat/>
    <w:rsid w:val="004E525F"/>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paragraph" w:styleId="Ttulo3">
    <w:name w:val="heading 3"/>
    <w:basedOn w:val="Normal"/>
    <w:link w:val="Ttulo3Car"/>
    <w:uiPriority w:val="9"/>
    <w:qFormat/>
    <w:rsid w:val="004E525F"/>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68364E"/>
    <w:pPr>
      <w:ind w:left="720"/>
      <w:contextualSpacing/>
    </w:pPr>
  </w:style>
  <w:style w:type="character" w:customStyle="1" w:styleId="Ttulo2Car">
    <w:name w:val="Título 2 Car"/>
    <w:basedOn w:val="Fuentedeprrafopredeter"/>
    <w:link w:val="Ttulo2"/>
    <w:uiPriority w:val="9"/>
    <w:rsid w:val="004E525F"/>
    <w:rPr>
      <w:b/>
      <w:bCs/>
      <w:sz w:val="36"/>
      <w:szCs w:val="36"/>
      <w:lang w:val="nl-BE" w:eastAsia="nl-BE"/>
    </w:rPr>
  </w:style>
  <w:style w:type="character" w:customStyle="1" w:styleId="Ttulo3Car">
    <w:name w:val="Título 3 Car"/>
    <w:basedOn w:val="Fuentedeprrafopredeter"/>
    <w:link w:val="Ttulo3"/>
    <w:uiPriority w:val="9"/>
    <w:rsid w:val="004E525F"/>
    <w:rPr>
      <w:b/>
      <w:bCs/>
      <w:sz w:val="27"/>
      <w:szCs w:val="27"/>
      <w:lang w:val="nl-BE" w:eastAsia="nl-BE"/>
    </w:rPr>
  </w:style>
  <w:style w:type="paragraph" w:styleId="NormalWeb">
    <w:name w:val="Normal (Web)"/>
    <w:basedOn w:val="Normal"/>
    <w:uiPriority w:val="99"/>
    <w:unhideWhenUsed/>
    <w:rsid w:val="004E525F"/>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NoSpacing1">
    <w:name w:val="No Spacing1"/>
    <w:rsid w:val="00563541"/>
    <w:pPr>
      <w:widowControl w:val="0"/>
      <w:suppressAutoHyphens/>
      <w:spacing w:after="200" w:line="276" w:lineRule="auto"/>
    </w:pPr>
    <w:rPr>
      <w:rFonts w:ascii="Calibri" w:eastAsia="SimSun" w:hAnsi="Calibri" w:cs="font389"/>
      <w:kern w:val="2"/>
      <w:sz w:val="22"/>
      <w:szCs w:val="22"/>
      <w:lang w:val="en-US" w:eastAsia="ar-SA"/>
    </w:rPr>
  </w:style>
  <w:style w:type="paragraph" w:customStyle="1" w:styleId="Left">
    <w:name w:val="Left"/>
    <w:rsid w:val="00563541"/>
    <w:pPr>
      <w:widowControl w:val="0"/>
      <w:suppressAutoHyphens/>
      <w:spacing w:after="200" w:line="276" w:lineRule="auto"/>
    </w:pPr>
    <w:rPr>
      <w:rFonts w:ascii="Calibri" w:eastAsia="SimSun" w:hAnsi="Calibri" w:cs="font389"/>
      <w:kern w:val="2"/>
      <w:sz w:val="22"/>
      <w:szCs w:val="22"/>
      <w:lang w:val="en-US" w:eastAsia="ar-SA"/>
    </w:rPr>
  </w:style>
  <w:style w:type="table" w:styleId="Tablaconcuadrcula">
    <w:name w:val="Table Grid"/>
    <w:basedOn w:val="Tablanormal"/>
    <w:rsid w:val="0026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onar1">
    <w:name w:val="Mencionar1"/>
    <w:basedOn w:val="Fuentedeprrafopredeter"/>
    <w:uiPriority w:val="99"/>
    <w:semiHidden/>
    <w:unhideWhenUsed/>
    <w:rsid w:val="00CB4733"/>
    <w:rPr>
      <w:color w:val="2B579A"/>
      <w:shd w:val="clear" w:color="auto" w:fill="E6E6E6"/>
    </w:rPr>
  </w:style>
  <w:style w:type="character" w:customStyle="1" w:styleId="Mencinsinresolver1">
    <w:name w:val="Mención sin resolver1"/>
    <w:basedOn w:val="Fuentedeprrafopredeter"/>
    <w:uiPriority w:val="99"/>
    <w:semiHidden/>
    <w:unhideWhenUsed/>
    <w:rsid w:val="008C357C"/>
    <w:rPr>
      <w:color w:val="808080"/>
      <w:shd w:val="clear" w:color="auto" w:fill="E6E6E6"/>
    </w:rPr>
  </w:style>
  <w:style w:type="character" w:customStyle="1" w:styleId="UnresolvedMention1">
    <w:name w:val="Unresolved Mention1"/>
    <w:basedOn w:val="Fuentedeprrafopredeter"/>
    <w:uiPriority w:val="99"/>
    <w:semiHidden/>
    <w:unhideWhenUsed/>
    <w:rsid w:val="00353A9B"/>
    <w:rPr>
      <w:color w:val="808080"/>
      <w:shd w:val="clear" w:color="auto" w:fill="E6E6E6"/>
    </w:rPr>
  </w:style>
  <w:style w:type="character" w:customStyle="1" w:styleId="MenoNoResolvida1">
    <w:name w:val="Menção Não Resolvida1"/>
    <w:basedOn w:val="Fuentedeprrafopredeter"/>
    <w:uiPriority w:val="99"/>
    <w:semiHidden/>
    <w:unhideWhenUsed/>
    <w:rsid w:val="00E41DAE"/>
    <w:rPr>
      <w:color w:val="808080"/>
      <w:shd w:val="clear" w:color="auto" w:fill="E6E6E6"/>
    </w:rPr>
  </w:style>
  <w:style w:type="character" w:customStyle="1" w:styleId="MenoNoResolvida2">
    <w:name w:val="Menção Não Resolvida2"/>
    <w:basedOn w:val="Fuentedeprrafopredeter"/>
    <w:uiPriority w:val="99"/>
    <w:semiHidden/>
    <w:unhideWhenUsed/>
    <w:rsid w:val="00BD50C6"/>
    <w:rPr>
      <w:color w:val="808080"/>
      <w:shd w:val="clear" w:color="auto" w:fill="E6E6E6"/>
    </w:rPr>
  </w:style>
  <w:style w:type="paragraph" w:styleId="Revisin">
    <w:name w:val="Revision"/>
    <w:hidden/>
    <w:uiPriority w:val="99"/>
    <w:semiHidden/>
    <w:rsid w:val="006A5726"/>
    <w:rPr>
      <w:rFonts w:asciiTheme="minorHAnsi" w:eastAsiaTheme="minorEastAsia" w:hAnsiTheme="minorHAnsi" w:cstheme="minorBid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40546">
      <w:bodyDiv w:val="1"/>
      <w:marLeft w:val="0"/>
      <w:marRight w:val="0"/>
      <w:marTop w:val="0"/>
      <w:marBottom w:val="0"/>
      <w:divBdr>
        <w:top w:val="none" w:sz="0" w:space="0" w:color="auto"/>
        <w:left w:val="none" w:sz="0" w:space="0" w:color="auto"/>
        <w:bottom w:val="none" w:sz="0" w:space="0" w:color="auto"/>
        <w:right w:val="none" w:sz="0" w:space="0" w:color="auto"/>
      </w:divBdr>
    </w:div>
    <w:div w:id="359204971">
      <w:bodyDiv w:val="1"/>
      <w:marLeft w:val="0"/>
      <w:marRight w:val="0"/>
      <w:marTop w:val="0"/>
      <w:marBottom w:val="0"/>
      <w:divBdr>
        <w:top w:val="none" w:sz="0" w:space="0" w:color="auto"/>
        <w:left w:val="none" w:sz="0" w:space="0" w:color="auto"/>
        <w:bottom w:val="none" w:sz="0" w:space="0" w:color="auto"/>
        <w:right w:val="none" w:sz="0" w:space="0" w:color="auto"/>
      </w:divBdr>
    </w:div>
    <w:div w:id="362026631">
      <w:bodyDiv w:val="1"/>
      <w:marLeft w:val="0"/>
      <w:marRight w:val="0"/>
      <w:marTop w:val="0"/>
      <w:marBottom w:val="0"/>
      <w:divBdr>
        <w:top w:val="none" w:sz="0" w:space="0" w:color="auto"/>
        <w:left w:val="none" w:sz="0" w:space="0" w:color="auto"/>
        <w:bottom w:val="none" w:sz="0" w:space="0" w:color="auto"/>
        <w:right w:val="none" w:sz="0" w:space="0" w:color="auto"/>
      </w:divBdr>
    </w:div>
    <w:div w:id="375275195">
      <w:bodyDiv w:val="1"/>
      <w:marLeft w:val="0"/>
      <w:marRight w:val="0"/>
      <w:marTop w:val="0"/>
      <w:marBottom w:val="0"/>
      <w:divBdr>
        <w:top w:val="none" w:sz="0" w:space="0" w:color="auto"/>
        <w:left w:val="none" w:sz="0" w:space="0" w:color="auto"/>
        <w:bottom w:val="none" w:sz="0" w:space="0" w:color="auto"/>
        <w:right w:val="none" w:sz="0" w:space="0" w:color="auto"/>
      </w:divBdr>
    </w:div>
    <w:div w:id="431586479">
      <w:bodyDiv w:val="1"/>
      <w:marLeft w:val="0"/>
      <w:marRight w:val="0"/>
      <w:marTop w:val="0"/>
      <w:marBottom w:val="0"/>
      <w:divBdr>
        <w:top w:val="none" w:sz="0" w:space="0" w:color="auto"/>
        <w:left w:val="none" w:sz="0" w:space="0" w:color="auto"/>
        <w:bottom w:val="none" w:sz="0" w:space="0" w:color="auto"/>
        <w:right w:val="none" w:sz="0" w:space="0" w:color="auto"/>
      </w:divBdr>
    </w:div>
    <w:div w:id="464811653">
      <w:bodyDiv w:val="1"/>
      <w:marLeft w:val="0"/>
      <w:marRight w:val="0"/>
      <w:marTop w:val="0"/>
      <w:marBottom w:val="0"/>
      <w:divBdr>
        <w:top w:val="none" w:sz="0" w:space="0" w:color="auto"/>
        <w:left w:val="none" w:sz="0" w:space="0" w:color="auto"/>
        <w:bottom w:val="none" w:sz="0" w:space="0" w:color="auto"/>
        <w:right w:val="none" w:sz="0" w:space="0" w:color="auto"/>
      </w:divBdr>
    </w:div>
    <w:div w:id="481775597">
      <w:bodyDiv w:val="1"/>
      <w:marLeft w:val="0"/>
      <w:marRight w:val="0"/>
      <w:marTop w:val="0"/>
      <w:marBottom w:val="0"/>
      <w:divBdr>
        <w:top w:val="none" w:sz="0" w:space="0" w:color="auto"/>
        <w:left w:val="none" w:sz="0" w:space="0" w:color="auto"/>
        <w:bottom w:val="none" w:sz="0" w:space="0" w:color="auto"/>
        <w:right w:val="none" w:sz="0" w:space="0" w:color="auto"/>
      </w:divBdr>
    </w:div>
    <w:div w:id="494539754">
      <w:bodyDiv w:val="1"/>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240"/>
          <w:marBottom w:val="240"/>
          <w:divBdr>
            <w:top w:val="none" w:sz="0" w:space="0" w:color="auto"/>
            <w:left w:val="none" w:sz="0" w:space="0" w:color="auto"/>
            <w:bottom w:val="none" w:sz="0" w:space="0" w:color="auto"/>
            <w:right w:val="none" w:sz="0" w:space="0" w:color="auto"/>
          </w:divBdr>
        </w:div>
        <w:div w:id="2023556177">
          <w:marLeft w:val="0"/>
          <w:marRight w:val="0"/>
          <w:marTop w:val="0"/>
          <w:marBottom w:val="0"/>
          <w:divBdr>
            <w:top w:val="none" w:sz="0" w:space="0" w:color="auto"/>
            <w:left w:val="none" w:sz="0" w:space="0" w:color="auto"/>
            <w:bottom w:val="none" w:sz="0" w:space="0" w:color="auto"/>
            <w:right w:val="none" w:sz="0" w:space="0" w:color="auto"/>
          </w:divBdr>
        </w:div>
        <w:div w:id="860434143">
          <w:marLeft w:val="0"/>
          <w:marRight w:val="0"/>
          <w:marTop w:val="240"/>
          <w:marBottom w:val="240"/>
          <w:divBdr>
            <w:top w:val="none" w:sz="0" w:space="0" w:color="auto"/>
            <w:left w:val="none" w:sz="0" w:space="0" w:color="auto"/>
            <w:bottom w:val="none" w:sz="0" w:space="0" w:color="auto"/>
            <w:right w:val="none" w:sz="0" w:space="0" w:color="auto"/>
          </w:divBdr>
        </w:div>
      </w:divsChild>
    </w:div>
    <w:div w:id="548154569">
      <w:bodyDiv w:val="1"/>
      <w:marLeft w:val="0"/>
      <w:marRight w:val="0"/>
      <w:marTop w:val="0"/>
      <w:marBottom w:val="0"/>
      <w:divBdr>
        <w:top w:val="none" w:sz="0" w:space="0" w:color="auto"/>
        <w:left w:val="none" w:sz="0" w:space="0" w:color="auto"/>
        <w:bottom w:val="none" w:sz="0" w:space="0" w:color="auto"/>
        <w:right w:val="none" w:sz="0" w:space="0" w:color="auto"/>
      </w:divBdr>
    </w:div>
    <w:div w:id="643195376">
      <w:bodyDiv w:val="1"/>
      <w:marLeft w:val="0"/>
      <w:marRight w:val="0"/>
      <w:marTop w:val="0"/>
      <w:marBottom w:val="0"/>
      <w:divBdr>
        <w:top w:val="none" w:sz="0" w:space="0" w:color="auto"/>
        <w:left w:val="none" w:sz="0" w:space="0" w:color="auto"/>
        <w:bottom w:val="none" w:sz="0" w:space="0" w:color="auto"/>
        <w:right w:val="none" w:sz="0" w:space="0" w:color="auto"/>
      </w:divBdr>
    </w:div>
    <w:div w:id="651100988">
      <w:bodyDiv w:val="1"/>
      <w:marLeft w:val="0"/>
      <w:marRight w:val="0"/>
      <w:marTop w:val="0"/>
      <w:marBottom w:val="0"/>
      <w:divBdr>
        <w:top w:val="none" w:sz="0" w:space="0" w:color="auto"/>
        <w:left w:val="none" w:sz="0" w:space="0" w:color="auto"/>
        <w:bottom w:val="none" w:sz="0" w:space="0" w:color="auto"/>
        <w:right w:val="none" w:sz="0" w:space="0" w:color="auto"/>
      </w:divBdr>
    </w:div>
    <w:div w:id="651176575">
      <w:bodyDiv w:val="1"/>
      <w:marLeft w:val="0"/>
      <w:marRight w:val="0"/>
      <w:marTop w:val="0"/>
      <w:marBottom w:val="0"/>
      <w:divBdr>
        <w:top w:val="none" w:sz="0" w:space="0" w:color="auto"/>
        <w:left w:val="none" w:sz="0" w:space="0" w:color="auto"/>
        <w:bottom w:val="none" w:sz="0" w:space="0" w:color="auto"/>
        <w:right w:val="none" w:sz="0" w:space="0" w:color="auto"/>
      </w:divBdr>
    </w:div>
    <w:div w:id="729958499">
      <w:bodyDiv w:val="1"/>
      <w:marLeft w:val="0"/>
      <w:marRight w:val="0"/>
      <w:marTop w:val="0"/>
      <w:marBottom w:val="0"/>
      <w:divBdr>
        <w:top w:val="none" w:sz="0" w:space="0" w:color="auto"/>
        <w:left w:val="none" w:sz="0" w:space="0" w:color="auto"/>
        <w:bottom w:val="none" w:sz="0" w:space="0" w:color="auto"/>
        <w:right w:val="none" w:sz="0" w:space="0" w:color="auto"/>
      </w:divBdr>
    </w:div>
    <w:div w:id="751857434">
      <w:bodyDiv w:val="1"/>
      <w:marLeft w:val="0"/>
      <w:marRight w:val="0"/>
      <w:marTop w:val="0"/>
      <w:marBottom w:val="0"/>
      <w:divBdr>
        <w:top w:val="none" w:sz="0" w:space="0" w:color="auto"/>
        <w:left w:val="none" w:sz="0" w:space="0" w:color="auto"/>
        <w:bottom w:val="none" w:sz="0" w:space="0" w:color="auto"/>
        <w:right w:val="none" w:sz="0" w:space="0" w:color="auto"/>
      </w:divBdr>
    </w:div>
    <w:div w:id="786312902">
      <w:bodyDiv w:val="1"/>
      <w:marLeft w:val="0"/>
      <w:marRight w:val="0"/>
      <w:marTop w:val="0"/>
      <w:marBottom w:val="0"/>
      <w:divBdr>
        <w:top w:val="none" w:sz="0" w:space="0" w:color="auto"/>
        <w:left w:val="none" w:sz="0" w:space="0" w:color="auto"/>
        <w:bottom w:val="none" w:sz="0" w:space="0" w:color="auto"/>
        <w:right w:val="none" w:sz="0" w:space="0" w:color="auto"/>
      </w:divBdr>
    </w:div>
    <w:div w:id="814643792">
      <w:bodyDiv w:val="1"/>
      <w:marLeft w:val="0"/>
      <w:marRight w:val="0"/>
      <w:marTop w:val="0"/>
      <w:marBottom w:val="0"/>
      <w:divBdr>
        <w:top w:val="none" w:sz="0" w:space="0" w:color="auto"/>
        <w:left w:val="none" w:sz="0" w:space="0" w:color="auto"/>
        <w:bottom w:val="none" w:sz="0" w:space="0" w:color="auto"/>
        <w:right w:val="none" w:sz="0" w:space="0" w:color="auto"/>
      </w:divBdr>
    </w:div>
    <w:div w:id="911743897">
      <w:bodyDiv w:val="1"/>
      <w:marLeft w:val="0"/>
      <w:marRight w:val="0"/>
      <w:marTop w:val="0"/>
      <w:marBottom w:val="0"/>
      <w:divBdr>
        <w:top w:val="none" w:sz="0" w:space="0" w:color="auto"/>
        <w:left w:val="none" w:sz="0" w:space="0" w:color="auto"/>
        <w:bottom w:val="none" w:sz="0" w:space="0" w:color="auto"/>
        <w:right w:val="none" w:sz="0" w:space="0" w:color="auto"/>
      </w:divBdr>
    </w:div>
    <w:div w:id="952444083">
      <w:bodyDiv w:val="1"/>
      <w:marLeft w:val="0"/>
      <w:marRight w:val="0"/>
      <w:marTop w:val="0"/>
      <w:marBottom w:val="0"/>
      <w:divBdr>
        <w:top w:val="none" w:sz="0" w:space="0" w:color="auto"/>
        <w:left w:val="none" w:sz="0" w:space="0" w:color="auto"/>
        <w:bottom w:val="none" w:sz="0" w:space="0" w:color="auto"/>
        <w:right w:val="none" w:sz="0" w:space="0" w:color="auto"/>
      </w:divBdr>
    </w:div>
    <w:div w:id="982462048">
      <w:bodyDiv w:val="1"/>
      <w:marLeft w:val="0"/>
      <w:marRight w:val="0"/>
      <w:marTop w:val="0"/>
      <w:marBottom w:val="0"/>
      <w:divBdr>
        <w:top w:val="none" w:sz="0" w:space="0" w:color="auto"/>
        <w:left w:val="none" w:sz="0" w:space="0" w:color="auto"/>
        <w:bottom w:val="none" w:sz="0" w:space="0" w:color="auto"/>
        <w:right w:val="none" w:sz="0" w:space="0" w:color="auto"/>
      </w:divBdr>
    </w:div>
    <w:div w:id="999036993">
      <w:bodyDiv w:val="1"/>
      <w:marLeft w:val="0"/>
      <w:marRight w:val="0"/>
      <w:marTop w:val="0"/>
      <w:marBottom w:val="0"/>
      <w:divBdr>
        <w:top w:val="none" w:sz="0" w:space="0" w:color="auto"/>
        <w:left w:val="none" w:sz="0" w:space="0" w:color="auto"/>
        <w:bottom w:val="none" w:sz="0" w:space="0" w:color="auto"/>
        <w:right w:val="none" w:sz="0" w:space="0" w:color="auto"/>
      </w:divBdr>
    </w:div>
    <w:div w:id="1018235754">
      <w:bodyDiv w:val="1"/>
      <w:marLeft w:val="0"/>
      <w:marRight w:val="0"/>
      <w:marTop w:val="0"/>
      <w:marBottom w:val="0"/>
      <w:divBdr>
        <w:top w:val="none" w:sz="0" w:space="0" w:color="auto"/>
        <w:left w:val="none" w:sz="0" w:space="0" w:color="auto"/>
        <w:bottom w:val="none" w:sz="0" w:space="0" w:color="auto"/>
        <w:right w:val="none" w:sz="0" w:space="0" w:color="auto"/>
      </w:divBdr>
    </w:div>
    <w:div w:id="1026954320">
      <w:bodyDiv w:val="1"/>
      <w:marLeft w:val="0"/>
      <w:marRight w:val="0"/>
      <w:marTop w:val="0"/>
      <w:marBottom w:val="0"/>
      <w:divBdr>
        <w:top w:val="none" w:sz="0" w:space="0" w:color="auto"/>
        <w:left w:val="none" w:sz="0" w:space="0" w:color="auto"/>
        <w:bottom w:val="none" w:sz="0" w:space="0" w:color="auto"/>
        <w:right w:val="none" w:sz="0" w:space="0" w:color="auto"/>
      </w:divBdr>
    </w:div>
    <w:div w:id="1050496805">
      <w:bodyDiv w:val="1"/>
      <w:marLeft w:val="0"/>
      <w:marRight w:val="0"/>
      <w:marTop w:val="0"/>
      <w:marBottom w:val="0"/>
      <w:divBdr>
        <w:top w:val="none" w:sz="0" w:space="0" w:color="auto"/>
        <w:left w:val="none" w:sz="0" w:space="0" w:color="auto"/>
        <w:bottom w:val="none" w:sz="0" w:space="0" w:color="auto"/>
        <w:right w:val="none" w:sz="0" w:space="0" w:color="auto"/>
      </w:divBdr>
    </w:div>
    <w:div w:id="1051614609">
      <w:bodyDiv w:val="1"/>
      <w:marLeft w:val="0"/>
      <w:marRight w:val="0"/>
      <w:marTop w:val="0"/>
      <w:marBottom w:val="0"/>
      <w:divBdr>
        <w:top w:val="none" w:sz="0" w:space="0" w:color="auto"/>
        <w:left w:val="none" w:sz="0" w:space="0" w:color="auto"/>
        <w:bottom w:val="none" w:sz="0" w:space="0" w:color="auto"/>
        <w:right w:val="none" w:sz="0" w:space="0" w:color="auto"/>
      </w:divBdr>
    </w:div>
    <w:div w:id="1160271717">
      <w:bodyDiv w:val="1"/>
      <w:marLeft w:val="0"/>
      <w:marRight w:val="0"/>
      <w:marTop w:val="0"/>
      <w:marBottom w:val="0"/>
      <w:divBdr>
        <w:top w:val="none" w:sz="0" w:space="0" w:color="auto"/>
        <w:left w:val="none" w:sz="0" w:space="0" w:color="auto"/>
        <w:bottom w:val="none" w:sz="0" w:space="0" w:color="auto"/>
        <w:right w:val="none" w:sz="0" w:space="0" w:color="auto"/>
      </w:divBdr>
      <w:divsChild>
        <w:div w:id="1521117845">
          <w:marLeft w:val="0"/>
          <w:marRight w:val="0"/>
          <w:marTop w:val="0"/>
          <w:marBottom w:val="0"/>
          <w:divBdr>
            <w:top w:val="none" w:sz="0" w:space="0" w:color="auto"/>
            <w:left w:val="none" w:sz="0" w:space="0" w:color="auto"/>
            <w:bottom w:val="none" w:sz="0" w:space="0" w:color="auto"/>
            <w:right w:val="none" w:sz="0" w:space="0" w:color="auto"/>
          </w:divBdr>
        </w:div>
        <w:div w:id="14237996">
          <w:marLeft w:val="0"/>
          <w:marRight w:val="0"/>
          <w:marTop w:val="0"/>
          <w:marBottom w:val="0"/>
          <w:divBdr>
            <w:top w:val="none" w:sz="0" w:space="0" w:color="auto"/>
            <w:left w:val="none" w:sz="0" w:space="0" w:color="auto"/>
            <w:bottom w:val="none" w:sz="0" w:space="0" w:color="auto"/>
            <w:right w:val="none" w:sz="0" w:space="0" w:color="auto"/>
          </w:divBdr>
        </w:div>
        <w:div w:id="1277060405">
          <w:marLeft w:val="0"/>
          <w:marRight w:val="0"/>
          <w:marTop w:val="240"/>
          <w:marBottom w:val="240"/>
          <w:divBdr>
            <w:top w:val="none" w:sz="0" w:space="0" w:color="auto"/>
            <w:left w:val="none" w:sz="0" w:space="0" w:color="auto"/>
            <w:bottom w:val="none" w:sz="0" w:space="0" w:color="auto"/>
            <w:right w:val="none" w:sz="0" w:space="0" w:color="auto"/>
          </w:divBdr>
        </w:div>
      </w:divsChild>
    </w:div>
    <w:div w:id="1194727630">
      <w:bodyDiv w:val="1"/>
      <w:marLeft w:val="0"/>
      <w:marRight w:val="0"/>
      <w:marTop w:val="0"/>
      <w:marBottom w:val="0"/>
      <w:divBdr>
        <w:top w:val="none" w:sz="0" w:space="0" w:color="auto"/>
        <w:left w:val="none" w:sz="0" w:space="0" w:color="auto"/>
        <w:bottom w:val="none" w:sz="0" w:space="0" w:color="auto"/>
        <w:right w:val="none" w:sz="0" w:space="0" w:color="auto"/>
      </w:divBdr>
    </w:div>
    <w:div w:id="1334721197">
      <w:bodyDiv w:val="1"/>
      <w:marLeft w:val="0"/>
      <w:marRight w:val="0"/>
      <w:marTop w:val="0"/>
      <w:marBottom w:val="0"/>
      <w:divBdr>
        <w:top w:val="none" w:sz="0" w:space="0" w:color="auto"/>
        <w:left w:val="none" w:sz="0" w:space="0" w:color="auto"/>
        <w:bottom w:val="none" w:sz="0" w:space="0" w:color="auto"/>
        <w:right w:val="none" w:sz="0" w:space="0" w:color="auto"/>
      </w:divBdr>
    </w:div>
    <w:div w:id="1370957260">
      <w:bodyDiv w:val="1"/>
      <w:marLeft w:val="0"/>
      <w:marRight w:val="0"/>
      <w:marTop w:val="0"/>
      <w:marBottom w:val="0"/>
      <w:divBdr>
        <w:top w:val="none" w:sz="0" w:space="0" w:color="auto"/>
        <w:left w:val="none" w:sz="0" w:space="0" w:color="auto"/>
        <w:bottom w:val="none" w:sz="0" w:space="0" w:color="auto"/>
        <w:right w:val="none" w:sz="0" w:space="0" w:color="auto"/>
      </w:divBdr>
    </w:div>
    <w:div w:id="1403868344">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14943765">
      <w:bodyDiv w:val="1"/>
      <w:marLeft w:val="0"/>
      <w:marRight w:val="0"/>
      <w:marTop w:val="0"/>
      <w:marBottom w:val="0"/>
      <w:divBdr>
        <w:top w:val="none" w:sz="0" w:space="0" w:color="auto"/>
        <w:left w:val="none" w:sz="0" w:space="0" w:color="auto"/>
        <w:bottom w:val="none" w:sz="0" w:space="0" w:color="auto"/>
        <w:right w:val="none" w:sz="0" w:space="0" w:color="auto"/>
      </w:divBdr>
    </w:div>
    <w:div w:id="1620993707">
      <w:bodyDiv w:val="1"/>
      <w:marLeft w:val="0"/>
      <w:marRight w:val="0"/>
      <w:marTop w:val="0"/>
      <w:marBottom w:val="0"/>
      <w:divBdr>
        <w:top w:val="none" w:sz="0" w:space="0" w:color="auto"/>
        <w:left w:val="none" w:sz="0" w:space="0" w:color="auto"/>
        <w:bottom w:val="none" w:sz="0" w:space="0" w:color="auto"/>
        <w:right w:val="none" w:sz="0" w:space="0" w:color="auto"/>
      </w:divBdr>
    </w:div>
    <w:div w:id="1678923430">
      <w:bodyDiv w:val="1"/>
      <w:marLeft w:val="0"/>
      <w:marRight w:val="0"/>
      <w:marTop w:val="0"/>
      <w:marBottom w:val="0"/>
      <w:divBdr>
        <w:top w:val="none" w:sz="0" w:space="0" w:color="auto"/>
        <w:left w:val="none" w:sz="0" w:space="0" w:color="auto"/>
        <w:bottom w:val="none" w:sz="0" w:space="0" w:color="auto"/>
        <w:right w:val="none" w:sz="0" w:space="0" w:color="auto"/>
      </w:divBdr>
    </w:div>
    <w:div w:id="1723169881">
      <w:bodyDiv w:val="1"/>
      <w:marLeft w:val="0"/>
      <w:marRight w:val="0"/>
      <w:marTop w:val="0"/>
      <w:marBottom w:val="0"/>
      <w:divBdr>
        <w:top w:val="none" w:sz="0" w:space="0" w:color="auto"/>
        <w:left w:val="none" w:sz="0" w:space="0" w:color="auto"/>
        <w:bottom w:val="none" w:sz="0" w:space="0" w:color="auto"/>
        <w:right w:val="none" w:sz="0" w:space="0" w:color="auto"/>
      </w:divBdr>
      <w:divsChild>
        <w:div w:id="455031271">
          <w:marLeft w:val="0"/>
          <w:marRight w:val="0"/>
          <w:marTop w:val="0"/>
          <w:marBottom w:val="0"/>
          <w:divBdr>
            <w:top w:val="none" w:sz="0" w:space="0" w:color="auto"/>
            <w:left w:val="none" w:sz="0" w:space="0" w:color="auto"/>
            <w:bottom w:val="none" w:sz="0" w:space="0" w:color="auto"/>
            <w:right w:val="none" w:sz="0" w:space="0" w:color="auto"/>
          </w:divBdr>
          <w:divsChild>
            <w:div w:id="1396009548">
              <w:marLeft w:val="0"/>
              <w:marRight w:val="0"/>
              <w:marTop w:val="0"/>
              <w:marBottom w:val="0"/>
              <w:divBdr>
                <w:top w:val="none" w:sz="0" w:space="0" w:color="auto"/>
                <w:left w:val="none" w:sz="0" w:space="0" w:color="auto"/>
                <w:bottom w:val="none" w:sz="0" w:space="0" w:color="auto"/>
                <w:right w:val="none" w:sz="0" w:space="0" w:color="auto"/>
              </w:divBdr>
              <w:divsChild>
                <w:div w:id="645743826">
                  <w:marLeft w:val="0"/>
                  <w:marRight w:val="0"/>
                  <w:marTop w:val="0"/>
                  <w:marBottom w:val="0"/>
                  <w:divBdr>
                    <w:top w:val="none" w:sz="0" w:space="0" w:color="auto"/>
                    <w:left w:val="none" w:sz="0" w:space="0" w:color="auto"/>
                    <w:bottom w:val="none" w:sz="0" w:space="0" w:color="auto"/>
                    <w:right w:val="none" w:sz="0" w:space="0" w:color="auto"/>
                  </w:divBdr>
                  <w:divsChild>
                    <w:div w:id="670909245">
                      <w:marLeft w:val="0"/>
                      <w:marRight w:val="0"/>
                      <w:marTop w:val="0"/>
                      <w:marBottom w:val="525"/>
                      <w:divBdr>
                        <w:top w:val="none" w:sz="0" w:space="0" w:color="auto"/>
                        <w:left w:val="none" w:sz="0" w:space="0" w:color="auto"/>
                        <w:bottom w:val="none" w:sz="0" w:space="0" w:color="auto"/>
                        <w:right w:val="none" w:sz="0" w:space="0" w:color="auto"/>
                      </w:divBdr>
                      <w:divsChild>
                        <w:div w:id="10162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95238">
          <w:marLeft w:val="0"/>
          <w:marRight w:val="0"/>
          <w:marTop w:val="0"/>
          <w:marBottom w:val="0"/>
          <w:divBdr>
            <w:top w:val="none" w:sz="0" w:space="0" w:color="auto"/>
            <w:left w:val="none" w:sz="0" w:space="0" w:color="auto"/>
            <w:bottom w:val="none" w:sz="0" w:space="0" w:color="auto"/>
            <w:right w:val="none" w:sz="0" w:space="0" w:color="auto"/>
          </w:divBdr>
          <w:divsChild>
            <w:div w:id="1149899668">
              <w:marLeft w:val="0"/>
              <w:marRight w:val="0"/>
              <w:marTop w:val="0"/>
              <w:marBottom w:val="0"/>
              <w:divBdr>
                <w:top w:val="none" w:sz="0" w:space="0" w:color="auto"/>
                <w:left w:val="none" w:sz="0" w:space="0" w:color="auto"/>
                <w:bottom w:val="none" w:sz="0" w:space="0" w:color="auto"/>
                <w:right w:val="none" w:sz="0" w:space="0" w:color="auto"/>
              </w:divBdr>
              <w:divsChild>
                <w:div w:id="1689745952">
                  <w:marLeft w:val="0"/>
                  <w:marRight w:val="0"/>
                  <w:marTop w:val="0"/>
                  <w:marBottom w:val="0"/>
                  <w:divBdr>
                    <w:top w:val="none" w:sz="0" w:space="0" w:color="auto"/>
                    <w:left w:val="none" w:sz="0" w:space="0" w:color="auto"/>
                    <w:bottom w:val="none" w:sz="0" w:space="0" w:color="auto"/>
                    <w:right w:val="none" w:sz="0" w:space="0" w:color="auto"/>
                  </w:divBdr>
                  <w:divsChild>
                    <w:div w:id="437599360">
                      <w:marLeft w:val="0"/>
                      <w:marRight w:val="0"/>
                      <w:marTop w:val="0"/>
                      <w:marBottom w:val="525"/>
                      <w:divBdr>
                        <w:top w:val="none" w:sz="0" w:space="0" w:color="auto"/>
                        <w:left w:val="none" w:sz="0" w:space="0" w:color="auto"/>
                        <w:bottom w:val="none" w:sz="0" w:space="0" w:color="auto"/>
                        <w:right w:val="none" w:sz="0" w:space="0" w:color="auto"/>
                      </w:divBdr>
                      <w:divsChild>
                        <w:div w:id="512769306">
                          <w:marLeft w:val="0"/>
                          <w:marRight w:val="0"/>
                          <w:marTop w:val="0"/>
                          <w:marBottom w:val="0"/>
                          <w:divBdr>
                            <w:top w:val="none" w:sz="0" w:space="0" w:color="auto"/>
                            <w:left w:val="none" w:sz="0" w:space="0" w:color="auto"/>
                            <w:bottom w:val="none" w:sz="0" w:space="0" w:color="auto"/>
                            <w:right w:val="none" w:sz="0" w:space="0" w:color="auto"/>
                          </w:divBdr>
                          <w:divsChild>
                            <w:div w:id="1638610702">
                              <w:marLeft w:val="0"/>
                              <w:marRight w:val="0"/>
                              <w:marTop w:val="0"/>
                              <w:marBottom w:val="0"/>
                              <w:divBdr>
                                <w:top w:val="single" w:sz="6" w:space="15" w:color="A6A6A6"/>
                                <w:left w:val="single" w:sz="6" w:space="31" w:color="A6A6A6"/>
                                <w:bottom w:val="single" w:sz="6" w:space="15" w:color="A6A6A6"/>
                                <w:right w:val="single" w:sz="6" w:space="31" w:color="A6A6A6"/>
                              </w:divBdr>
                            </w:div>
                          </w:divsChild>
                        </w:div>
                      </w:divsChild>
                    </w:div>
                    <w:div w:id="682050407">
                      <w:marLeft w:val="0"/>
                      <w:marRight w:val="0"/>
                      <w:marTop w:val="0"/>
                      <w:marBottom w:val="525"/>
                      <w:divBdr>
                        <w:top w:val="none" w:sz="0" w:space="0" w:color="auto"/>
                        <w:left w:val="none" w:sz="0" w:space="0" w:color="auto"/>
                        <w:bottom w:val="none" w:sz="0" w:space="0" w:color="auto"/>
                        <w:right w:val="none" w:sz="0" w:space="0" w:color="auto"/>
                      </w:divBdr>
                      <w:divsChild>
                        <w:div w:id="4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1811098292">
      <w:bodyDiv w:val="1"/>
      <w:marLeft w:val="0"/>
      <w:marRight w:val="0"/>
      <w:marTop w:val="0"/>
      <w:marBottom w:val="0"/>
      <w:divBdr>
        <w:top w:val="none" w:sz="0" w:space="0" w:color="auto"/>
        <w:left w:val="none" w:sz="0" w:space="0" w:color="auto"/>
        <w:bottom w:val="none" w:sz="0" w:space="0" w:color="auto"/>
        <w:right w:val="none" w:sz="0" w:space="0" w:color="auto"/>
      </w:divBdr>
      <w:divsChild>
        <w:div w:id="253319464">
          <w:marLeft w:val="0"/>
          <w:marRight w:val="0"/>
          <w:marTop w:val="0"/>
          <w:marBottom w:val="0"/>
          <w:divBdr>
            <w:top w:val="none" w:sz="0" w:space="0" w:color="auto"/>
            <w:left w:val="none" w:sz="0" w:space="0" w:color="auto"/>
            <w:bottom w:val="none" w:sz="0" w:space="0" w:color="auto"/>
            <w:right w:val="none" w:sz="0" w:space="0" w:color="auto"/>
          </w:divBdr>
        </w:div>
        <w:div w:id="99375876">
          <w:marLeft w:val="0"/>
          <w:marRight w:val="0"/>
          <w:marTop w:val="240"/>
          <w:marBottom w:val="240"/>
          <w:divBdr>
            <w:top w:val="none" w:sz="0" w:space="0" w:color="auto"/>
            <w:left w:val="none" w:sz="0" w:space="0" w:color="auto"/>
            <w:bottom w:val="none" w:sz="0" w:space="0" w:color="auto"/>
            <w:right w:val="none" w:sz="0" w:space="0" w:color="auto"/>
          </w:divBdr>
        </w:div>
        <w:div w:id="1180973214">
          <w:marLeft w:val="0"/>
          <w:marRight w:val="0"/>
          <w:marTop w:val="0"/>
          <w:marBottom w:val="0"/>
          <w:divBdr>
            <w:top w:val="none" w:sz="0" w:space="0" w:color="auto"/>
            <w:left w:val="none" w:sz="0" w:space="0" w:color="auto"/>
            <w:bottom w:val="none" w:sz="0" w:space="0" w:color="auto"/>
            <w:right w:val="none" w:sz="0" w:space="0" w:color="auto"/>
          </w:divBdr>
        </w:div>
        <w:div w:id="493910744">
          <w:marLeft w:val="0"/>
          <w:marRight w:val="0"/>
          <w:marTop w:val="240"/>
          <w:marBottom w:val="240"/>
          <w:divBdr>
            <w:top w:val="none" w:sz="0" w:space="0" w:color="auto"/>
            <w:left w:val="none" w:sz="0" w:space="0" w:color="auto"/>
            <w:bottom w:val="none" w:sz="0" w:space="0" w:color="auto"/>
            <w:right w:val="none" w:sz="0" w:space="0" w:color="auto"/>
          </w:divBdr>
        </w:div>
      </w:divsChild>
    </w:div>
    <w:div w:id="1944654521">
      <w:bodyDiv w:val="1"/>
      <w:marLeft w:val="0"/>
      <w:marRight w:val="0"/>
      <w:marTop w:val="0"/>
      <w:marBottom w:val="0"/>
      <w:divBdr>
        <w:top w:val="none" w:sz="0" w:space="0" w:color="auto"/>
        <w:left w:val="none" w:sz="0" w:space="0" w:color="auto"/>
        <w:bottom w:val="none" w:sz="0" w:space="0" w:color="auto"/>
        <w:right w:val="none" w:sz="0" w:space="0" w:color="auto"/>
      </w:divBdr>
    </w:div>
    <w:div w:id="1977762700">
      <w:bodyDiv w:val="1"/>
      <w:marLeft w:val="0"/>
      <w:marRight w:val="0"/>
      <w:marTop w:val="0"/>
      <w:marBottom w:val="0"/>
      <w:divBdr>
        <w:top w:val="none" w:sz="0" w:space="0" w:color="auto"/>
        <w:left w:val="none" w:sz="0" w:space="0" w:color="auto"/>
        <w:bottom w:val="none" w:sz="0" w:space="0" w:color="auto"/>
        <w:right w:val="none" w:sz="0" w:space="0" w:color="auto"/>
      </w:divBdr>
    </w:div>
    <w:div w:id="2025084503">
      <w:bodyDiv w:val="1"/>
      <w:marLeft w:val="0"/>
      <w:marRight w:val="0"/>
      <w:marTop w:val="0"/>
      <w:marBottom w:val="0"/>
      <w:divBdr>
        <w:top w:val="none" w:sz="0" w:space="0" w:color="auto"/>
        <w:left w:val="none" w:sz="0" w:space="0" w:color="auto"/>
        <w:bottom w:val="none" w:sz="0" w:space="0" w:color="auto"/>
        <w:right w:val="none" w:sz="0" w:space="0" w:color="auto"/>
      </w:divBdr>
      <w:divsChild>
        <w:div w:id="2060087270">
          <w:marLeft w:val="0"/>
          <w:marRight w:val="0"/>
          <w:marTop w:val="120"/>
          <w:marBottom w:val="120"/>
          <w:divBdr>
            <w:top w:val="none" w:sz="0" w:space="0" w:color="auto"/>
            <w:left w:val="none" w:sz="0" w:space="0" w:color="auto"/>
            <w:bottom w:val="none" w:sz="0" w:space="0" w:color="auto"/>
            <w:right w:val="none" w:sz="0" w:space="0" w:color="auto"/>
          </w:divBdr>
        </w:div>
      </w:divsChild>
    </w:div>
    <w:div w:id="2027901211">
      <w:bodyDiv w:val="1"/>
      <w:marLeft w:val="0"/>
      <w:marRight w:val="0"/>
      <w:marTop w:val="0"/>
      <w:marBottom w:val="0"/>
      <w:divBdr>
        <w:top w:val="none" w:sz="0" w:space="0" w:color="auto"/>
        <w:left w:val="none" w:sz="0" w:space="0" w:color="auto"/>
        <w:bottom w:val="none" w:sz="0" w:space="0" w:color="auto"/>
        <w:right w:val="none" w:sz="0" w:space="0" w:color="auto"/>
      </w:divBdr>
    </w:div>
    <w:div w:id="2028291751">
      <w:bodyDiv w:val="1"/>
      <w:marLeft w:val="0"/>
      <w:marRight w:val="0"/>
      <w:marTop w:val="0"/>
      <w:marBottom w:val="0"/>
      <w:divBdr>
        <w:top w:val="none" w:sz="0" w:space="0" w:color="auto"/>
        <w:left w:val="none" w:sz="0" w:space="0" w:color="auto"/>
        <w:bottom w:val="none" w:sz="0" w:space="0" w:color="auto"/>
        <w:right w:val="none" w:sz="0" w:space="0" w:color="auto"/>
      </w:divBdr>
    </w:div>
    <w:div w:id="2029137913">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marti@alarconyharris.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m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omra.com/es-es/sorting/aliment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ellemans\Downloads\TOMRA%20TSS%20F%20template%20(2).dotx" TargetMode="External"/></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E744A5F2DB64982B2A3691F0D5D41" ma:contentTypeVersion="1" ma:contentTypeDescription="Create a new document." ma:contentTypeScope="" ma:versionID="61df7bc1c842bb74ee1bc465d4ef6a1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root>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22E9-8F8F-41BF-8EC2-C9A747A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8E0E0-1AEB-44B5-8ED6-242E902FB4E6}">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schemas.microsoft.com/sharepoint/v3"/>
    <ds:schemaRef ds:uri="http://purl.org/dc/term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DF9124C-6712-455B-81DD-D5EBCBBCCBA8}">
  <ds:schemaRefs/>
</ds:datastoreItem>
</file>

<file path=customXml/itemProps4.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5.xml><?xml version="1.0" encoding="utf-8"?>
<ds:datastoreItem xmlns:ds="http://schemas.openxmlformats.org/officeDocument/2006/customXml" ds:itemID="{D951BA99-0963-422D-A5D8-DB45602E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TOMRA TSS F template (2).dotx</Template>
  <TotalTime>1</TotalTime>
  <Pages>3</Pages>
  <Words>1252</Words>
  <Characters>6957</Characters>
  <Application>Microsoft Office Word</Application>
  <DocSecurity>0</DocSecurity>
  <PresentationFormat/>
  <Lines>57</Lines>
  <Paragraphs>16</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Jornada Demo TOMRA Sentinell II</vt:lpstr>
      <vt:lpstr>Jornada Demo TOMRA Sentinell II</vt:lpstr>
      <vt:lpstr/>
    </vt:vector>
  </TitlesOfParts>
  <Company>Tomra\2014</Company>
  <LinksUpToDate>false</LinksUpToDate>
  <CharactersWithSpaces>8193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 Demo TOMRA Sentinell II</dc:title>
  <dc:creator>Elvira F</dc:creator>
  <cp:lastModifiedBy>Nuria Marti</cp:lastModifiedBy>
  <cp:revision>3</cp:revision>
  <dcterms:created xsi:type="dcterms:W3CDTF">2019-05-24T06:46:00Z</dcterms:created>
  <dcterms:modified xsi:type="dcterms:W3CDTF">2019-05-24T06:46:00Z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0x010100FBEE744A5F2DB64982B2A3691F0D5D41</vt:lpwstr>
  </property>
  <property fmtid="{D5CDD505-2E9C-101B-9397-08002B2CF9AE}" pid="4" name="PublishingStartDate">
    <vt:lpwstr/>
  </property>
  <property fmtid="{D5CDD505-2E9C-101B-9397-08002B2CF9AE}" pid="5" name="PublishingExpirationDate">
    <vt:lpwstr/>
  </property>
</Properties>
</file>