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97C" w:rsidRPr="00ED42C8" w:rsidRDefault="009709C4" w:rsidP="00213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8"/>
          <w:szCs w:val="20"/>
        </w:rPr>
      </w:pPr>
      <w:r>
        <w:rPr>
          <w:rFonts w:ascii="Arial" w:hAnsi="Arial"/>
          <w:b/>
          <w:sz w:val="28"/>
          <w:szCs w:val="20"/>
        </w:rPr>
        <w:t>Se presenta la</w:t>
      </w:r>
      <w:r w:rsidR="00213624" w:rsidRPr="00ED42C8">
        <w:rPr>
          <w:rFonts w:ascii="Arial" w:hAnsi="Arial"/>
          <w:b/>
          <w:sz w:val="28"/>
          <w:szCs w:val="20"/>
        </w:rPr>
        <w:t xml:space="preserve"> primera barredora hidrostática Volvo con transmisión </w:t>
      </w:r>
      <w:r>
        <w:rPr>
          <w:rFonts w:ascii="Arial" w:hAnsi="Arial"/>
          <w:b/>
          <w:sz w:val="28"/>
          <w:szCs w:val="20"/>
        </w:rPr>
        <w:t xml:space="preserve">automática </w:t>
      </w:r>
      <w:r w:rsidR="00213624" w:rsidRPr="00ED42C8">
        <w:rPr>
          <w:rFonts w:ascii="Arial" w:hAnsi="Arial"/>
          <w:b/>
          <w:sz w:val="28"/>
          <w:szCs w:val="20"/>
        </w:rPr>
        <w:t>Allison en IFAT 2018</w:t>
      </w:r>
    </w:p>
    <w:p w:rsidR="00B35CFA" w:rsidRPr="00ED42C8" w:rsidRDefault="00B35CFA" w:rsidP="003F672F">
      <w:pPr>
        <w:spacing w:after="0"/>
        <w:rPr>
          <w:rFonts w:ascii="Arial" w:eastAsia="MS PGothic" w:hAnsi="Arial" w:cs="Arial"/>
          <w:b/>
          <w:lang w:eastAsia="es-ES"/>
        </w:rPr>
      </w:pPr>
    </w:p>
    <w:p w:rsidR="0001197C" w:rsidRPr="00ED42C8" w:rsidRDefault="00D76015" w:rsidP="003F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i/>
        </w:rPr>
      </w:pPr>
      <w:r w:rsidRPr="00ED42C8">
        <w:rPr>
          <w:rFonts w:ascii="Arial" w:hAnsi="Arial"/>
          <w:i/>
        </w:rPr>
        <w:t>Las cajas de cambios completamente automáticas ofrecen distintas ventajas, como mayor productividad, menores gastos de explotación y mayor comodidad de conducción</w:t>
      </w:r>
      <w:r w:rsidR="003B01A8">
        <w:rPr>
          <w:rFonts w:ascii="Arial" w:hAnsi="Arial"/>
          <w:i/>
        </w:rPr>
        <w:t>.</w:t>
      </w:r>
    </w:p>
    <w:p w:rsidR="00FA3888" w:rsidRPr="00ED42C8" w:rsidRDefault="00FA3888" w:rsidP="00B02038">
      <w:pPr>
        <w:spacing w:after="0"/>
        <w:rPr>
          <w:rFonts w:ascii="Arial" w:eastAsia="Arial" w:hAnsi="Arial" w:cs="Arial"/>
          <w:b/>
        </w:rPr>
      </w:pPr>
    </w:p>
    <w:p w:rsidR="006D69B2" w:rsidRPr="00ED42C8" w:rsidRDefault="003A7292">
      <w:pPr>
        <w:spacing w:after="0"/>
        <w:rPr>
          <w:rFonts w:ascii="Arial" w:hAnsi="Arial" w:cs="Arial"/>
          <w:szCs w:val="20"/>
        </w:rPr>
      </w:pPr>
      <w:r w:rsidRPr="00ED42C8">
        <w:rPr>
          <w:rFonts w:ascii="Arial" w:hAnsi="Arial"/>
          <w:b/>
        </w:rPr>
        <w:t>MÚNICH, Alemania</w:t>
      </w:r>
      <w:r w:rsidRPr="00ED42C8">
        <w:rPr>
          <w:rFonts w:ascii="Arial" w:hAnsi="Arial"/>
        </w:rPr>
        <w:t xml:space="preserve"> – La primera barredora hidrostática Euro 6 equipada con transmisión completamente automática Allison</w:t>
      </w:r>
      <w:r w:rsidRPr="00ED42C8">
        <w:rPr>
          <w:rFonts w:ascii="Arial" w:hAnsi="Arial"/>
          <w:szCs w:val="20"/>
        </w:rPr>
        <w:t xml:space="preserve"> </w:t>
      </w:r>
      <w:r w:rsidR="004641E0">
        <w:rPr>
          <w:rFonts w:ascii="Arial" w:hAnsi="Arial"/>
          <w:szCs w:val="20"/>
        </w:rPr>
        <w:t>sobre</w:t>
      </w:r>
      <w:r w:rsidRPr="00ED42C8">
        <w:rPr>
          <w:rFonts w:ascii="Arial" w:hAnsi="Arial"/>
          <w:szCs w:val="20"/>
        </w:rPr>
        <w:t xml:space="preserve"> chasis Volvo se </w:t>
      </w:r>
      <w:r w:rsidR="000727FD">
        <w:rPr>
          <w:rFonts w:ascii="Arial" w:hAnsi="Arial"/>
          <w:szCs w:val="20"/>
        </w:rPr>
        <w:t xml:space="preserve">ha presentado en </w:t>
      </w:r>
      <w:r w:rsidRPr="00ED42C8">
        <w:rPr>
          <w:rFonts w:ascii="Arial" w:hAnsi="Arial"/>
          <w:szCs w:val="20"/>
        </w:rPr>
        <w:t xml:space="preserve">IFAT, la feria más importante del mundo </w:t>
      </w:r>
      <w:r w:rsidRPr="009709C4">
        <w:rPr>
          <w:rFonts w:ascii="Arial" w:hAnsi="Arial"/>
          <w:szCs w:val="20"/>
        </w:rPr>
        <w:t>en gestión del agua, aguas residuales, residuos y materias primas,</w:t>
      </w:r>
      <w:r w:rsidRPr="00ED42C8">
        <w:rPr>
          <w:rFonts w:ascii="Arial" w:hAnsi="Arial"/>
          <w:szCs w:val="20"/>
        </w:rPr>
        <w:t xml:space="preserve"> que se</w:t>
      </w:r>
      <w:r w:rsidR="000727FD">
        <w:rPr>
          <w:rFonts w:ascii="Arial" w:hAnsi="Arial"/>
          <w:szCs w:val="20"/>
        </w:rPr>
        <w:t xml:space="preserve"> ha celebrado los</w:t>
      </w:r>
      <w:r w:rsidR="009709C4">
        <w:rPr>
          <w:rFonts w:ascii="Arial" w:hAnsi="Arial"/>
          <w:szCs w:val="20"/>
        </w:rPr>
        <w:t xml:space="preserve"> pasados</w:t>
      </w:r>
      <w:r w:rsidR="000727FD">
        <w:rPr>
          <w:rFonts w:ascii="Arial" w:hAnsi="Arial"/>
          <w:szCs w:val="20"/>
        </w:rPr>
        <w:t xml:space="preserve"> </w:t>
      </w:r>
      <w:r w:rsidRPr="00ED42C8">
        <w:rPr>
          <w:rFonts w:ascii="Arial" w:hAnsi="Arial"/>
          <w:szCs w:val="20"/>
        </w:rPr>
        <w:t xml:space="preserve">14 </w:t>
      </w:r>
      <w:r w:rsidR="00E82864">
        <w:rPr>
          <w:rFonts w:ascii="Arial" w:hAnsi="Arial"/>
          <w:szCs w:val="20"/>
        </w:rPr>
        <w:t>a</w:t>
      </w:r>
      <w:r w:rsidR="00C11477" w:rsidRPr="00ED42C8">
        <w:rPr>
          <w:rFonts w:ascii="Arial" w:hAnsi="Arial"/>
          <w:szCs w:val="20"/>
        </w:rPr>
        <w:t xml:space="preserve"> </w:t>
      </w:r>
      <w:r w:rsidRPr="00ED42C8">
        <w:rPr>
          <w:rFonts w:ascii="Arial" w:hAnsi="Arial"/>
          <w:szCs w:val="20"/>
        </w:rPr>
        <w:t xml:space="preserve">18 de mayo. </w:t>
      </w:r>
    </w:p>
    <w:p w:rsidR="006D69B2" w:rsidRPr="00ED42C8" w:rsidRDefault="006D69B2">
      <w:pPr>
        <w:spacing w:after="0"/>
        <w:rPr>
          <w:rFonts w:ascii="Arial" w:hAnsi="Arial" w:cs="Arial"/>
          <w:szCs w:val="20"/>
          <w:lang w:eastAsia="de-DE"/>
        </w:rPr>
      </w:pPr>
    </w:p>
    <w:p w:rsidR="00957FE6" w:rsidRPr="00ED42C8" w:rsidRDefault="00F70D1F">
      <w:pPr>
        <w:spacing w:after="0"/>
        <w:rPr>
          <w:rFonts w:ascii="Arial" w:hAnsi="Arial" w:cs="Arial"/>
          <w:szCs w:val="20"/>
        </w:rPr>
      </w:pPr>
      <w:r w:rsidRPr="00ED42C8">
        <w:rPr>
          <w:rFonts w:ascii="Arial" w:hAnsi="Arial"/>
          <w:szCs w:val="20"/>
        </w:rPr>
        <w:t>El uso de cajas de cambios completamente automáticas</w:t>
      </w:r>
      <w:r w:rsidR="009709C4" w:rsidRPr="00ED42C8">
        <w:rPr>
          <w:rFonts w:ascii="Arial" w:hAnsi="Arial"/>
          <w:szCs w:val="20"/>
        </w:rPr>
        <w:t xml:space="preserve"> en barredoras hidrostáticas es algo muy reciente.</w:t>
      </w:r>
      <w:r w:rsidR="009709C4">
        <w:rPr>
          <w:rFonts w:ascii="Arial" w:hAnsi="Arial"/>
          <w:szCs w:val="20"/>
        </w:rPr>
        <w:t xml:space="preserve"> Estas transmisiones</w:t>
      </w:r>
      <w:r w:rsidRPr="00ED42C8">
        <w:rPr>
          <w:rFonts w:ascii="Arial" w:hAnsi="Arial"/>
          <w:szCs w:val="20"/>
        </w:rPr>
        <w:t xml:space="preserve"> ofrecen </w:t>
      </w:r>
      <w:r w:rsidR="009709C4">
        <w:rPr>
          <w:rFonts w:ascii="Arial" w:hAnsi="Arial"/>
          <w:szCs w:val="20"/>
        </w:rPr>
        <w:t xml:space="preserve">una </w:t>
      </w:r>
      <w:r w:rsidRPr="00ED42C8">
        <w:rPr>
          <w:rFonts w:ascii="Arial" w:hAnsi="Arial"/>
          <w:szCs w:val="20"/>
        </w:rPr>
        <w:t xml:space="preserve">mayor productividad, menores gastos de explotación y </w:t>
      </w:r>
      <w:r w:rsidR="009709C4">
        <w:rPr>
          <w:rFonts w:ascii="Arial" w:hAnsi="Arial"/>
          <w:szCs w:val="20"/>
        </w:rPr>
        <w:t xml:space="preserve">sin duda una </w:t>
      </w:r>
      <w:r w:rsidRPr="00ED42C8">
        <w:rPr>
          <w:rFonts w:ascii="Arial" w:hAnsi="Arial"/>
          <w:szCs w:val="20"/>
        </w:rPr>
        <w:t xml:space="preserve">mayor comodidad </w:t>
      </w:r>
      <w:r w:rsidR="009709C4">
        <w:rPr>
          <w:rFonts w:ascii="Arial" w:hAnsi="Arial"/>
          <w:szCs w:val="20"/>
        </w:rPr>
        <w:t>en la conducción.</w:t>
      </w:r>
    </w:p>
    <w:p w:rsidR="00957FE6" w:rsidRPr="00ED42C8" w:rsidRDefault="00957FE6">
      <w:pPr>
        <w:spacing w:after="0"/>
        <w:rPr>
          <w:rFonts w:ascii="Arial" w:hAnsi="Arial" w:cs="Arial"/>
          <w:szCs w:val="20"/>
          <w:lang w:eastAsia="de-DE"/>
        </w:rPr>
      </w:pPr>
    </w:p>
    <w:p w:rsidR="00A931C6" w:rsidRPr="00ED42C8" w:rsidRDefault="002E5D80">
      <w:pPr>
        <w:spacing w:after="0"/>
        <w:rPr>
          <w:rFonts w:ascii="Arial" w:hAnsi="Arial" w:cs="Arial"/>
          <w:szCs w:val="20"/>
        </w:rPr>
      </w:pPr>
      <w:r w:rsidRPr="00ED42C8">
        <w:rPr>
          <w:rFonts w:ascii="Arial" w:hAnsi="Arial"/>
          <w:szCs w:val="20"/>
        </w:rPr>
        <w:t>La barredora</w:t>
      </w:r>
      <w:r w:rsidR="009709C4">
        <w:rPr>
          <w:rFonts w:ascii="Arial" w:hAnsi="Arial"/>
          <w:szCs w:val="20"/>
        </w:rPr>
        <w:t xml:space="preserve">, </w:t>
      </w:r>
      <w:r w:rsidR="009709C4" w:rsidRPr="00ED42C8">
        <w:rPr>
          <w:rFonts w:ascii="Arial" w:hAnsi="Arial"/>
          <w:szCs w:val="20"/>
        </w:rPr>
        <w:t>exp</w:t>
      </w:r>
      <w:r w:rsidR="009709C4">
        <w:rPr>
          <w:rFonts w:ascii="Arial" w:hAnsi="Arial"/>
          <w:szCs w:val="20"/>
        </w:rPr>
        <w:t>uesta</w:t>
      </w:r>
      <w:r w:rsidR="009709C4" w:rsidRPr="00ED42C8">
        <w:rPr>
          <w:rFonts w:ascii="Arial" w:hAnsi="Arial"/>
          <w:szCs w:val="20"/>
        </w:rPr>
        <w:t xml:space="preserve"> en el </w:t>
      </w:r>
      <w:r w:rsidR="009709C4" w:rsidRPr="00ED42C8">
        <w:rPr>
          <w:rFonts w:ascii="Arial" w:hAnsi="Arial"/>
          <w:i/>
          <w:iCs/>
          <w:szCs w:val="20"/>
        </w:rPr>
        <w:t>stand</w:t>
      </w:r>
      <w:r w:rsidR="009709C4">
        <w:rPr>
          <w:rFonts w:ascii="Arial" w:hAnsi="Arial"/>
          <w:szCs w:val="20"/>
        </w:rPr>
        <w:t xml:space="preserve"> de Johnston Sweepers, tiene un</w:t>
      </w:r>
      <w:r w:rsidR="009709C4" w:rsidRPr="00ED42C8">
        <w:rPr>
          <w:rFonts w:ascii="Arial" w:hAnsi="Arial"/>
          <w:szCs w:val="20"/>
        </w:rPr>
        <w:t xml:space="preserve"> chasis Volvo FL 250 4 x 2 y c</w:t>
      </w:r>
      <w:r w:rsidR="009709C4">
        <w:rPr>
          <w:rFonts w:ascii="Arial" w:hAnsi="Arial"/>
          <w:szCs w:val="20"/>
        </w:rPr>
        <w:t>arrocería</w:t>
      </w:r>
      <w:r w:rsidR="009709C4" w:rsidRPr="00ED42C8">
        <w:rPr>
          <w:rFonts w:ascii="Arial" w:hAnsi="Arial"/>
          <w:szCs w:val="20"/>
        </w:rPr>
        <w:t xml:space="preserve"> </w:t>
      </w:r>
      <w:r w:rsidR="0039089B" w:rsidRPr="00ED42C8">
        <w:rPr>
          <w:rFonts w:ascii="Arial" w:hAnsi="Arial"/>
          <w:szCs w:val="20"/>
        </w:rPr>
        <w:t xml:space="preserve">dual </w:t>
      </w:r>
      <w:r w:rsidR="009709C4" w:rsidRPr="00ED42C8">
        <w:rPr>
          <w:rFonts w:ascii="Arial" w:hAnsi="Arial"/>
          <w:szCs w:val="20"/>
        </w:rPr>
        <w:t>Johnston VS651</w:t>
      </w:r>
      <w:r w:rsidR="009709C4">
        <w:rPr>
          <w:rFonts w:ascii="Arial" w:hAnsi="Arial"/>
          <w:szCs w:val="20"/>
        </w:rPr>
        <w:t>. Está equipada con un único</w:t>
      </w:r>
      <w:r w:rsidRPr="00ED42C8">
        <w:rPr>
          <w:rFonts w:ascii="Arial" w:hAnsi="Arial"/>
          <w:szCs w:val="20"/>
        </w:rPr>
        <w:t xml:space="preserve"> motor</w:t>
      </w:r>
      <w:r w:rsidR="009709C4">
        <w:rPr>
          <w:rFonts w:ascii="Arial" w:hAnsi="Arial"/>
          <w:szCs w:val="20"/>
        </w:rPr>
        <w:t xml:space="preserve"> </w:t>
      </w:r>
      <w:r w:rsidRPr="00ED42C8">
        <w:rPr>
          <w:rFonts w:ascii="Arial" w:hAnsi="Arial"/>
          <w:szCs w:val="20"/>
        </w:rPr>
        <w:t>diésel Euro 6 de 7,7 litros y 188 kW (252 cv)</w:t>
      </w:r>
      <w:r w:rsidR="004641E0">
        <w:rPr>
          <w:rFonts w:ascii="Arial" w:hAnsi="Arial"/>
          <w:szCs w:val="20"/>
        </w:rPr>
        <w:t>. O</w:t>
      </w:r>
      <w:r w:rsidRPr="00ED42C8">
        <w:rPr>
          <w:rFonts w:ascii="Arial" w:hAnsi="Arial"/>
          <w:szCs w:val="20"/>
        </w:rPr>
        <w:t>frece 969 Nm de par motor y está equipado con caja de cambios Allison 3200.</w:t>
      </w:r>
    </w:p>
    <w:p w:rsidR="00A931C6" w:rsidRPr="00ED42C8" w:rsidRDefault="00A931C6">
      <w:pPr>
        <w:spacing w:after="0"/>
        <w:rPr>
          <w:rFonts w:ascii="Arial" w:hAnsi="Arial" w:cs="Arial"/>
          <w:color w:val="000000" w:themeColor="text1"/>
        </w:rPr>
      </w:pPr>
    </w:p>
    <w:p w:rsidR="00531A60" w:rsidRPr="00ED42C8" w:rsidRDefault="0053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0"/>
        </w:rPr>
      </w:pPr>
      <w:r w:rsidRPr="00ED42C8">
        <w:rPr>
          <w:rFonts w:ascii="Arial" w:hAnsi="Arial"/>
          <w:szCs w:val="20"/>
        </w:rPr>
        <w:t xml:space="preserve">La combinación de una transmisión Allison con una </w:t>
      </w:r>
      <w:r w:rsidR="0039089B">
        <w:rPr>
          <w:rFonts w:ascii="Arial" w:hAnsi="Arial"/>
          <w:szCs w:val="20"/>
        </w:rPr>
        <w:t xml:space="preserve">transmisión </w:t>
      </w:r>
      <w:r w:rsidRPr="00ED42C8">
        <w:rPr>
          <w:rFonts w:ascii="Arial" w:hAnsi="Arial"/>
          <w:szCs w:val="20"/>
        </w:rPr>
        <w:t>hidrostática permite co</w:t>
      </w:r>
      <w:r w:rsidR="004641E0">
        <w:rPr>
          <w:rFonts w:ascii="Arial" w:hAnsi="Arial"/>
          <w:szCs w:val="20"/>
        </w:rPr>
        <w:t>mbinar</w:t>
      </w:r>
      <w:r w:rsidRPr="00ED42C8">
        <w:rPr>
          <w:rFonts w:ascii="Arial" w:hAnsi="Arial"/>
          <w:szCs w:val="20"/>
        </w:rPr>
        <w:t xml:space="preserve"> perfectamente el </w:t>
      </w:r>
      <w:r w:rsidR="004641E0">
        <w:rPr>
          <w:rFonts w:ascii="Arial" w:hAnsi="Arial"/>
          <w:szCs w:val="20"/>
        </w:rPr>
        <w:t>“</w:t>
      </w:r>
      <w:r w:rsidRPr="00ED42C8">
        <w:rPr>
          <w:rFonts w:ascii="Arial" w:hAnsi="Arial"/>
          <w:szCs w:val="20"/>
        </w:rPr>
        <w:t>modo transporte</w:t>
      </w:r>
      <w:r w:rsidR="004641E0">
        <w:rPr>
          <w:rFonts w:ascii="Arial" w:hAnsi="Arial"/>
          <w:szCs w:val="20"/>
        </w:rPr>
        <w:t>”</w:t>
      </w:r>
      <w:r w:rsidRPr="00ED42C8">
        <w:rPr>
          <w:rFonts w:ascii="Arial" w:hAnsi="Arial"/>
          <w:szCs w:val="20"/>
        </w:rPr>
        <w:t xml:space="preserve"> </w:t>
      </w:r>
      <w:r w:rsidR="001932C9" w:rsidRPr="00ED42C8">
        <w:rPr>
          <w:rFonts w:ascii="Arial" w:hAnsi="Arial"/>
          <w:szCs w:val="20"/>
        </w:rPr>
        <w:t xml:space="preserve">de la barredora </w:t>
      </w:r>
      <w:r w:rsidRPr="00ED42C8">
        <w:rPr>
          <w:rFonts w:ascii="Arial" w:hAnsi="Arial"/>
          <w:szCs w:val="20"/>
        </w:rPr>
        <w:t xml:space="preserve">con el </w:t>
      </w:r>
      <w:r w:rsidR="004641E0">
        <w:rPr>
          <w:rFonts w:ascii="Arial" w:hAnsi="Arial"/>
          <w:szCs w:val="20"/>
        </w:rPr>
        <w:t>“</w:t>
      </w:r>
      <w:r w:rsidRPr="00ED42C8">
        <w:rPr>
          <w:rFonts w:ascii="Arial" w:hAnsi="Arial"/>
          <w:szCs w:val="20"/>
        </w:rPr>
        <w:t>modo trabajo</w:t>
      </w:r>
      <w:r w:rsidR="004641E0">
        <w:rPr>
          <w:rFonts w:ascii="Arial" w:hAnsi="Arial"/>
          <w:szCs w:val="20"/>
        </w:rPr>
        <w:t>”</w:t>
      </w:r>
      <w:r w:rsidRPr="00ED42C8">
        <w:rPr>
          <w:rFonts w:ascii="Arial" w:hAnsi="Arial"/>
          <w:szCs w:val="20"/>
        </w:rPr>
        <w:t xml:space="preserve">. </w:t>
      </w:r>
    </w:p>
    <w:p w:rsidR="00531A60" w:rsidRPr="00ED42C8" w:rsidRDefault="0053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0"/>
          <w:lang w:eastAsia="de-DE"/>
        </w:rPr>
      </w:pPr>
    </w:p>
    <w:p w:rsidR="00531A60" w:rsidRPr="00ED42C8" w:rsidRDefault="0053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color w:val="000000" w:themeColor="text1"/>
        </w:rPr>
      </w:pPr>
      <w:r w:rsidRPr="00ED42C8">
        <w:rPr>
          <w:rFonts w:ascii="Arial" w:hAnsi="Arial"/>
          <w:szCs w:val="20"/>
        </w:rPr>
        <w:t xml:space="preserve">En el </w:t>
      </w:r>
      <w:r w:rsidRPr="004641E0">
        <w:rPr>
          <w:rFonts w:ascii="Arial" w:hAnsi="Arial"/>
          <w:i/>
          <w:szCs w:val="20"/>
        </w:rPr>
        <w:t>modo transporte</w:t>
      </w:r>
      <w:r w:rsidRPr="00ED42C8">
        <w:rPr>
          <w:rFonts w:ascii="Arial" w:hAnsi="Arial"/>
          <w:szCs w:val="20"/>
        </w:rPr>
        <w:t xml:space="preserve">, la caja de cambios Allison permite velocidades </w:t>
      </w:r>
      <w:r w:rsidR="007C506B" w:rsidRPr="00ED42C8">
        <w:rPr>
          <w:rFonts w:ascii="Arial" w:hAnsi="Arial"/>
          <w:szCs w:val="20"/>
        </w:rPr>
        <w:t>convencionales</w:t>
      </w:r>
      <w:r w:rsidRPr="00ED42C8">
        <w:rPr>
          <w:rFonts w:ascii="Arial" w:hAnsi="Arial"/>
          <w:szCs w:val="20"/>
        </w:rPr>
        <w:t xml:space="preserve"> de hasta 80 km/h. </w:t>
      </w:r>
      <w:r w:rsidRPr="00ED42C8">
        <w:rPr>
          <w:rFonts w:ascii="Arial" w:hAnsi="Arial"/>
        </w:rPr>
        <w:t>La caja de cambios</w:t>
      </w:r>
      <w:r w:rsidR="004641E0">
        <w:rPr>
          <w:rFonts w:ascii="Arial" w:hAnsi="Arial"/>
        </w:rPr>
        <w:t>,</w:t>
      </w:r>
      <w:r w:rsidRPr="00ED42C8">
        <w:rPr>
          <w:rFonts w:ascii="Arial" w:hAnsi="Arial"/>
        </w:rPr>
        <w:t xml:space="preserve"> de conmutación mecánica con tracción hidrostática integrada</w:t>
      </w:r>
      <w:r w:rsidR="004641E0">
        <w:rPr>
          <w:rFonts w:ascii="Arial" w:hAnsi="Arial"/>
        </w:rPr>
        <w:t>,</w:t>
      </w:r>
      <w:r w:rsidRPr="00ED42C8">
        <w:rPr>
          <w:rFonts w:ascii="Arial" w:hAnsi="Arial"/>
        </w:rPr>
        <w:t xml:space="preserve"> p</w:t>
      </w:r>
      <w:r w:rsidR="0039089B">
        <w:rPr>
          <w:rFonts w:ascii="Arial" w:hAnsi="Arial"/>
        </w:rPr>
        <w:t>ermite</w:t>
      </w:r>
      <w:r w:rsidRPr="00ED42C8">
        <w:rPr>
          <w:rFonts w:ascii="Arial" w:hAnsi="Arial"/>
        </w:rPr>
        <w:t xml:space="preserve"> un control continuo de la velocidad en el modo de barrido</w:t>
      </w:r>
      <w:r w:rsidR="0039089B">
        <w:rPr>
          <w:rFonts w:ascii="Arial" w:hAnsi="Arial"/>
        </w:rPr>
        <w:t>. Está incorporada al</w:t>
      </w:r>
      <w:r w:rsidRPr="00ED42C8">
        <w:rPr>
          <w:rFonts w:ascii="Arial" w:hAnsi="Arial"/>
        </w:rPr>
        <w:t xml:space="preserve"> bastidor</w:t>
      </w:r>
      <w:r w:rsidR="0039089B">
        <w:rPr>
          <w:rFonts w:ascii="Arial" w:hAnsi="Arial"/>
        </w:rPr>
        <w:t xml:space="preserve"> y puede cambiarse</w:t>
      </w:r>
      <w:r w:rsidR="00C11477">
        <w:rPr>
          <w:rFonts w:ascii="Arial" w:hAnsi="Arial"/>
        </w:rPr>
        <w:t xml:space="preserve"> </w:t>
      </w:r>
      <w:r w:rsidRPr="00ED42C8">
        <w:rPr>
          <w:rFonts w:ascii="Arial" w:hAnsi="Arial"/>
        </w:rPr>
        <w:t xml:space="preserve">de forma directa y </w:t>
      </w:r>
      <w:r w:rsidR="00771542">
        <w:rPr>
          <w:rFonts w:ascii="Arial" w:hAnsi="Arial"/>
        </w:rPr>
        <w:t>activa</w:t>
      </w:r>
      <w:r w:rsidR="0039089B">
        <w:rPr>
          <w:rFonts w:ascii="Arial" w:hAnsi="Arial"/>
        </w:rPr>
        <w:t>rse</w:t>
      </w:r>
      <w:r w:rsidRPr="00ED42C8">
        <w:rPr>
          <w:rFonts w:ascii="Arial" w:hAnsi="Arial"/>
        </w:rPr>
        <w:t xml:space="preserve"> </w:t>
      </w:r>
      <w:r w:rsidR="004641E0">
        <w:rPr>
          <w:rFonts w:ascii="Arial" w:hAnsi="Arial"/>
        </w:rPr>
        <w:t>estando en</w:t>
      </w:r>
      <w:r w:rsidRPr="00ED42C8">
        <w:rPr>
          <w:rFonts w:ascii="Arial" w:hAnsi="Arial"/>
        </w:rPr>
        <w:t xml:space="preserve"> el modo de transporte. </w:t>
      </w:r>
    </w:p>
    <w:p w:rsidR="00531A60" w:rsidRPr="00ED42C8" w:rsidRDefault="00531A60">
      <w:pPr>
        <w:spacing w:after="0"/>
        <w:rPr>
          <w:rFonts w:ascii="Arial" w:eastAsia="Arial" w:hAnsi="Arial" w:cs="Arial"/>
          <w:color w:val="000000" w:themeColor="text1"/>
          <w:sz w:val="24"/>
        </w:rPr>
      </w:pPr>
    </w:p>
    <w:p w:rsidR="00531A60" w:rsidRPr="00ED42C8" w:rsidRDefault="00390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0"/>
        </w:rPr>
      </w:pPr>
      <w:r>
        <w:rPr>
          <w:rFonts w:ascii="Arial" w:hAnsi="Arial"/>
          <w:szCs w:val="20"/>
        </w:rPr>
        <w:t>Para las operaciones de</w:t>
      </w:r>
      <w:r w:rsidR="00531A60" w:rsidRPr="00ED42C8">
        <w:rPr>
          <w:rFonts w:ascii="Arial" w:hAnsi="Arial"/>
          <w:szCs w:val="20"/>
        </w:rPr>
        <w:t xml:space="preserve"> barrido, la transmisión hidrostática pasa al </w:t>
      </w:r>
      <w:r w:rsidR="00531A60" w:rsidRPr="004641E0">
        <w:rPr>
          <w:rFonts w:ascii="Arial" w:hAnsi="Arial"/>
          <w:i/>
          <w:szCs w:val="20"/>
        </w:rPr>
        <w:t>modo trabajo</w:t>
      </w:r>
      <w:r>
        <w:rPr>
          <w:rFonts w:ascii="Arial" w:hAnsi="Arial"/>
          <w:szCs w:val="20"/>
        </w:rPr>
        <w:t>. L</w:t>
      </w:r>
      <w:r w:rsidR="00531A60" w:rsidRPr="00ED42C8">
        <w:rPr>
          <w:rFonts w:ascii="Arial" w:hAnsi="Arial"/>
          <w:szCs w:val="20"/>
        </w:rPr>
        <w:t xml:space="preserve">a aceleración </w:t>
      </w:r>
      <w:r>
        <w:rPr>
          <w:rFonts w:ascii="Arial" w:hAnsi="Arial"/>
          <w:szCs w:val="20"/>
        </w:rPr>
        <w:t>en</w:t>
      </w:r>
      <w:r w:rsidR="00531A60" w:rsidRPr="00ED42C8">
        <w:rPr>
          <w:rFonts w:ascii="Arial" w:hAnsi="Arial"/>
          <w:szCs w:val="20"/>
        </w:rPr>
        <w:t xml:space="preserve"> dos etapas permite </w:t>
      </w:r>
      <w:r>
        <w:rPr>
          <w:rFonts w:ascii="Arial" w:hAnsi="Arial"/>
          <w:szCs w:val="20"/>
        </w:rPr>
        <w:t>un absoluto control de</w:t>
      </w:r>
      <w:r w:rsidR="00531A60" w:rsidRPr="00ED42C8">
        <w:rPr>
          <w:rFonts w:ascii="Arial" w:hAnsi="Arial"/>
          <w:szCs w:val="20"/>
        </w:rPr>
        <w:t xml:space="preserve"> la velocidad</w:t>
      </w:r>
      <w:r>
        <w:rPr>
          <w:rFonts w:ascii="Arial" w:hAnsi="Arial"/>
          <w:szCs w:val="20"/>
        </w:rPr>
        <w:t xml:space="preserve"> que puede establecerse entre</w:t>
      </w:r>
      <w:r w:rsidR="00531A60" w:rsidRPr="00ED42C8">
        <w:rPr>
          <w:rFonts w:ascii="Arial" w:hAnsi="Arial"/>
          <w:szCs w:val="20"/>
        </w:rPr>
        <w:t xml:space="preserve"> 0 </w:t>
      </w:r>
      <w:r>
        <w:rPr>
          <w:rFonts w:ascii="Arial" w:hAnsi="Arial"/>
          <w:szCs w:val="20"/>
        </w:rPr>
        <w:t>y</w:t>
      </w:r>
      <w:r w:rsidR="00531A60" w:rsidRPr="00ED42C8">
        <w:rPr>
          <w:rFonts w:ascii="Arial" w:hAnsi="Arial"/>
          <w:szCs w:val="20"/>
        </w:rPr>
        <w:t xml:space="preserve"> 40 km/h</w:t>
      </w:r>
      <w:r>
        <w:rPr>
          <w:rFonts w:ascii="Arial" w:hAnsi="Arial"/>
          <w:szCs w:val="20"/>
        </w:rPr>
        <w:t xml:space="preserve"> en</w:t>
      </w:r>
      <w:r w:rsidR="00531A60" w:rsidRPr="00ED42C8">
        <w:rPr>
          <w:rFonts w:ascii="Arial" w:hAnsi="Arial"/>
          <w:szCs w:val="20"/>
        </w:rPr>
        <w:t xml:space="preserve"> marcha rápida</w:t>
      </w:r>
      <w:r w:rsidR="00F753A6" w:rsidRPr="00ED42C8">
        <w:rPr>
          <w:rFonts w:ascii="Arial" w:hAnsi="Arial"/>
          <w:szCs w:val="20"/>
        </w:rPr>
        <w:t>,</w:t>
      </w:r>
      <w:r w:rsidR="00531A60" w:rsidRPr="00ED42C8">
        <w:rPr>
          <w:rFonts w:ascii="Arial" w:hAnsi="Arial"/>
          <w:szCs w:val="20"/>
        </w:rPr>
        <w:t xml:space="preserve"> y de 0,1 a 16 km/h</w:t>
      </w:r>
      <w:r w:rsidR="00F753A6" w:rsidRPr="00ED42C8">
        <w:rPr>
          <w:rFonts w:ascii="Arial" w:hAnsi="Arial"/>
          <w:szCs w:val="20"/>
        </w:rPr>
        <w:t>,</w:t>
      </w:r>
      <w:r w:rsidR="00531A60" w:rsidRPr="00ED42C8">
        <w:rPr>
          <w:rFonts w:ascii="Arial" w:hAnsi="Arial"/>
          <w:szCs w:val="20"/>
        </w:rPr>
        <w:t xml:space="preserve"> para el modo barrido. El accionamiento hidráulico de turbinas, bombas de agua y cepillos</w:t>
      </w:r>
      <w:r>
        <w:rPr>
          <w:rFonts w:ascii="Arial" w:hAnsi="Arial"/>
          <w:szCs w:val="20"/>
        </w:rPr>
        <w:t xml:space="preserve"> se lleva a cabo a través de </w:t>
      </w:r>
      <w:r w:rsidR="00531A60" w:rsidRPr="00ED42C8">
        <w:rPr>
          <w:rFonts w:ascii="Arial" w:hAnsi="Arial"/>
          <w:szCs w:val="20"/>
        </w:rPr>
        <w:t xml:space="preserve">bombas hidráulicas </w:t>
      </w:r>
      <w:r w:rsidR="00F753A6" w:rsidRPr="00ED42C8">
        <w:rPr>
          <w:rFonts w:ascii="Arial" w:hAnsi="Arial"/>
          <w:szCs w:val="20"/>
        </w:rPr>
        <w:t>instaladas</w:t>
      </w:r>
      <w:r w:rsidR="00531A60" w:rsidRPr="00ED42C8">
        <w:rPr>
          <w:rFonts w:ascii="Arial" w:hAnsi="Arial"/>
          <w:szCs w:val="20"/>
        </w:rPr>
        <w:t xml:space="preserve"> en la transmisión hidrostática.</w:t>
      </w:r>
    </w:p>
    <w:p w:rsidR="00E810C9" w:rsidRPr="00ED42C8" w:rsidRDefault="00E810C9" w:rsidP="003F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0"/>
          <w:lang w:eastAsia="de-DE"/>
        </w:rPr>
      </w:pPr>
    </w:p>
    <w:p w:rsidR="004163AF" w:rsidRPr="00ED42C8" w:rsidRDefault="009817A2" w:rsidP="00144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0"/>
        </w:rPr>
      </w:pPr>
      <w:r w:rsidRPr="00ED42C8">
        <w:rPr>
          <w:rFonts w:ascii="Arial" w:hAnsi="Arial"/>
        </w:rPr>
        <w:t xml:space="preserve">“La velocidad del vehículo puede regularse </w:t>
      </w:r>
      <w:r w:rsidR="0039089B">
        <w:rPr>
          <w:rFonts w:ascii="Arial" w:hAnsi="Arial"/>
        </w:rPr>
        <w:t>en cada momento y de forma</w:t>
      </w:r>
      <w:r w:rsidRPr="00ED42C8">
        <w:rPr>
          <w:rFonts w:ascii="Arial" w:hAnsi="Arial"/>
        </w:rPr>
        <w:t xml:space="preserve"> independiente de la función de aspiración. El funcionamiento puede ajustarse a las </w:t>
      </w:r>
      <w:r w:rsidR="0039089B">
        <w:rPr>
          <w:rFonts w:ascii="Arial" w:hAnsi="Arial"/>
        </w:rPr>
        <w:t>circunstancias específicas de cada municipio</w:t>
      </w:r>
      <w:r w:rsidRPr="00ED42C8">
        <w:rPr>
          <w:rFonts w:ascii="Arial" w:hAnsi="Arial"/>
        </w:rPr>
        <w:t xml:space="preserve">”, </w:t>
      </w:r>
      <w:r w:rsidR="00D01238" w:rsidRPr="00ED42C8">
        <w:rPr>
          <w:rFonts w:ascii="Arial" w:hAnsi="Arial"/>
        </w:rPr>
        <w:t>afirma</w:t>
      </w:r>
      <w:r w:rsidRPr="00ED42C8">
        <w:rPr>
          <w:rFonts w:ascii="Arial" w:hAnsi="Arial"/>
        </w:rPr>
        <w:t xml:space="preserve"> Peter Bantlin, director de ventas para Europa de Johnston Sweepers Reino Unido. “La caja de cambios</w:t>
      </w:r>
      <w:r w:rsidR="0039089B">
        <w:rPr>
          <w:rFonts w:ascii="Arial" w:hAnsi="Arial"/>
        </w:rPr>
        <w:t xml:space="preserve"> automática</w:t>
      </w:r>
      <w:r w:rsidRPr="00ED42C8">
        <w:rPr>
          <w:rFonts w:ascii="Arial" w:hAnsi="Arial"/>
        </w:rPr>
        <w:t xml:space="preserve"> Allison elimina </w:t>
      </w:r>
      <w:r w:rsidR="00C11477">
        <w:rPr>
          <w:rFonts w:ascii="Arial" w:hAnsi="Arial"/>
        </w:rPr>
        <w:t>los golpes por</w:t>
      </w:r>
      <w:r w:rsidR="0039089B">
        <w:rPr>
          <w:rFonts w:ascii="Arial" w:hAnsi="Arial"/>
        </w:rPr>
        <w:t xml:space="preserve"> interrupciones de potencia</w:t>
      </w:r>
      <w:r w:rsidRPr="00ED42C8">
        <w:rPr>
          <w:rFonts w:ascii="Arial" w:hAnsi="Arial"/>
        </w:rPr>
        <w:t xml:space="preserve"> entre marchas y los procesos de cambio manual de marcha entre </w:t>
      </w:r>
      <w:r w:rsidR="00D01238" w:rsidRPr="00ED42C8">
        <w:rPr>
          <w:rFonts w:ascii="Arial" w:hAnsi="Arial"/>
        </w:rPr>
        <w:t>ambos</w:t>
      </w:r>
      <w:r w:rsidRPr="00ED42C8">
        <w:rPr>
          <w:rFonts w:ascii="Arial" w:hAnsi="Arial"/>
        </w:rPr>
        <w:t xml:space="preserve"> modos</w:t>
      </w:r>
      <w:r w:rsidR="0039089B">
        <w:rPr>
          <w:rFonts w:ascii="Arial" w:hAnsi="Arial"/>
        </w:rPr>
        <w:t>. Est</w:t>
      </w:r>
      <w:r w:rsidRPr="00ED42C8">
        <w:rPr>
          <w:rFonts w:ascii="Arial" w:hAnsi="Arial"/>
        </w:rPr>
        <w:t>o</w:t>
      </w:r>
      <w:r w:rsidR="0039089B">
        <w:rPr>
          <w:rFonts w:ascii="Arial" w:hAnsi="Arial"/>
        </w:rPr>
        <w:t xml:space="preserve"> sin duda logra </w:t>
      </w:r>
      <w:r w:rsidRPr="00ED42C8">
        <w:rPr>
          <w:rFonts w:ascii="Arial" w:hAnsi="Arial"/>
        </w:rPr>
        <w:t>reduc</w:t>
      </w:r>
      <w:r w:rsidR="0039089B">
        <w:rPr>
          <w:rFonts w:ascii="Arial" w:hAnsi="Arial"/>
        </w:rPr>
        <w:t>ir</w:t>
      </w:r>
      <w:r w:rsidRPr="00ED42C8">
        <w:rPr>
          <w:rFonts w:ascii="Arial" w:hAnsi="Arial"/>
        </w:rPr>
        <w:t xml:space="preserve"> de forma </w:t>
      </w:r>
      <w:r w:rsidR="0039089B">
        <w:rPr>
          <w:rFonts w:ascii="Arial" w:hAnsi="Arial"/>
        </w:rPr>
        <w:t xml:space="preserve">significativa tanto el </w:t>
      </w:r>
      <w:r w:rsidRPr="00ED42C8">
        <w:rPr>
          <w:rFonts w:ascii="Arial" w:hAnsi="Arial"/>
        </w:rPr>
        <w:t>estrés</w:t>
      </w:r>
      <w:r w:rsidR="0039089B">
        <w:rPr>
          <w:rFonts w:ascii="Arial" w:hAnsi="Arial"/>
        </w:rPr>
        <w:t xml:space="preserve"> como</w:t>
      </w:r>
      <w:r w:rsidRPr="00ED42C8">
        <w:rPr>
          <w:rFonts w:ascii="Arial" w:hAnsi="Arial"/>
        </w:rPr>
        <w:t xml:space="preserve"> la tensi</w:t>
      </w:r>
      <w:r w:rsidR="009B2489" w:rsidRPr="00ED42C8">
        <w:rPr>
          <w:rFonts w:ascii="Arial" w:hAnsi="Arial"/>
        </w:rPr>
        <w:t>ó</w:t>
      </w:r>
      <w:r w:rsidRPr="00ED42C8">
        <w:rPr>
          <w:rFonts w:ascii="Arial" w:hAnsi="Arial"/>
        </w:rPr>
        <w:t xml:space="preserve">n </w:t>
      </w:r>
      <w:r w:rsidR="0039089B">
        <w:rPr>
          <w:rFonts w:ascii="Arial" w:hAnsi="Arial"/>
        </w:rPr>
        <w:t>entre</w:t>
      </w:r>
      <w:r w:rsidRPr="00ED42C8">
        <w:rPr>
          <w:rFonts w:ascii="Arial" w:hAnsi="Arial"/>
        </w:rPr>
        <w:t xml:space="preserve"> los conductores”.</w:t>
      </w:r>
    </w:p>
    <w:p w:rsidR="004163AF" w:rsidRPr="00ED42C8" w:rsidRDefault="004163AF" w:rsidP="00B02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0"/>
          <w:lang w:eastAsia="de-DE"/>
        </w:rPr>
      </w:pPr>
    </w:p>
    <w:p w:rsidR="00915CC8" w:rsidRPr="00ED42C8" w:rsidRDefault="00915CC8" w:rsidP="003F672F">
      <w:pPr>
        <w:spacing w:after="0"/>
        <w:rPr>
          <w:rFonts w:ascii="Arial" w:hAnsi="Arial" w:cs="Arial"/>
          <w:color w:val="000000" w:themeColor="text1"/>
          <w:szCs w:val="20"/>
        </w:rPr>
      </w:pPr>
      <w:r w:rsidRPr="00ED42C8">
        <w:rPr>
          <w:rFonts w:ascii="Arial" w:hAnsi="Arial"/>
          <w:szCs w:val="20"/>
        </w:rPr>
        <w:t>Dada la corta distancia entre ejes, de</w:t>
      </w:r>
      <w:r w:rsidR="0039089B">
        <w:rPr>
          <w:rFonts w:ascii="Arial" w:hAnsi="Arial"/>
          <w:szCs w:val="20"/>
        </w:rPr>
        <w:t xml:space="preserve"> tan sólo 3.</w:t>
      </w:r>
      <w:r w:rsidRPr="00ED42C8">
        <w:rPr>
          <w:rFonts w:ascii="Arial" w:hAnsi="Arial"/>
          <w:szCs w:val="20"/>
        </w:rPr>
        <w:t xml:space="preserve">350 mm, la barredora </w:t>
      </w:r>
      <w:r w:rsidR="00A00A65">
        <w:rPr>
          <w:rFonts w:ascii="Arial" w:hAnsi="Arial"/>
          <w:szCs w:val="20"/>
        </w:rPr>
        <w:t>ofrece</w:t>
      </w:r>
      <w:r w:rsidRPr="00ED42C8">
        <w:rPr>
          <w:rFonts w:ascii="Arial" w:hAnsi="Arial"/>
          <w:szCs w:val="20"/>
        </w:rPr>
        <w:t xml:space="preserve"> una gran maniobrabilidad, lo que ofrece importantes ventajas a la hora de limpiar en las estrechas calles</w:t>
      </w:r>
      <w:r w:rsidR="00A00A65">
        <w:rPr>
          <w:rFonts w:ascii="Arial" w:hAnsi="Arial"/>
          <w:szCs w:val="20"/>
        </w:rPr>
        <w:t xml:space="preserve"> propias</w:t>
      </w:r>
      <w:r w:rsidRPr="00ED42C8">
        <w:rPr>
          <w:rFonts w:ascii="Arial" w:hAnsi="Arial"/>
          <w:szCs w:val="20"/>
        </w:rPr>
        <w:t xml:space="preserve"> de centro urbano.</w:t>
      </w:r>
    </w:p>
    <w:p w:rsidR="004163AF" w:rsidRPr="00ED42C8" w:rsidRDefault="004163AF" w:rsidP="001449D1">
      <w:pPr>
        <w:spacing w:after="0"/>
        <w:rPr>
          <w:rFonts w:ascii="Arial" w:hAnsi="Arial" w:cs="Arial"/>
          <w:szCs w:val="20"/>
          <w:lang w:eastAsia="de-DE"/>
        </w:rPr>
      </w:pPr>
    </w:p>
    <w:p w:rsidR="004D52B3" w:rsidRPr="00ED42C8" w:rsidRDefault="004026C5" w:rsidP="00B02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rPr>
      </w:pPr>
      <w:r w:rsidRPr="00ED42C8">
        <w:rPr>
          <w:rFonts w:ascii="Arial" w:hAnsi="Arial"/>
          <w:szCs w:val="20"/>
        </w:rPr>
        <w:t xml:space="preserve">El vehículo también ofrece grandes ventajas en cuanto a consumo de combustible y emisiones contaminantes. </w:t>
      </w:r>
      <w:r w:rsidRPr="00ED42C8">
        <w:rPr>
          <w:rFonts w:ascii="Arial" w:hAnsi="Arial"/>
        </w:rPr>
        <w:t>La</w:t>
      </w:r>
      <w:r w:rsidR="00A00A65">
        <w:rPr>
          <w:rFonts w:ascii="Arial" w:hAnsi="Arial"/>
        </w:rPr>
        <w:t xml:space="preserve"> transmisión automática</w:t>
      </w:r>
      <w:r w:rsidRPr="00ED42C8">
        <w:rPr>
          <w:rFonts w:ascii="Arial" w:hAnsi="Arial"/>
        </w:rPr>
        <w:t xml:space="preserve"> Allison 3200 cuenta con una exclusiva tecnología de ahorro de combustible que selecciona de forma automática la mejor marcha según ciclo de trabajo y condiciones de la carretera. Además, la eficaz coordinación entre la Allison 3200 y una unidad hidrostática elimina la necesidad de un segundo motor de combustión, por lo que </w:t>
      </w:r>
      <w:r w:rsidR="00421A77" w:rsidRPr="00ED42C8">
        <w:rPr>
          <w:rFonts w:ascii="Arial" w:hAnsi="Arial"/>
        </w:rPr>
        <w:t xml:space="preserve">se </w:t>
      </w:r>
      <w:r w:rsidRPr="00ED42C8">
        <w:rPr>
          <w:rFonts w:ascii="Arial" w:hAnsi="Arial"/>
        </w:rPr>
        <w:t>reduce</w:t>
      </w:r>
      <w:r w:rsidR="00421A77" w:rsidRPr="00ED42C8">
        <w:rPr>
          <w:rFonts w:ascii="Arial" w:hAnsi="Arial"/>
        </w:rPr>
        <w:t>n</w:t>
      </w:r>
      <w:r w:rsidRPr="00ED42C8">
        <w:rPr>
          <w:rFonts w:ascii="Arial" w:hAnsi="Arial"/>
        </w:rPr>
        <w:t xml:space="preserve"> las emisiones </w:t>
      </w:r>
      <w:r w:rsidR="00A00A65">
        <w:rPr>
          <w:rFonts w:ascii="Arial" w:hAnsi="Arial"/>
        </w:rPr>
        <w:t xml:space="preserve">tanto en términos de </w:t>
      </w:r>
      <w:r w:rsidRPr="00ED42C8">
        <w:rPr>
          <w:rFonts w:ascii="Arial" w:hAnsi="Arial"/>
        </w:rPr>
        <w:t>contamina</w:t>
      </w:r>
      <w:r w:rsidR="00A00A65">
        <w:rPr>
          <w:rFonts w:ascii="Arial" w:hAnsi="Arial"/>
        </w:rPr>
        <w:t xml:space="preserve">ción como </w:t>
      </w:r>
      <w:r w:rsidRPr="00ED42C8">
        <w:rPr>
          <w:rFonts w:ascii="Arial" w:hAnsi="Arial"/>
        </w:rPr>
        <w:t>de ruido</w:t>
      </w:r>
      <w:r w:rsidR="00421A77" w:rsidRPr="00ED42C8">
        <w:rPr>
          <w:rFonts w:ascii="Arial" w:hAnsi="Arial"/>
        </w:rPr>
        <w:t xml:space="preserve">. </w:t>
      </w:r>
      <w:r w:rsidR="00A00A65">
        <w:rPr>
          <w:rFonts w:ascii="Arial" w:hAnsi="Arial"/>
        </w:rPr>
        <w:t xml:space="preserve">Y, al ir equipados con único motor se trata de vehículos más ligeros capaces de </w:t>
      </w:r>
      <w:r w:rsidRPr="00ED42C8">
        <w:rPr>
          <w:rFonts w:ascii="Arial" w:hAnsi="Arial"/>
        </w:rPr>
        <w:t>transportar mayores</w:t>
      </w:r>
      <w:r w:rsidR="00A00A65" w:rsidRPr="00A00A65">
        <w:rPr>
          <w:rFonts w:ascii="Arial" w:hAnsi="Arial"/>
        </w:rPr>
        <w:t xml:space="preserve"> </w:t>
      </w:r>
      <w:r w:rsidR="00A00A65" w:rsidRPr="00ED42C8">
        <w:rPr>
          <w:rFonts w:ascii="Arial" w:hAnsi="Arial"/>
        </w:rPr>
        <w:t>cargas</w:t>
      </w:r>
      <w:r w:rsidRPr="00ED42C8">
        <w:rPr>
          <w:rFonts w:ascii="Arial" w:hAnsi="Arial"/>
        </w:rPr>
        <w:t xml:space="preserve">. </w:t>
      </w:r>
    </w:p>
    <w:p w:rsidR="00915CC8" w:rsidRPr="00ED42C8" w:rsidRDefault="0091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lang w:eastAsia="de-DE"/>
        </w:rPr>
      </w:pPr>
    </w:p>
    <w:p w:rsidR="004D52B3" w:rsidRPr="00ED42C8" w:rsidRDefault="00A00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rPr>
      </w:pPr>
      <w:r>
        <w:rPr>
          <w:rFonts w:ascii="Arial" w:hAnsi="Arial"/>
        </w:rPr>
        <w:t xml:space="preserve">Las cajas automáticas </w:t>
      </w:r>
      <w:r w:rsidR="00915CC8" w:rsidRPr="00ED42C8">
        <w:rPr>
          <w:rFonts w:ascii="Arial" w:hAnsi="Arial"/>
        </w:rPr>
        <w:t xml:space="preserve">Allison permiten controlar y maniobrar el vehículo con </w:t>
      </w:r>
      <w:r>
        <w:rPr>
          <w:rFonts w:ascii="Arial" w:hAnsi="Arial"/>
        </w:rPr>
        <w:t xml:space="preserve">una </w:t>
      </w:r>
      <w:r w:rsidR="00915CC8" w:rsidRPr="00ED42C8">
        <w:rPr>
          <w:rFonts w:ascii="Arial" w:hAnsi="Arial"/>
        </w:rPr>
        <w:t>mayor precisión</w:t>
      </w:r>
      <w:r>
        <w:rPr>
          <w:rFonts w:ascii="Arial" w:hAnsi="Arial"/>
        </w:rPr>
        <w:t xml:space="preserve"> que las cajas manuales o automatizadas</w:t>
      </w:r>
      <w:r w:rsidR="00915CC8" w:rsidRPr="00ED42C8">
        <w:rPr>
          <w:rFonts w:ascii="Arial" w:hAnsi="Arial"/>
        </w:rPr>
        <w:t xml:space="preserve">. Para ello, </w:t>
      </w:r>
      <w:r w:rsidRPr="00ED42C8">
        <w:rPr>
          <w:rFonts w:ascii="Arial" w:hAnsi="Arial"/>
        </w:rPr>
        <w:t xml:space="preserve">en </w:t>
      </w:r>
      <w:r>
        <w:rPr>
          <w:rFonts w:ascii="Arial" w:hAnsi="Arial"/>
        </w:rPr>
        <w:t>lugar</w:t>
      </w:r>
      <w:r w:rsidRPr="00ED42C8">
        <w:rPr>
          <w:rFonts w:ascii="Arial" w:hAnsi="Arial"/>
        </w:rPr>
        <w:t xml:space="preserve"> del tradicional embrague seco</w:t>
      </w:r>
      <w:r>
        <w:rPr>
          <w:rFonts w:ascii="Arial" w:hAnsi="Arial"/>
        </w:rPr>
        <w:t>,</w:t>
      </w:r>
      <w:r w:rsidRPr="00ED42C8">
        <w:rPr>
          <w:rFonts w:ascii="Arial" w:hAnsi="Arial"/>
        </w:rPr>
        <w:t xml:space="preserve"> </w:t>
      </w:r>
      <w:r w:rsidR="00915CC8" w:rsidRPr="00ED42C8">
        <w:rPr>
          <w:rFonts w:ascii="Arial" w:hAnsi="Arial"/>
        </w:rPr>
        <w:t>u</w:t>
      </w:r>
      <w:r>
        <w:rPr>
          <w:rFonts w:ascii="Arial" w:hAnsi="Arial"/>
        </w:rPr>
        <w:t>tiliza</w:t>
      </w:r>
      <w:r w:rsidR="00915CC8" w:rsidRPr="00ED42C8">
        <w:rPr>
          <w:rFonts w:ascii="Arial" w:hAnsi="Arial"/>
        </w:rPr>
        <w:t xml:space="preserve">n un convertidor de par </w:t>
      </w:r>
      <w:r>
        <w:rPr>
          <w:rFonts w:ascii="Arial" w:hAnsi="Arial"/>
        </w:rPr>
        <w:t xml:space="preserve">que </w:t>
      </w:r>
      <w:r w:rsidR="00915CC8" w:rsidRPr="00ED42C8">
        <w:rPr>
          <w:rFonts w:ascii="Arial" w:hAnsi="Arial"/>
        </w:rPr>
        <w:t xml:space="preserve">multiplica suavemente el par motor durante el arranque y </w:t>
      </w:r>
      <w:r>
        <w:rPr>
          <w:rFonts w:ascii="Arial" w:hAnsi="Arial"/>
        </w:rPr>
        <w:t>la aceleración</w:t>
      </w:r>
      <w:r w:rsidR="00915CC8" w:rsidRPr="00ED42C8">
        <w:rPr>
          <w:rFonts w:ascii="Arial" w:hAnsi="Arial"/>
        </w:rPr>
        <w:t xml:space="preserve">. Las </w:t>
      </w:r>
      <w:r>
        <w:rPr>
          <w:rFonts w:ascii="Arial" w:hAnsi="Arial"/>
        </w:rPr>
        <w:t xml:space="preserve">transmisiones </w:t>
      </w:r>
      <w:r w:rsidR="00915CC8" w:rsidRPr="00ED42C8">
        <w:rPr>
          <w:rFonts w:ascii="Arial" w:hAnsi="Arial"/>
        </w:rPr>
        <w:t xml:space="preserve">automáticas Allison ofrecen cambios suaves sin interrupciones para lograr </w:t>
      </w:r>
      <w:r>
        <w:rPr>
          <w:rFonts w:ascii="Arial" w:hAnsi="Arial"/>
        </w:rPr>
        <w:t xml:space="preserve">una </w:t>
      </w:r>
      <w:r w:rsidR="00915CC8" w:rsidRPr="00ED42C8">
        <w:rPr>
          <w:rFonts w:ascii="Arial" w:hAnsi="Arial"/>
        </w:rPr>
        <w:t xml:space="preserve">mayor velocidad media, mayor productividad y mayor comodidad para el conductor. Además, el mantenimiento de la caja de cambios Allison </w:t>
      </w:r>
      <w:r w:rsidR="004F20BB" w:rsidRPr="00ED42C8">
        <w:rPr>
          <w:rFonts w:ascii="Arial" w:hAnsi="Arial"/>
        </w:rPr>
        <w:t>requiere</w:t>
      </w:r>
      <w:r w:rsidR="00915CC8" w:rsidRPr="00ED42C8">
        <w:rPr>
          <w:rFonts w:ascii="Arial" w:hAnsi="Arial"/>
        </w:rPr>
        <w:t xml:space="preserve"> menos tiempo y es más económico que el de las manuales o manuales automatizadas, que requieren pasar </w:t>
      </w:r>
      <w:r w:rsidR="004F20BB" w:rsidRPr="00ED42C8">
        <w:rPr>
          <w:rFonts w:ascii="Arial" w:hAnsi="Arial"/>
        </w:rPr>
        <w:t xml:space="preserve">periódicamente </w:t>
      </w:r>
      <w:r w:rsidR="00915CC8" w:rsidRPr="00ED42C8">
        <w:rPr>
          <w:rFonts w:ascii="Arial" w:hAnsi="Arial"/>
        </w:rPr>
        <w:t>por el taller para cambiar el embrague.</w:t>
      </w:r>
    </w:p>
    <w:p w:rsidR="00F737E7" w:rsidRPr="00ED42C8" w:rsidRDefault="00F7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lang w:eastAsia="de-DE"/>
        </w:rPr>
      </w:pPr>
    </w:p>
    <w:p w:rsidR="00F737E7" w:rsidRPr="00ED42C8" w:rsidRDefault="00F737E7" w:rsidP="009B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Cs w:val="20"/>
        </w:rPr>
      </w:pPr>
      <w:r w:rsidRPr="00ED42C8">
        <w:rPr>
          <w:rFonts w:ascii="Arial" w:hAnsi="Arial"/>
          <w:b/>
          <w:szCs w:val="20"/>
        </w:rPr>
        <w:t>E</w:t>
      </w:r>
      <w:r w:rsidR="00A00A65">
        <w:rPr>
          <w:rFonts w:ascii="Arial" w:hAnsi="Arial"/>
          <w:b/>
          <w:szCs w:val="20"/>
        </w:rPr>
        <w:t xml:space="preserve">l vehículo expuesto: destino </w:t>
      </w:r>
      <w:r w:rsidRPr="00ED42C8">
        <w:rPr>
          <w:rFonts w:ascii="Arial" w:hAnsi="Arial"/>
          <w:b/>
          <w:szCs w:val="20"/>
        </w:rPr>
        <w:t>al Berliner Stadtreinigung</w:t>
      </w:r>
    </w:p>
    <w:p w:rsidR="000064C3" w:rsidRDefault="00A00A65" w:rsidP="009B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Cs w:val="20"/>
        </w:rPr>
      </w:pPr>
      <w:r>
        <w:rPr>
          <w:rFonts w:ascii="Arial" w:hAnsi="Arial"/>
          <w:szCs w:val="20"/>
        </w:rPr>
        <w:t>Tras la feria de IFAT, e</w:t>
      </w:r>
      <w:r w:rsidR="00F737E7" w:rsidRPr="00ED42C8">
        <w:rPr>
          <w:rFonts w:ascii="Arial" w:hAnsi="Arial"/>
          <w:szCs w:val="20"/>
        </w:rPr>
        <w:t xml:space="preserve">n junio de 2018 se prevé que el vehículo se envíe al Berliner Stadtreinigung (BSR) para someterlo a un año de pruebas. </w:t>
      </w:r>
    </w:p>
    <w:p w:rsidR="000064C3" w:rsidRDefault="000064C3" w:rsidP="009B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Cs w:val="20"/>
        </w:rPr>
      </w:pPr>
    </w:p>
    <w:p w:rsidR="00F737E7" w:rsidRPr="00ED42C8" w:rsidRDefault="00A00A65" w:rsidP="009B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0"/>
        </w:rPr>
      </w:pPr>
      <w:r w:rsidRPr="00ED42C8">
        <w:rPr>
          <w:rFonts w:ascii="Arial" w:hAnsi="Arial"/>
          <w:szCs w:val="20"/>
        </w:rPr>
        <w:t xml:space="preserve">Berlín </w:t>
      </w:r>
      <w:r>
        <w:rPr>
          <w:rFonts w:ascii="Arial" w:hAnsi="Arial"/>
          <w:szCs w:val="20"/>
        </w:rPr>
        <w:t xml:space="preserve">cuenta con </w:t>
      </w:r>
      <w:r w:rsidR="00F737E7" w:rsidRPr="00ED42C8">
        <w:rPr>
          <w:rFonts w:ascii="Arial" w:hAnsi="Arial"/>
          <w:szCs w:val="20"/>
        </w:rPr>
        <w:t xml:space="preserve">aproximadamente 1,33 millones de kilómetros de carreteras, aceras y espacios públicos </w:t>
      </w:r>
      <w:r>
        <w:rPr>
          <w:rFonts w:ascii="Arial" w:hAnsi="Arial"/>
          <w:szCs w:val="20"/>
        </w:rPr>
        <w:t>que</w:t>
      </w:r>
      <w:r w:rsidR="00F737E7" w:rsidRPr="00ED42C8">
        <w:rPr>
          <w:rFonts w:ascii="Arial" w:hAnsi="Arial"/>
          <w:szCs w:val="20"/>
        </w:rPr>
        <w:t xml:space="preserve"> se limpian día y noche. A</w:t>
      </w:r>
      <w:r>
        <w:rPr>
          <w:rFonts w:ascii="Arial" w:hAnsi="Arial"/>
          <w:szCs w:val="20"/>
        </w:rPr>
        <w:t>simismo,</w:t>
      </w:r>
      <w:r w:rsidR="00F737E7" w:rsidRPr="00ED42C8">
        <w:rPr>
          <w:rFonts w:ascii="Arial" w:hAnsi="Arial"/>
          <w:szCs w:val="20"/>
        </w:rPr>
        <w:t xml:space="preserve"> el BSR acumula cerca de 55.000 toneladas de residuos, que </w:t>
      </w:r>
      <w:r>
        <w:rPr>
          <w:rFonts w:ascii="Arial" w:hAnsi="Arial"/>
          <w:szCs w:val="20"/>
        </w:rPr>
        <w:t>trata</w:t>
      </w:r>
      <w:r w:rsidR="00F737E7" w:rsidRPr="00ED42C8">
        <w:rPr>
          <w:rFonts w:ascii="Arial" w:hAnsi="Arial"/>
          <w:szCs w:val="20"/>
        </w:rPr>
        <w:t xml:space="preserve"> de forma segura y con gran calidad. La limpieza de las 21.500 papeleras y 210.000 alcantarillas también forma parte de los servicios que presta el Berliner Stadtreinigung.</w:t>
      </w:r>
    </w:p>
    <w:p w:rsidR="00F737E7" w:rsidRPr="00ED42C8" w:rsidRDefault="00F737E7" w:rsidP="009B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0"/>
          <w:lang w:eastAsia="de-DE"/>
        </w:rPr>
      </w:pPr>
    </w:p>
    <w:p w:rsidR="00F737E7" w:rsidRPr="00ED42C8" w:rsidRDefault="00F737E7" w:rsidP="009B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0"/>
        </w:rPr>
      </w:pPr>
      <w:r w:rsidRPr="00ED42C8">
        <w:rPr>
          <w:rFonts w:ascii="Arial" w:hAnsi="Arial"/>
          <w:szCs w:val="20"/>
        </w:rPr>
        <w:t>“Actualmente contamos con unos 650 vehículos equipados con transmisiones completamente automáticas Allison</w:t>
      </w:r>
      <w:r w:rsidR="00A00A65">
        <w:rPr>
          <w:rFonts w:ascii="Arial" w:hAnsi="Arial"/>
          <w:szCs w:val="20"/>
        </w:rPr>
        <w:t>. P</w:t>
      </w:r>
      <w:r w:rsidR="00A00A65" w:rsidRPr="00ED42C8">
        <w:rPr>
          <w:rFonts w:ascii="Arial" w:hAnsi="Arial"/>
          <w:szCs w:val="20"/>
        </w:rPr>
        <w:t xml:space="preserve">oco a poco </w:t>
      </w:r>
      <w:r w:rsidR="00A00A65">
        <w:rPr>
          <w:rFonts w:ascii="Arial" w:hAnsi="Arial"/>
          <w:szCs w:val="20"/>
        </w:rPr>
        <w:t>i</w:t>
      </w:r>
      <w:r w:rsidRPr="00ED42C8">
        <w:rPr>
          <w:rFonts w:ascii="Arial" w:hAnsi="Arial"/>
          <w:szCs w:val="20"/>
        </w:rPr>
        <w:t xml:space="preserve">remos equipando con estas cajas de cambios </w:t>
      </w:r>
      <w:r w:rsidR="00ED42C8" w:rsidRPr="00ED42C8">
        <w:rPr>
          <w:rFonts w:ascii="Arial" w:hAnsi="Arial"/>
          <w:szCs w:val="20"/>
        </w:rPr>
        <w:t>aún</w:t>
      </w:r>
      <w:r w:rsidRPr="00ED42C8">
        <w:rPr>
          <w:rFonts w:ascii="Arial" w:hAnsi="Arial"/>
          <w:szCs w:val="20"/>
        </w:rPr>
        <w:t xml:space="preserve"> más vehículos de nuestra flota</w:t>
      </w:r>
      <w:r w:rsidR="00A00A65">
        <w:rPr>
          <w:rFonts w:ascii="Arial" w:hAnsi="Arial"/>
          <w:szCs w:val="20"/>
        </w:rPr>
        <w:t xml:space="preserve"> ya</w:t>
      </w:r>
      <w:r w:rsidRPr="00ED42C8">
        <w:rPr>
          <w:rFonts w:ascii="Arial" w:hAnsi="Arial"/>
          <w:szCs w:val="20"/>
        </w:rPr>
        <w:t xml:space="preserve"> que están sometidos a intensos ciclos de arranque - parada”, explica Wolfgang Wüllhorst, director de gestión de flota de Berliner Stadtreinigung. “La existencia en el mercado de una barredora hidrostática ecológica con caja de cambios Allison es una gran ventaja para nosotros, ya que el fabricante de esta tecnología de tracción </w:t>
      </w:r>
      <w:r w:rsidR="00A00A65">
        <w:rPr>
          <w:rFonts w:ascii="Arial" w:hAnsi="Arial"/>
          <w:szCs w:val="20"/>
        </w:rPr>
        <w:t>ofrece</w:t>
      </w:r>
      <w:r w:rsidRPr="00ED42C8">
        <w:rPr>
          <w:rFonts w:ascii="Arial" w:hAnsi="Arial"/>
          <w:szCs w:val="20"/>
        </w:rPr>
        <w:t xml:space="preserve"> mayor comodidad de conducción, menores costes de mantenimiento y menores emisiones contaminantes”.</w:t>
      </w:r>
    </w:p>
    <w:p w:rsidR="00F737E7" w:rsidRPr="00ED42C8" w:rsidRDefault="00F737E7" w:rsidP="009B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0"/>
          <w:lang w:eastAsia="de-DE"/>
        </w:rPr>
      </w:pPr>
    </w:p>
    <w:p w:rsidR="00F737E7" w:rsidRPr="00ED42C8" w:rsidRDefault="00F737E7" w:rsidP="009B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Cs w:val="20"/>
        </w:rPr>
      </w:pPr>
      <w:r w:rsidRPr="00ED42C8">
        <w:rPr>
          <w:rFonts w:ascii="Arial" w:hAnsi="Arial"/>
          <w:szCs w:val="20"/>
        </w:rPr>
        <w:t>Ya se ha encargado otro vehículo, que se enviará como vehículo de demostración al distribuidor alemán de Johnston, Thome-Bormann.</w:t>
      </w:r>
    </w:p>
    <w:p w:rsidR="00FB3AE0" w:rsidRDefault="00FB3AE0">
      <w:pPr>
        <w:spacing w:after="0" w:line="240" w:lineRule="auto"/>
        <w:rPr>
          <w:rFonts w:ascii="Arial" w:hAnsi="Arial" w:cs="Arial"/>
          <w:b/>
          <w:szCs w:val="20"/>
          <w:lang w:eastAsia="de-DE"/>
        </w:rPr>
      </w:pPr>
      <w:r>
        <w:rPr>
          <w:rFonts w:ascii="Arial" w:hAnsi="Arial" w:cs="Arial"/>
          <w:b/>
          <w:szCs w:val="20"/>
          <w:lang w:eastAsia="de-DE"/>
        </w:rPr>
        <w:br w:type="page"/>
      </w:r>
    </w:p>
    <w:p w:rsidR="00A94D14" w:rsidRPr="00ED42C8" w:rsidRDefault="00FB3AE0" w:rsidP="00860478">
      <w:pPr>
        <w:spacing w:after="0"/>
        <w:rPr>
          <w:rFonts w:ascii="Arial" w:hAnsi="Arial" w:cs="Arial"/>
          <w:b/>
          <w:bCs/>
        </w:rPr>
      </w:pPr>
      <w:r>
        <w:rPr>
          <w:rFonts w:ascii="Arial" w:hAnsi="Arial"/>
          <w:b/>
        </w:rPr>
        <w:lastRenderedPageBreak/>
        <w:t xml:space="preserve">Ficha técnica </w:t>
      </w:r>
      <w:r w:rsidR="001465C6" w:rsidRPr="00ED42C8">
        <w:rPr>
          <w:rFonts w:ascii="Arial" w:hAnsi="Arial"/>
          <w:b/>
        </w:rPr>
        <w:t>Volvo FL 250 4 x 2 con caja de cambios completamente automática Allison 3200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4819"/>
      </w:tblGrid>
      <w:tr w:rsidR="00DC77CD" w:rsidRPr="00ED42C8" w:rsidTr="00335F10">
        <w:trPr>
          <w:trHeight w:val="350"/>
        </w:trPr>
        <w:tc>
          <w:tcPr>
            <w:tcW w:w="3119" w:type="dxa"/>
          </w:tcPr>
          <w:p w:rsidR="00DC77CD" w:rsidRPr="00ED42C8" w:rsidRDefault="00075834" w:rsidP="00860478">
            <w:pPr>
              <w:spacing w:after="0"/>
              <w:rPr>
                <w:rFonts w:ascii="Arial" w:hAnsi="Arial" w:cs="Arial"/>
              </w:rPr>
            </w:pPr>
            <w:r w:rsidRPr="00ED42C8">
              <w:rPr>
                <w:rFonts w:ascii="Arial" w:hAnsi="Arial"/>
              </w:rPr>
              <w:t>Chasis (fabricante)</w:t>
            </w:r>
          </w:p>
        </w:tc>
        <w:tc>
          <w:tcPr>
            <w:tcW w:w="4819" w:type="dxa"/>
          </w:tcPr>
          <w:p w:rsidR="00DC77CD" w:rsidRPr="00ED42C8" w:rsidRDefault="00644595" w:rsidP="00860478">
            <w:pPr>
              <w:spacing w:after="0"/>
              <w:rPr>
                <w:rFonts w:ascii="Arial" w:eastAsia="SimSun" w:hAnsi="Arial" w:cs="Arial"/>
              </w:rPr>
            </w:pPr>
            <w:r w:rsidRPr="00ED42C8">
              <w:rPr>
                <w:rFonts w:ascii="Arial" w:hAnsi="Arial"/>
              </w:rPr>
              <w:t>Volvo Trucks</w:t>
            </w:r>
          </w:p>
        </w:tc>
      </w:tr>
      <w:tr w:rsidR="00644595" w:rsidRPr="00ED42C8" w:rsidTr="00335F10">
        <w:trPr>
          <w:trHeight w:val="350"/>
        </w:trPr>
        <w:tc>
          <w:tcPr>
            <w:tcW w:w="3119" w:type="dxa"/>
          </w:tcPr>
          <w:p w:rsidR="00644595" w:rsidRPr="00ED42C8" w:rsidRDefault="00644595" w:rsidP="00860478">
            <w:pPr>
              <w:spacing w:after="0"/>
              <w:rPr>
                <w:rFonts w:ascii="Arial" w:hAnsi="Arial" w:cs="Arial"/>
              </w:rPr>
            </w:pPr>
            <w:r w:rsidRPr="00ED42C8">
              <w:rPr>
                <w:rFonts w:ascii="Arial" w:hAnsi="Arial"/>
              </w:rPr>
              <w:t>Chasis (tipo)</w:t>
            </w:r>
          </w:p>
        </w:tc>
        <w:tc>
          <w:tcPr>
            <w:tcW w:w="4819" w:type="dxa"/>
          </w:tcPr>
          <w:p w:rsidR="00644595" w:rsidRPr="00ED42C8" w:rsidRDefault="00644595" w:rsidP="00860478">
            <w:pPr>
              <w:spacing w:after="0"/>
              <w:rPr>
                <w:rFonts w:ascii="Arial" w:eastAsia="SimSun" w:hAnsi="Arial" w:cs="Arial"/>
              </w:rPr>
            </w:pPr>
            <w:r w:rsidRPr="00ED42C8">
              <w:rPr>
                <w:rFonts w:ascii="Arial" w:hAnsi="Arial"/>
              </w:rPr>
              <w:t>Volvo FL 250 4 x 2</w:t>
            </w:r>
          </w:p>
        </w:tc>
      </w:tr>
      <w:tr w:rsidR="00DC77CD" w:rsidRPr="00ED42C8" w:rsidTr="00335F10">
        <w:trPr>
          <w:trHeight w:val="350"/>
        </w:trPr>
        <w:tc>
          <w:tcPr>
            <w:tcW w:w="3119" w:type="dxa"/>
          </w:tcPr>
          <w:p w:rsidR="00DC77CD" w:rsidRPr="00ED42C8" w:rsidRDefault="00075834" w:rsidP="00FB3AE0">
            <w:pPr>
              <w:spacing w:after="0"/>
              <w:rPr>
                <w:rFonts w:ascii="Arial" w:hAnsi="Arial" w:cs="Arial"/>
              </w:rPr>
            </w:pPr>
            <w:r w:rsidRPr="00ED42C8">
              <w:rPr>
                <w:rFonts w:ascii="Arial" w:hAnsi="Arial"/>
              </w:rPr>
              <w:t>C</w:t>
            </w:r>
            <w:r w:rsidR="00FB3AE0">
              <w:rPr>
                <w:rFonts w:ascii="Arial" w:hAnsi="Arial"/>
              </w:rPr>
              <w:t xml:space="preserve">arrocero </w:t>
            </w:r>
            <w:r w:rsidRPr="00ED42C8">
              <w:rPr>
                <w:rFonts w:ascii="Arial" w:hAnsi="Arial"/>
              </w:rPr>
              <w:t xml:space="preserve">(fabricante) </w:t>
            </w:r>
          </w:p>
        </w:tc>
        <w:tc>
          <w:tcPr>
            <w:tcW w:w="4819" w:type="dxa"/>
          </w:tcPr>
          <w:p w:rsidR="00DC77CD" w:rsidRPr="00ED42C8" w:rsidRDefault="00DC77CD" w:rsidP="00860478">
            <w:pPr>
              <w:spacing w:after="0"/>
              <w:rPr>
                <w:rFonts w:ascii="Arial" w:eastAsia="SimSun" w:hAnsi="Arial" w:cs="Arial"/>
              </w:rPr>
            </w:pPr>
            <w:r w:rsidRPr="00ED42C8">
              <w:rPr>
                <w:rFonts w:ascii="Arial" w:hAnsi="Arial"/>
              </w:rPr>
              <w:t>Johnston Sweepers Limited</w:t>
            </w:r>
          </w:p>
        </w:tc>
      </w:tr>
      <w:tr w:rsidR="00DC77CD" w:rsidRPr="00ED42C8" w:rsidTr="00335F10">
        <w:trPr>
          <w:trHeight w:val="350"/>
        </w:trPr>
        <w:tc>
          <w:tcPr>
            <w:tcW w:w="3119" w:type="dxa"/>
          </w:tcPr>
          <w:p w:rsidR="00DC77CD" w:rsidRPr="00ED42C8" w:rsidRDefault="00FB3AE0" w:rsidP="00860478">
            <w:pPr>
              <w:spacing w:after="0"/>
              <w:rPr>
                <w:rFonts w:ascii="Arial" w:hAnsi="Arial" w:cs="Arial"/>
              </w:rPr>
            </w:pPr>
            <w:r w:rsidRPr="00ED42C8">
              <w:rPr>
                <w:rFonts w:ascii="Arial" w:hAnsi="Arial"/>
              </w:rPr>
              <w:t>C</w:t>
            </w:r>
            <w:r>
              <w:rPr>
                <w:rFonts w:ascii="Arial" w:hAnsi="Arial"/>
              </w:rPr>
              <w:t>arrocer</w:t>
            </w:r>
            <w:r w:rsidR="00075834" w:rsidRPr="00ED42C8">
              <w:rPr>
                <w:rFonts w:ascii="Arial" w:hAnsi="Arial"/>
              </w:rPr>
              <w:t xml:space="preserve"> (tipo) </w:t>
            </w:r>
          </w:p>
        </w:tc>
        <w:tc>
          <w:tcPr>
            <w:tcW w:w="4819" w:type="dxa"/>
          </w:tcPr>
          <w:p w:rsidR="00DC77CD" w:rsidRPr="00ED42C8" w:rsidRDefault="002B6C18" w:rsidP="00860478">
            <w:pPr>
              <w:widowControl w:val="0"/>
              <w:spacing w:after="0"/>
              <w:rPr>
                <w:rFonts w:ascii="Arial" w:eastAsia="Arial" w:hAnsi="Arial"/>
                <w:bCs/>
                <w:color w:val="000000"/>
                <w:sz w:val="20"/>
                <w:szCs w:val="20"/>
              </w:rPr>
            </w:pPr>
            <w:r w:rsidRPr="00ED42C8">
              <w:rPr>
                <w:rFonts w:ascii="Arial" w:hAnsi="Arial"/>
                <w:bCs/>
                <w:color w:val="000000"/>
                <w:szCs w:val="20"/>
              </w:rPr>
              <w:t>Johnston VS651 dual</w:t>
            </w:r>
          </w:p>
        </w:tc>
      </w:tr>
      <w:tr w:rsidR="00DC77CD" w:rsidRPr="00ED42C8" w:rsidTr="00335F10">
        <w:trPr>
          <w:trHeight w:val="350"/>
        </w:trPr>
        <w:tc>
          <w:tcPr>
            <w:tcW w:w="3119" w:type="dxa"/>
          </w:tcPr>
          <w:p w:rsidR="00DC77CD" w:rsidRPr="00ED42C8" w:rsidRDefault="00075834" w:rsidP="00860478">
            <w:pPr>
              <w:spacing w:after="0"/>
              <w:rPr>
                <w:rFonts w:ascii="Arial" w:hAnsi="Arial" w:cs="Arial"/>
              </w:rPr>
            </w:pPr>
            <w:r w:rsidRPr="00ED42C8">
              <w:rPr>
                <w:rFonts w:ascii="Arial" w:hAnsi="Arial"/>
              </w:rPr>
              <w:t>Distancia entre ejes</w:t>
            </w:r>
          </w:p>
        </w:tc>
        <w:tc>
          <w:tcPr>
            <w:tcW w:w="4819" w:type="dxa"/>
          </w:tcPr>
          <w:p w:rsidR="00DC77CD" w:rsidRPr="00ED42C8" w:rsidRDefault="00DC77CD" w:rsidP="00860478">
            <w:pPr>
              <w:spacing w:after="0"/>
              <w:rPr>
                <w:rFonts w:ascii="Arial" w:eastAsia="SimSun" w:hAnsi="Arial" w:cs="Arial"/>
              </w:rPr>
            </w:pPr>
            <w:r w:rsidRPr="00ED42C8">
              <w:rPr>
                <w:rFonts w:ascii="Arial" w:hAnsi="Arial"/>
              </w:rPr>
              <w:t>3</w:t>
            </w:r>
            <w:r w:rsidR="00FB3AE0">
              <w:rPr>
                <w:rFonts w:ascii="Arial" w:hAnsi="Arial"/>
              </w:rPr>
              <w:t>.</w:t>
            </w:r>
            <w:r w:rsidRPr="00ED42C8">
              <w:rPr>
                <w:rFonts w:ascii="Arial" w:hAnsi="Arial"/>
              </w:rPr>
              <w:t>350 mm</w:t>
            </w:r>
          </w:p>
        </w:tc>
      </w:tr>
      <w:tr w:rsidR="00DC77CD" w:rsidRPr="00ED42C8" w:rsidTr="00335F10">
        <w:trPr>
          <w:trHeight w:val="350"/>
        </w:trPr>
        <w:tc>
          <w:tcPr>
            <w:tcW w:w="3119" w:type="dxa"/>
          </w:tcPr>
          <w:p w:rsidR="00DC77CD" w:rsidRPr="00ED42C8" w:rsidRDefault="00075834" w:rsidP="00860478">
            <w:pPr>
              <w:autoSpaceDE w:val="0"/>
              <w:autoSpaceDN w:val="0"/>
              <w:adjustRightInd w:val="0"/>
              <w:spacing w:after="0"/>
              <w:rPr>
                <w:rFonts w:ascii="Arial" w:hAnsi="Arial" w:cs="Arial"/>
              </w:rPr>
            </w:pPr>
            <w:r w:rsidRPr="00ED42C8">
              <w:rPr>
                <w:rFonts w:ascii="Arial" w:hAnsi="Arial"/>
              </w:rPr>
              <w:t>Motor</w:t>
            </w:r>
          </w:p>
        </w:tc>
        <w:tc>
          <w:tcPr>
            <w:tcW w:w="4819" w:type="dxa"/>
          </w:tcPr>
          <w:p w:rsidR="00DC77CD" w:rsidRPr="00ED42C8" w:rsidRDefault="00DC77CD" w:rsidP="00860478">
            <w:pPr>
              <w:autoSpaceDE w:val="0"/>
              <w:autoSpaceDN w:val="0"/>
              <w:adjustRightInd w:val="0"/>
              <w:spacing w:after="0"/>
              <w:rPr>
                <w:rFonts w:ascii="Arial" w:hAnsi="Arial" w:cs="Arial"/>
              </w:rPr>
            </w:pPr>
            <w:r w:rsidRPr="00ED42C8">
              <w:rPr>
                <w:rFonts w:ascii="Arial" w:hAnsi="Arial"/>
              </w:rPr>
              <w:t>7,7 l diésel</w:t>
            </w:r>
          </w:p>
        </w:tc>
      </w:tr>
      <w:tr w:rsidR="00DC77CD" w:rsidRPr="00ED42C8" w:rsidTr="00335F10">
        <w:trPr>
          <w:trHeight w:val="350"/>
        </w:trPr>
        <w:tc>
          <w:tcPr>
            <w:tcW w:w="3119" w:type="dxa"/>
          </w:tcPr>
          <w:p w:rsidR="00DC77CD" w:rsidRPr="00ED42C8" w:rsidRDefault="00075834" w:rsidP="00860478">
            <w:pPr>
              <w:autoSpaceDE w:val="0"/>
              <w:autoSpaceDN w:val="0"/>
              <w:adjustRightInd w:val="0"/>
              <w:spacing w:after="0"/>
              <w:rPr>
                <w:rFonts w:ascii="Arial" w:hAnsi="Arial" w:cs="Arial"/>
                <w:color w:val="000000" w:themeColor="text1"/>
              </w:rPr>
            </w:pPr>
            <w:r w:rsidRPr="00ED42C8">
              <w:rPr>
                <w:rFonts w:ascii="Arial" w:hAnsi="Arial"/>
                <w:color w:val="000000" w:themeColor="text1"/>
              </w:rPr>
              <w:t xml:space="preserve">Potencia del motor </w:t>
            </w:r>
          </w:p>
        </w:tc>
        <w:tc>
          <w:tcPr>
            <w:tcW w:w="4819" w:type="dxa"/>
          </w:tcPr>
          <w:p w:rsidR="00DC77CD" w:rsidRPr="00ED42C8" w:rsidRDefault="00FB3AE0" w:rsidP="00FB3AE0">
            <w:pPr>
              <w:autoSpaceDE w:val="0"/>
              <w:autoSpaceDN w:val="0"/>
              <w:adjustRightInd w:val="0"/>
              <w:spacing w:after="0"/>
              <w:rPr>
                <w:rFonts w:ascii="Arial" w:hAnsi="Arial" w:cs="Arial"/>
                <w:color w:val="000000" w:themeColor="text1"/>
              </w:rPr>
            </w:pPr>
            <w:r>
              <w:rPr>
                <w:rFonts w:ascii="Arial" w:hAnsi="Arial"/>
                <w:color w:val="000000" w:themeColor="text1"/>
              </w:rPr>
              <w:t>188 kW (252 cv</w:t>
            </w:r>
            <w:r w:rsidR="00075834" w:rsidRPr="00ED42C8">
              <w:rPr>
                <w:rFonts w:ascii="Arial" w:hAnsi="Arial"/>
                <w:color w:val="000000" w:themeColor="text1"/>
              </w:rPr>
              <w:t xml:space="preserve">) </w:t>
            </w:r>
          </w:p>
        </w:tc>
      </w:tr>
      <w:tr w:rsidR="00DC77CD" w:rsidRPr="00ED42C8" w:rsidTr="00335F10">
        <w:trPr>
          <w:trHeight w:val="350"/>
        </w:trPr>
        <w:tc>
          <w:tcPr>
            <w:tcW w:w="3119" w:type="dxa"/>
          </w:tcPr>
          <w:p w:rsidR="00DC77CD" w:rsidRPr="00ED42C8" w:rsidRDefault="00075834" w:rsidP="00860478">
            <w:pPr>
              <w:autoSpaceDE w:val="0"/>
              <w:autoSpaceDN w:val="0"/>
              <w:adjustRightInd w:val="0"/>
              <w:spacing w:after="0"/>
              <w:rPr>
                <w:rFonts w:ascii="Arial" w:hAnsi="Arial" w:cs="Arial"/>
                <w:color w:val="000000" w:themeColor="text1"/>
              </w:rPr>
            </w:pPr>
            <w:r w:rsidRPr="00ED42C8">
              <w:rPr>
                <w:rFonts w:ascii="Arial" w:hAnsi="Arial"/>
              </w:rPr>
              <w:t>Par motor</w:t>
            </w:r>
          </w:p>
        </w:tc>
        <w:tc>
          <w:tcPr>
            <w:tcW w:w="4819" w:type="dxa"/>
          </w:tcPr>
          <w:p w:rsidR="00DC77CD" w:rsidRPr="00ED42C8" w:rsidRDefault="00DC77CD" w:rsidP="00860478">
            <w:pPr>
              <w:autoSpaceDE w:val="0"/>
              <w:autoSpaceDN w:val="0"/>
              <w:adjustRightInd w:val="0"/>
              <w:spacing w:after="0"/>
              <w:rPr>
                <w:rFonts w:ascii="Arial" w:hAnsi="Arial" w:cs="Arial"/>
              </w:rPr>
            </w:pPr>
            <w:r w:rsidRPr="00ED42C8">
              <w:rPr>
                <w:rFonts w:ascii="Arial" w:hAnsi="Arial"/>
                <w:color w:val="000000" w:themeColor="text1"/>
              </w:rPr>
              <w:t>969 Nm</w:t>
            </w:r>
          </w:p>
        </w:tc>
      </w:tr>
      <w:tr w:rsidR="00DC77CD" w:rsidRPr="00ED42C8" w:rsidTr="00335F10">
        <w:trPr>
          <w:trHeight w:val="350"/>
        </w:trPr>
        <w:tc>
          <w:tcPr>
            <w:tcW w:w="3119" w:type="dxa"/>
          </w:tcPr>
          <w:p w:rsidR="00DC77CD" w:rsidRPr="00ED42C8" w:rsidRDefault="00FB3AE0" w:rsidP="00FB3AE0">
            <w:pPr>
              <w:autoSpaceDE w:val="0"/>
              <w:autoSpaceDN w:val="0"/>
              <w:adjustRightInd w:val="0"/>
              <w:spacing w:after="0"/>
              <w:rPr>
                <w:rFonts w:ascii="Arial" w:hAnsi="Arial" w:cs="Arial"/>
                <w:color w:val="000000" w:themeColor="text1"/>
              </w:rPr>
            </w:pPr>
            <w:r>
              <w:rPr>
                <w:rFonts w:ascii="Arial" w:hAnsi="Arial"/>
              </w:rPr>
              <w:t xml:space="preserve">Normativa </w:t>
            </w:r>
            <w:r w:rsidR="00075834" w:rsidRPr="00ED42C8">
              <w:rPr>
                <w:rFonts w:ascii="Arial" w:hAnsi="Arial"/>
              </w:rPr>
              <w:t xml:space="preserve">de </w:t>
            </w:r>
            <w:r>
              <w:rPr>
                <w:rFonts w:ascii="Arial" w:hAnsi="Arial"/>
              </w:rPr>
              <w:t xml:space="preserve">emisión de </w:t>
            </w:r>
            <w:r w:rsidR="00075834" w:rsidRPr="00ED42C8">
              <w:rPr>
                <w:rFonts w:ascii="Arial" w:hAnsi="Arial"/>
              </w:rPr>
              <w:t>gas</w:t>
            </w:r>
            <w:r>
              <w:rPr>
                <w:rFonts w:ascii="Arial" w:hAnsi="Arial"/>
              </w:rPr>
              <w:t>es</w:t>
            </w:r>
            <w:r w:rsidR="00075834" w:rsidRPr="00ED42C8">
              <w:rPr>
                <w:rFonts w:ascii="Arial" w:hAnsi="Arial"/>
                <w:color w:val="000000" w:themeColor="text1"/>
              </w:rPr>
              <w:t xml:space="preserve"> </w:t>
            </w:r>
          </w:p>
        </w:tc>
        <w:tc>
          <w:tcPr>
            <w:tcW w:w="4819" w:type="dxa"/>
          </w:tcPr>
          <w:p w:rsidR="00DC77CD" w:rsidRPr="00ED42C8" w:rsidRDefault="00FB3AE0" w:rsidP="00860478">
            <w:pPr>
              <w:autoSpaceDE w:val="0"/>
              <w:autoSpaceDN w:val="0"/>
              <w:adjustRightInd w:val="0"/>
              <w:spacing w:after="0"/>
              <w:rPr>
                <w:rFonts w:ascii="Arial" w:hAnsi="Arial" w:cs="Arial"/>
                <w:color w:val="000000" w:themeColor="text1"/>
              </w:rPr>
            </w:pPr>
            <w:r>
              <w:rPr>
                <w:rFonts w:ascii="Arial" w:hAnsi="Arial"/>
                <w:color w:val="000000" w:themeColor="text1"/>
              </w:rPr>
              <w:t>Euro 6</w:t>
            </w:r>
          </w:p>
        </w:tc>
      </w:tr>
      <w:tr w:rsidR="00DC77CD" w:rsidRPr="00ED42C8" w:rsidTr="00335F10">
        <w:trPr>
          <w:trHeight w:val="350"/>
        </w:trPr>
        <w:tc>
          <w:tcPr>
            <w:tcW w:w="3119" w:type="dxa"/>
          </w:tcPr>
          <w:p w:rsidR="00DC77CD" w:rsidRPr="00ED42C8" w:rsidRDefault="00075834" w:rsidP="00860478">
            <w:pPr>
              <w:autoSpaceDE w:val="0"/>
              <w:autoSpaceDN w:val="0"/>
              <w:adjustRightInd w:val="0"/>
              <w:spacing w:after="0"/>
              <w:rPr>
                <w:rFonts w:ascii="Arial" w:hAnsi="Arial" w:cs="Arial"/>
                <w:highlight w:val="yellow"/>
              </w:rPr>
            </w:pPr>
            <w:r w:rsidRPr="00ED42C8">
              <w:rPr>
                <w:rFonts w:ascii="Arial" w:hAnsi="Arial"/>
              </w:rPr>
              <w:t>Transmisión</w:t>
            </w:r>
          </w:p>
        </w:tc>
        <w:tc>
          <w:tcPr>
            <w:tcW w:w="4819" w:type="dxa"/>
          </w:tcPr>
          <w:p w:rsidR="00DC77CD" w:rsidRPr="00ED42C8" w:rsidRDefault="00361BD8">
            <w:pPr>
              <w:autoSpaceDE w:val="0"/>
              <w:autoSpaceDN w:val="0"/>
              <w:adjustRightInd w:val="0"/>
              <w:spacing w:after="0"/>
              <w:rPr>
                <w:rFonts w:ascii="Arial" w:hAnsi="Arial" w:cs="Arial"/>
                <w:highlight w:val="yellow"/>
              </w:rPr>
            </w:pPr>
            <w:r w:rsidRPr="00ED42C8">
              <w:rPr>
                <w:rFonts w:ascii="Arial" w:hAnsi="Arial"/>
              </w:rPr>
              <w:t>Transmisión completamente automática Allison 3200</w:t>
            </w:r>
          </w:p>
        </w:tc>
      </w:tr>
      <w:tr w:rsidR="00DC77CD" w:rsidRPr="00ED42C8" w:rsidTr="00335F10">
        <w:trPr>
          <w:trHeight w:val="350"/>
        </w:trPr>
        <w:tc>
          <w:tcPr>
            <w:tcW w:w="3119" w:type="dxa"/>
          </w:tcPr>
          <w:p w:rsidR="00DC77CD" w:rsidRPr="00ED42C8" w:rsidRDefault="00075834" w:rsidP="00860478">
            <w:pPr>
              <w:autoSpaceDE w:val="0"/>
              <w:autoSpaceDN w:val="0"/>
              <w:adjustRightInd w:val="0"/>
              <w:spacing w:after="0"/>
              <w:rPr>
                <w:rFonts w:ascii="Arial" w:hAnsi="Arial" w:cs="Arial"/>
              </w:rPr>
            </w:pPr>
            <w:r w:rsidRPr="00ED42C8">
              <w:rPr>
                <w:rFonts w:ascii="Arial" w:hAnsi="Arial"/>
              </w:rPr>
              <w:t xml:space="preserve">Peso bruto del vehículo </w:t>
            </w:r>
          </w:p>
        </w:tc>
        <w:tc>
          <w:tcPr>
            <w:tcW w:w="4819" w:type="dxa"/>
          </w:tcPr>
          <w:p w:rsidR="00DC77CD" w:rsidRPr="00ED42C8" w:rsidRDefault="00DC77CD" w:rsidP="00860478">
            <w:pPr>
              <w:autoSpaceDE w:val="0"/>
              <w:autoSpaceDN w:val="0"/>
              <w:adjustRightInd w:val="0"/>
              <w:spacing w:after="0"/>
              <w:rPr>
                <w:rFonts w:ascii="Arial" w:hAnsi="Arial" w:cs="Arial"/>
              </w:rPr>
            </w:pPr>
            <w:r w:rsidRPr="00ED42C8">
              <w:rPr>
                <w:rFonts w:ascii="Arial" w:hAnsi="Arial"/>
              </w:rPr>
              <w:t>16 toneladas</w:t>
            </w:r>
          </w:p>
        </w:tc>
      </w:tr>
      <w:tr w:rsidR="00DC77CD" w:rsidRPr="00ED42C8" w:rsidTr="00335F10">
        <w:trPr>
          <w:trHeight w:val="350"/>
        </w:trPr>
        <w:tc>
          <w:tcPr>
            <w:tcW w:w="3119" w:type="dxa"/>
          </w:tcPr>
          <w:p w:rsidR="00DC77CD" w:rsidRPr="00ED42C8" w:rsidRDefault="00FB3AE0" w:rsidP="00FB3AE0">
            <w:pPr>
              <w:autoSpaceDE w:val="0"/>
              <w:autoSpaceDN w:val="0"/>
              <w:adjustRightInd w:val="0"/>
              <w:spacing w:after="0"/>
              <w:rPr>
                <w:rFonts w:ascii="Arial" w:hAnsi="Arial" w:cs="Arial"/>
              </w:rPr>
            </w:pPr>
            <w:r>
              <w:rPr>
                <w:rFonts w:ascii="Arial" w:hAnsi="Arial"/>
              </w:rPr>
              <w:t xml:space="preserve">Especificaciones </w:t>
            </w:r>
            <w:r w:rsidR="00075834" w:rsidRPr="00ED42C8">
              <w:rPr>
                <w:rFonts w:ascii="Arial" w:hAnsi="Arial"/>
              </w:rPr>
              <w:t>Especiales</w:t>
            </w:r>
          </w:p>
        </w:tc>
        <w:tc>
          <w:tcPr>
            <w:tcW w:w="4819" w:type="dxa"/>
          </w:tcPr>
          <w:p w:rsidR="00DC77CD" w:rsidRPr="00ED42C8" w:rsidRDefault="00075834" w:rsidP="00860478">
            <w:pPr>
              <w:autoSpaceDE w:val="0"/>
              <w:autoSpaceDN w:val="0"/>
              <w:adjustRightInd w:val="0"/>
              <w:spacing w:after="0"/>
              <w:rPr>
                <w:rFonts w:ascii="Arial" w:hAnsi="Arial" w:cs="Arial"/>
              </w:rPr>
            </w:pPr>
            <w:r w:rsidRPr="00ED42C8">
              <w:rPr>
                <w:rFonts w:ascii="Arial" w:hAnsi="Arial"/>
              </w:rPr>
              <w:t>Suspensión neumática en eje trasero</w:t>
            </w:r>
          </w:p>
        </w:tc>
      </w:tr>
    </w:tbl>
    <w:p w:rsidR="00A46819" w:rsidRPr="00ED42C8" w:rsidRDefault="00A46819" w:rsidP="00860478">
      <w:pPr>
        <w:spacing w:after="0"/>
        <w:jc w:val="both"/>
        <w:rPr>
          <w:rFonts w:ascii="Arial" w:hAnsi="Arial" w:cs="Arial"/>
          <w:b/>
          <w:color w:val="000000" w:themeColor="text1"/>
          <w:sz w:val="20"/>
          <w:szCs w:val="20"/>
        </w:rPr>
      </w:pPr>
    </w:p>
    <w:p w:rsidR="00075834" w:rsidRPr="00ED42C8" w:rsidRDefault="00075834" w:rsidP="00844C14">
      <w:pPr>
        <w:spacing w:after="0" w:line="240" w:lineRule="auto"/>
        <w:rPr>
          <w:rFonts w:ascii="Arial" w:hAnsi="Arial" w:cs="Arial"/>
          <w:b/>
          <w:sz w:val="20"/>
          <w:szCs w:val="20"/>
        </w:rPr>
      </w:pPr>
      <w:r w:rsidRPr="00ED42C8">
        <w:rPr>
          <w:rFonts w:ascii="Arial" w:hAnsi="Arial"/>
          <w:b/>
          <w:sz w:val="20"/>
          <w:szCs w:val="20"/>
        </w:rPr>
        <w:t xml:space="preserve">Acerca de Allison Transmission </w:t>
      </w:r>
    </w:p>
    <w:p w:rsidR="00075834" w:rsidRPr="00ED42C8" w:rsidRDefault="00075834" w:rsidP="00844C14">
      <w:pPr>
        <w:spacing w:after="0" w:line="240" w:lineRule="auto"/>
        <w:rPr>
          <w:rFonts w:ascii="Arial" w:hAnsi="Arial" w:cs="Arial"/>
          <w:sz w:val="20"/>
          <w:szCs w:val="20"/>
        </w:rPr>
      </w:pPr>
      <w:r w:rsidRPr="00ED42C8">
        <w:rPr>
          <w:rFonts w:ascii="Arial" w:hAnsi="Arial"/>
          <w:sz w:val="20"/>
          <w:szCs w:val="20"/>
        </w:rPr>
        <w:t>Allison Transmission (NYSE: ALSN) es el mayor fabricante mundial de cajas de cambio totalmente automáticas para vehículos industriales medianos y pesados, y es líder en sistemas híbridos eléctricos de propulsión para autobuses urbanos. Las transmisiones Allison se utilizan en todo tipo de aplicaciones incluyendo camiones (de distribución, recogida de residuos, construcción, bomberos, defensa y energía). Fundada en 1915, la compañía tiene su sede en Indianápolis, Indiana, EE.UU. y cuenta con unos 2.700 empleados en todo el mundo. Con presencia en el mercado en más de 80 países, Allison cuenta con sedes en China, Países Bajos y Brasil, con centros de producción EE.UU., India y Hungría. Allison cuenta con una red de aproximadamente 1.400 distribuidores y agentes en todo el mundo. Más información sobre Allison disponible en www.allisontransmission.com</w:t>
      </w:r>
    </w:p>
    <w:p w:rsidR="00C24167" w:rsidRPr="00ED42C8" w:rsidRDefault="00C24167" w:rsidP="00844C14">
      <w:pPr>
        <w:spacing w:after="0" w:line="240" w:lineRule="auto"/>
        <w:outlineLvl w:val="0"/>
        <w:rPr>
          <w:rFonts w:ascii="Arial" w:hAnsi="Arial"/>
          <w:b/>
          <w:color w:val="000000" w:themeColor="text1"/>
          <w:sz w:val="20"/>
          <w:szCs w:val="20"/>
        </w:rPr>
      </w:pPr>
    </w:p>
    <w:p w:rsidR="00075834" w:rsidRPr="00ED42C8" w:rsidRDefault="00075834" w:rsidP="00844C14">
      <w:pPr>
        <w:tabs>
          <w:tab w:val="left" w:pos="0"/>
          <w:tab w:val="left" w:pos="2088"/>
        </w:tabs>
        <w:spacing w:after="0" w:line="240" w:lineRule="auto"/>
        <w:rPr>
          <w:rFonts w:ascii="Arial" w:eastAsia="SimHei" w:hAnsi="Arial" w:cs="Arial"/>
          <w:b/>
          <w:sz w:val="20"/>
          <w:szCs w:val="20"/>
        </w:rPr>
      </w:pPr>
      <w:r w:rsidRPr="00ED42C8">
        <w:rPr>
          <w:rFonts w:ascii="Arial" w:hAnsi="Arial"/>
          <w:b/>
          <w:sz w:val="20"/>
          <w:szCs w:val="20"/>
        </w:rPr>
        <w:t>Agenda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3"/>
      </w:tblGrid>
      <w:tr w:rsidR="00112AD5" w:rsidRPr="00ED42C8" w:rsidTr="001B2961">
        <w:tc>
          <w:tcPr>
            <w:tcW w:w="4572" w:type="dxa"/>
          </w:tcPr>
          <w:p w:rsidR="00112AD5" w:rsidRPr="00ED42C8" w:rsidRDefault="00112AD5" w:rsidP="00844C14">
            <w:pPr>
              <w:tabs>
                <w:tab w:val="left" w:pos="0"/>
                <w:tab w:val="left" w:pos="2088"/>
              </w:tabs>
              <w:spacing w:after="0" w:line="240" w:lineRule="auto"/>
              <w:rPr>
                <w:rFonts w:ascii="Arial" w:eastAsia="Arial" w:hAnsi="Arial" w:cs="Arial"/>
                <w:sz w:val="20"/>
                <w:szCs w:val="20"/>
              </w:rPr>
            </w:pPr>
            <w:r w:rsidRPr="00ED42C8">
              <w:rPr>
                <w:rFonts w:ascii="Arial" w:hAnsi="Arial"/>
                <w:sz w:val="20"/>
                <w:szCs w:val="20"/>
              </w:rPr>
              <w:t>Nuria Martí</w:t>
            </w:r>
          </w:p>
          <w:p w:rsidR="00112AD5" w:rsidRPr="00ED42C8" w:rsidRDefault="00112AD5" w:rsidP="00844C14">
            <w:pPr>
              <w:tabs>
                <w:tab w:val="left" w:pos="0"/>
                <w:tab w:val="left" w:pos="2088"/>
              </w:tabs>
              <w:spacing w:after="0" w:line="240" w:lineRule="auto"/>
              <w:rPr>
                <w:rFonts w:ascii="Arial" w:eastAsia="Arial" w:hAnsi="Arial" w:cs="Arial"/>
                <w:sz w:val="20"/>
                <w:szCs w:val="20"/>
              </w:rPr>
            </w:pPr>
            <w:r w:rsidRPr="00ED42C8">
              <w:rPr>
                <w:rFonts w:ascii="Arial" w:hAnsi="Arial"/>
                <w:sz w:val="20"/>
                <w:szCs w:val="20"/>
              </w:rPr>
              <w:t>Alarcón &amp; Harris</w:t>
            </w:r>
          </w:p>
          <w:p w:rsidR="00112AD5" w:rsidRPr="00ED42C8" w:rsidRDefault="00112AD5" w:rsidP="00844C14">
            <w:pPr>
              <w:tabs>
                <w:tab w:val="left" w:pos="0"/>
                <w:tab w:val="left" w:pos="2088"/>
              </w:tabs>
              <w:spacing w:after="0" w:line="240" w:lineRule="auto"/>
              <w:rPr>
                <w:rFonts w:ascii="Arial" w:eastAsia="Arial" w:hAnsi="Arial"/>
                <w:sz w:val="20"/>
                <w:szCs w:val="20"/>
              </w:rPr>
            </w:pPr>
            <w:r w:rsidRPr="00ED42C8">
              <w:rPr>
                <w:rFonts w:ascii="Arial" w:hAnsi="Arial"/>
                <w:sz w:val="20"/>
                <w:szCs w:val="20"/>
              </w:rPr>
              <w:t>Asesores de Comunicación y Marketing</w:t>
            </w:r>
          </w:p>
          <w:p w:rsidR="00112AD5" w:rsidRPr="00C11477" w:rsidRDefault="00112AD5" w:rsidP="00844C14">
            <w:pPr>
              <w:tabs>
                <w:tab w:val="left" w:pos="0"/>
                <w:tab w:val="left" w:pos="2088"/>
              </w:tabs>
              <w:spacing w:after="0" w:line="240" w:lineRule="auto"/>
              <w:rPr>
                <w:rFonts w:ascii="Arial" w:eastAsia="Arial" w:hAnsi="Arial"/>
                <w:sz w:val="20"/>
                <w:szCs w:val="20"/>
                <w:lang w:val="nb-NO"/>
              </w:rPr>
            </w:pPr>
            <w:r w:rsidRPr="00C11477">
              <w:rPr>
                <w:rFonts w:ascii="Arial" w:hAnsi="Arial"/>
                <w:sz w:val="20"/>
                <w:szCs w:val="20"/>
                <w:lang w:val="nb-NO"/>
              </w:rPr>
              <w:t>nmarti@alarconyharris.com</w:t>
            </w:r>
          </w:p>
          <w:p w:rsidR="00112AD5" w:rsidRPr="00C11477" w:rsidRDefault="00112AD5" w:rsidP="00844C14">
            <w:pPr>
              <w:tabs>
                <w:tab w:val="left" w:pos="0"/>
                <w:tab w:val="left" w:pos="2088"/>
              </w:tabs>
              <w:spacing w:after="0" w:line="240" w:lineRule="auto"/>
              <w:rPr>
                <w:rFonts w:ascii="Arial" w:eastAsia="Arial" w:hAnsi="Arial"/>
                <w:sz w:val="20"/>
                <w:szCs w:val="20"/>
                <w:lang w:val="nb-NO"/>
              </w:rPr>
            </w:pPr>
            <w:r w:rsidRPr="00C11477">
              <w:rPr>
                <w:rFonts w:ascii="Arial" w:hAnsi="Arial"/>
                <w:sz w:val="20"/>
                <w:szCs w:val="20"/>
                <w:lang w:val="nb-NO"/>
              </w:rPr>
              <w:t>Tel.: +34 91 415 30 20</w:t>
            </w:r>
          </w:p>
          <w:p w:rsidR="00112AD5" w:rsidRPr="00ED42C8" w:rsidRDefault="00112AD5" w:rsidP="00844C14">
            <w:pPr>
              <w:tabs>
                <w:tab w:val="left" w:pos="0"/>
                <w:tab w:val="left" w:pos="2088"/>
              </w:tabs>
              <w:spacing w:after="0" w:line="240" w:lineRule="auto"/>
              <w:rPr>
                <w:rFonts w:ascii="Arial" w:eastAsia="Arial" w:hAnsi="Arial"/>
                <w:sz w:val="20"/>
                <w:szCs w:val="20"/>
              </w:rPr>
            </w:pPr>
            <w:r w:rsidRPr="00C11477">
              <w:rPr>
                <w:rFonts w:ascii="Arial" w:hAnsi="Arial"/>
                <w:sz w:val="20"/>
                <w:szCs w:val="20"/>
                <w:lang w:val="nb-NO"/>
              </w:rPr>
              <w:t xml:space="preserve">Avda. </w:t>
            </w:r>
            <w:r w:rsidRPr="00ED42C8">
              <w:rPr>
                <w:rFonts w:ascii="Arial" w:hAnsi="Arial"/>
                <w:sz w:val="20"/>
                <w:szCs w:val="20"/>
              </w:rPr>
              <w:t>Ramón y Cajal, 27</w:t>
            </w:r>
          </w:p>
          <w:p w:rsidR="00112AD5" w:rsidRPr="00ED42C8" w:rsidRDefault="00112AD5" w:rsidP="00844C14">
            <w:pPr>
              <w:tabs>
                <w:tab w:val="left" w:pos="0"/>
                <w:tab w:val="left" w:pos="2088"/>
              </w:tabs>
              <w:spacing w:after="0" w:line="240" w:lineRule="auto"/>
              <w:rPr>
                <w:rFonts w:ascii="Arial" w:eastAsia="SimHei" w:hAnsi="Arial" w:cs="Arial"/>
                <w:b/>
                <w:sz w:val="20"/>
                <w:szCs w:val="20"/>
              </w:rPr>
            </w:pPr>
            <w:r w:rsidRPr="00ED42C8">
              <w:rPr>
                <w:rFonts w:ascii="Arial" w:hAnsi="Arial"/>
                <w:sz w:val="20"/>
                <w:szCs w:val="20"/>
              </w:rPr>
              <w:t>28016 Madrid</w:t>
            </w:r>
          </w:p>
        </w:tc>
        <w:tc>
          <w:tcPr>
            <w:tcW w:w="4573" w:type="dxa"/>
          </w:tcPr>
          <w:p w:rsidR="00112AD5" w:rsidRPr="009709C4" w:rsidRDefault="00112AD5" w:rsidP="00112AD5">
            <w:pPr>
              <w:tabs>
                <w:tab w:val="left" w:pos="4950"/>
              </w:tabs>
              <w:spacing w:after="0" w:line="240" w:lineRule="auto"/>
              <w:rPr>
                <w:rFonts w:ascii="Arial" w:eastAsia="Arial" w:hAnsi="Arial" w:cs="Arial"/>
                <w:sz w:val="20"/>
                <w:szCs w:val="20"/>
                <w:lang w:val="fr-FR"/>
              </w:rPr>
            </w:pPr>
            <w:r w:rsidRPr="009709C4">
              <w:rPr>
                <w:rFonts w:ascii="Arial" w:hAnsi="Arial"/>
                <w:sz w:val="20"/>
                <w:szCs w:val="20"/>
                <w:lang w:val="fr-FR"/>
              </w:rPr>
              <w:t>Miranda Jansen</w:t>
            </w:r>
          </w:p>
          <w:p w:rsidR="00112AD5" w:rsidRPr="009709C4" w:rsidRDefault="00112AD5" w:rsidP="00112AD5">
            <w:pPr>
              <w:tabs>
                <w:tab w:val="left" w:pos="4950"/>
              </w:tabs>
              <w:spacing w:after="0" w:line="240" w:lineRule="auto"/>
              <w:rPr>
                <w:rFonts w:ascii="Arial" w:eastAsia="Arial" w:hAnsi="Arial"/>
                <w:sz w:val="20"/>
                <w:szCs w:val="20"/>
                <w:lang w:val="fr-FR"/>
              </w:rPr>
            </w:pPr>
            <w:r w:rsidRPr="009709C4">
              <w:rPr>
                <w:rFonts w:ascii="Arial" w:hAnsi="Arial"/>
                <w:sz w:val="20"/>
                <w:szCs w:val="20"/>
                <w:lang w:val="fr-FR"/>
              </w:rPr>
              <w:t xml:space="preserve">Allison Transmission </w:t>
            </w:r>
          </w:p>
          <w:p w:rsidR="00112AD5" w:rsidRPr="009709C4" w:rsidRDefault="00112AD5" w:rsidP="00112AD5">
            <w:pPr>
              <w:tabs>
                <w:tab w:val="left" w:pos="4950"/>
              </w:tabs>
              <w:spacing w:after="0" w:line="240" w:lineRule="auto"/>
              <w:ind w:left="-180" w:firstLine="180"/>
              <w:rPr>
                <w:rFonts w:ascii="Arial" w:eastAsia="Arial" w:hAnsi="Arial"/>
                <w:sz w:val="20"/>
                <w:szCs w:val="20"/>
                <w:lang w:val="fr-FR"/>
              </w:rPr>
            </w:pPr>
            <w:r w:rsidRPr="009709C4">
              <w:rPr>
                <w:rFonts w:ascii="Arial" w:hAnsi="Arial"/>
                <w:sz w:val="20"/>
                <w:szCs w:val="20"/>
                <w:lang w:val="fr-FR"/>
              </w:rPr>
              <w:t>Marketing Communications</w:t>
            </w:r>
          </w:p>
          <w:p w:rsidR="00112AD5" w:rsidRPr="009709C4" w:rsidRDefault="00112AD5" w:rsidP="00112AD5">
            <w:pPr>
              <w:tabs>
                <w:tab w:val="center" w:pos="4680"/>
                <w:tab w:val="left" w:pos="4950"/>
                <w:tab w:val="right" w:pos="9360"/>
              </w:tabs>
              <w:spacing w:after="0" w:line="240" w:lineRule="auto"/>
              <w:rPr>
                <w:rFonts w:ascii="Arial" w:eastAsia="Arial" w:hAnsi="Arial"/>
                <w:sz w:val="20"/>
                <w:szCs w:val="20"/>
                <w:lang w:val="fr-FR"/>
              </w:rPr>
            </w:pPr>
            <w:r w:rsidRPr="009709C4">
              <w:rPr>
                <w:rFonts w:ascii="Arial" w:hAnsi="Arial"/>
                <w:sz w:val="20"/>
                <w:szCs w:val="20"/>
                <w:lang w:val="fr-FR"/>
              </w:rPr>
              <w:t>miranda.jansen@allisontransmission.com</w:t>
            </w:r>
          </w:p>
          <w:p w:rsidR="00112AD5" w:rsidRPr="00ED42C8" w:rsidRDefault="00112AD5" w:rsidP="00112AD5">
            <w:pPr>
              <w:tabs>
                <w:tab w:val="center" w:pos="4680"/>
                <w:tab w:val="left" w:pos="4950"/>
                <w:tab w:val="right" w:pos="9360"/>
              </w:tabs>
              <w:spacing w:after="0" w:line="240" w:lineRule="auto"/>
              <w:rPr>
                <w:rFonts w:ascii="Arial" w:eastAsia="Arial" w:hAnsi="Arial"/>
                <w:sz w:val="20"/>
                <w:szCs w:val="20"/>
              </w:rPr>
            </w:pPr>
            <w:r w:rsidRPr="00ED42C8">
              <w:rPr>
                <w:rFonts w:ascii="Arial" w:hAnsi="Arial"/>
                <w:sz w:val="20"/>
                <w:szCs w:val="20"/>
              </w:rPr>
              <w:t>Tel.: +31 (0)78 6422 174</w:t>
            </w:r>
          </w:p>
          <w:p w:rsidR="00112AD5" w:rsidRPr="00ED42C8" w:rsidRDefault="00112AD5" w:rsidP="00112AD5">
            <w:pPr>
              <w:tabs>
                <w:tab w:val="left" w:pos="4950"/>
              </w:tabs>
              <w:spacing w:after="0" w:line="240" w:lineRule="auto"/>
              <w:rPr>
                <w:rFonts w:ascii="Arial" w:eastAsia="Arial" w:hAnsi="Arial"/>
                <w:sz w:val="20"/>
                <w:szCs w:val="20"/>
              </w:rPr>
            </w:pPr>
            <w:r w:rsidRPr="00ED42C8">
              <w:rPr>
                <w:rFonts w:ascii="Arial" w:hAnsi="Arial"/>
                <w:sz w:val="20"/>
                <w:szCs w:val="20"/>
              </w:rPr>
              <w:t>Baanhoek 188</w:t>
            </w:r>
          </w:p>
          <w:p w:rsidR="00112AD5" w:rsidRPr="00ED42C8" w:rsidRDefault="00112AD5" w:rsidP="003F672F">
            <w:pPr>
              <w:tabs>
                <w:tab w:val="left" w:pos="4950"/>
              </w:tabs>
              <w:spacing w:after="0" w:line="240" w:lineRule="auto"/>
              <w:ind w:left="-180" w:firstLine="180"/>
              <w:rPr>
                <w:rFonts w:ascii="Arial" w:eastAsia="Arial" w:hAnsi="Arial"/>
                <w:sz w:val="20"/>
                <w:szCs w:val="20"/>
              </w:rPr>
            </w:pPr>
            <w:r w:rsidRPr="00ED42C8">
              <w:rPr>
                <w:rFonts w:ascii="Arial" w:hAnsi="Arial"/>
                <w:sz w:val="20"/>
                <w:szCs w:val="20"/>
              </w:rPr>
              <w:t>3361 GN Sliedrecht, Países Bajos</w:t>
            </w:r>
          </w:p>
        </w:tc>
      </w:tr>
    </w:tbl>
    <w:p w:rsidR="00112AD5" w:rsidRPr="00ED42C8" w:rsidRDefault="00112AD5" w:rsidP="00844C14">
      <w:pPr>
        <w:tabs>
          <w:tab w:val="left" w:pos="0"/>
          <w:tab w:val="left" w:pos="2088"/>
        </w:tabs>
        <w:spacing w:after="0" w:line="240" w:lineRule="auto"/>
        <w:rPr>
          <w:rFonts w:ascii="Arial" w:eastAsia="SimHei" w:hAnsi="Arial" w:cs="Arial"/>
          <w:b/>
          <w:sz w:val="20"/>
          <w:szCs w:val="20"/>
        </w:rPr>
      </w:pPr>
    </w:p>
    <w:p w:rsidR="00075834" w:rsidRPr="00ED42C8" w:rsidRDefault="00075834" w:rsidP="00844C14">
      <w:pPr>
        <w:suppressAutoHyphens/>
        <w:spacing w:after="0" w:line="240" w:lineRule="auto"/>
        <w:jc w:val="both"/>
        <w:rPr>
          <w:rFonts w:ascii="Arial" w:hAnsi="Arial"/>
          <w:b/>
          <w:bCs/>
          <w:sz w:val="20"/>
          <w:szCs w:val="20"/>
        </w:rPr>
      </w:pPr>
      <w:r w:rsidRPr="00ED42C8">
        <w:rPr>
          <w:rFonts w:ascii="Arial" w:hAnsi="Arial"/>
          <w:b/>
          <w:bCs/>
          <w:sz w:val="20"/>
          <w:szCs w:val="20"/>
        </w:rPr>
        <w:t>Imágenes (solo para uso editorial)</w:t>
      </w:r>
    </w:p>
    <w:tbl>
      <w:tblPr>
        <w:tblStyle w:val="Tablaconcuadrcula"/>
        <w:tblW w:w="9320" w:type="dxa"/>
        <w:tblInd w:w="108" w:type="dxa"/>
        <w:tblLayout w:type="fixed"/>
        <w:tblLook w:val="04A0" w:firstRow="1" w:lastRow="0" w:firstColumn="1" w:lastColumn="0" w:noHBand="0" w:noVBand="1"/>
      </w:tblPr>
      <w:tblGrid>
        <w:gridCol w:w="4820"/>
        <w:gridCol w:w="4500"/>
      </w:tblGrid>
      <w:tr w:rsidR="007F6F05" w:rsidRPr="00ED42C8" w:rsidTr="00075834">
        <w:tc>
          <w:tcPr>
            <w:tcW w:w="4820" w:type="dxa"/>
          </w:tcPr>
          <w:p w:rsidR="007F6F05" w:rsidRPr="00ED42C8" w:rsidRDefault="007F6F05">
            <w:pPr>
              <w:pStyle w:val="Address"/>
              <w:spacing w:before="0"/>
              <w:rPr>
                <w:sz w:val="20"/>
                <w:szCs w:val="20"/>
              </w:rPr>
            </w:pPr>
          </w:p>
          <w:p w:rsidR="007F6F05" w:rsidRPr="00ED42C8" w:rsidRDefault="003431FD">
            <w:pPr>
              <w:pStyle w:val="Address"/>
              <w:spacing w:before="0"/>
              <w:rPr>
                <w:sz w:val="20"/>
                <w:szCs w:val="20"/>
              </w:rPr>
            </w:pPr>
            <w:r w:rsidRPr="00ED42C8">
              <w:rPr>
                <w:noProof/>
                <w:sz w:val="20"/>
                <w:szCs w:val="20"/>
                <w:lang w:eastAsia="es-ES"/>
              </w:rPr>
              <w:drawing>
                <wp:inline distT="0" distB="0" distL="0" distR="0">
                  <wp:extent cx="1647825" cy="1418022"/>
                  <wp:effectExtent l="0" t="0" r="0" b="0"/>
                  <wp:docPr id="3" name="Grafik 3" descr="K:\Allison\2016 alle Projekte\Pressearbeit 2016\Presseinfos, Testimonials 2016\2016-06-07 Mercedes Antos refuse\Finale Fassungen\Bilder\3000 Series_©_Allison Tran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lison\2016 alle Projekte\Pressearbeit 2016\Presseinfos, Testimonials 2016\2016-06-07 Mercedes Antos refuse\Finale Fassungen\Bilder\3000 Series_©_Allison Transmis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242" cy="1437313"/>
                          </a:xfrm>
                          <a:prstGeom prst="rect">
                            <a:avLst/>
                          </a:prstGeom>
                          <a:noFill/>
                          <a:ln>
                            <a:noFill/>
                          </a:ln>
                        </pic:spPr>
                      </pic:pic>
                    </a:graphicData>
                  </a:graphic>
                </wp:inline>
              </w:drawing>
            </w:r>
          </w:p>
          <w:p w:rsidR="007F6F05" w:rsidRPr="00ED42C8" w:rsidRDefault="007F6F05">
            <w:pPr>
              <w:pStyle w:val="Address"/>
              <w:spacing w:before="0"/>
              <w:rPr>
                <w:sz w:val="20"/>
                <w:szCs w:val="20"/>
              </w:rPr>
            </w:pPr>
            <w:r w:rsidRPr="00ED42C8">
              <w:rPr>
                <w:color w:val="000000"/>
                <w:sz w:val="20"/>
                <w:szCs w:val="20"/>
              </w:rPr>
              <w:t>© Allison Transmission</w:t>
            </w:r>
          </w:p>
        </w:tc>
        <w:tc>
          <w:tcPr>
            <w:tcW w:w="4500" w:type="dxa"/>
          </w:tcPr>
          <w:p w:rsidR="007F6F05" w:rsidRPr="00ED42C8" w:rsidRDefault="007F6F05">
            <w:pPr>
              <w:pStyle w:val="Address"/>
              <w:spacing w:before="0"/>
              <w:rPr>
                <w:sz w:val="20"/>
                <w:szCs w:val="20"/>
                <w:highlight w:val="yellow"/>
              </w:rPr>
            </w:pPr>
          </w:p>
          <w:p w:rsidR="009C7E6E" w:rsidRPr="00ED42C8" w:rsidRDefault="0034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ED42C8">
              <w:rPr>
                <w:rFonts w:ascii="Arial" w:hAnsi="Arial"/>
                <w:sz w:val="20"/>
                <w:szCs w:val="20"/>
              </w:rPr>
              <w:t>Las transmisiones completamente automáticas Allison serie 3000 son perfectas para vehículos con motor de hasta 276 kW (370 cv).</w:t>
            </w:r>
          </w:p>
          <w:p w:rsidR="0000380D" w:rsidRPr="00ED42C8" w:rsidRDefault="0000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eastAsia="de-DE"/>
              </w:rPr>
            </w:pPr>
          </w:p>
          <w:p w:rsidR="00705A04" w:rsidRPr="00FB3AE0" w:rsidRDefault="007E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0"/>
                <w:szCs w:val="20"/>
              </w:rPr>
            </w:pPr>
            <w:r w:rsidRPr="00ED42C8">
              <w:rPr>
                <w:rFonts w:ascii="Arial" w:hAnsi="Arial"/>
                <w:sz w:val="20"/>
                <w:szCs w:val="20"/>
              </w:rPr>
              <w:t>Las transmisiones Allison permiten controlar y maniobrar el vehículo con mayor precisión. Para ello, usan un convertidor de par patentado en vez del tradicional embrague seco para multiplicar suavemente el par motor durante el arranque y al acelerar.</w:t>
            </w:r>
          </w:p>
          <w:p w:rsidR="00705A04" w:rsidRPr="00ED42C8" w:rsidRDefault="0070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eastAsia="de-DE"/>
              </w:rPr>
            </w:pPr>
          </w:p>
        </w:tc>
      </w:tr>
      <w:tr w:rsidR="00F55A9C" w:rsidRPr="00ED42C8" w:rsidTr="00075834">
        <w:tc>
          <w:tcPr>
            <w:tcW w:w="4820" w:type="dxa"/>
          </w:tcPr>
          <w:p w:rsidR="00F55A9C" w:rsidRPr="00ED42C8" w:rsidRDefault="002947B1">
            <w:pPr>
              <w:pStyle w:val="Address"/>
              <w:spacing w:before="0"/>
              <w:rPr>
                <w:sz w:val="20"/>
                <w:szCs w:val="20"/>
              </w:rPr>
            </w:pPr>
            <w:r w:rsidRPr="00ED42C8">
              <w:rPr>
                <w:noProof/>
                <w:lang w:eastAsia="es-ES"/>
              </w:rPr>
              <w:drawing>
                <wp:inline distT="0" distB="0" distL="0" distR="0">
                  <wp:extent cx="2435838" cy="1624369"/>
                  <wp:effectExtent l="0" t="0" r="3175" b="0"/>
                  <wp:docPr id="6" name="Grafik 6" descr="C:\Users\Paris\AppData\Local\Microsoft\Windows\Temporary Internet Files\Content.Word\DSC_0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AppData\Local\Microsoft\Windows\Temporary Internet Files\Content.Word\DSC_026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5839" cy="1624370"/>
                          </a:xfrm>
                          <a:prstGeom prst="rect">
                            <a:avLst/>
                          </a:prstGeom>
                          <a:noFill/>
                          <a:ln>
                            <a:noFill/>
                          </a:ln>
                        </pic:spPr>
                      </pic:pic>
                    </a:graphicData>
                  </a:graphic>
                </wp:inline>
              </w:drawing>
            </w:r>
          </w:p>
          <w:p w:rsidR="00F55A9C" w:rsidRPr="00ED42C8" w:rsidRDefault="00F55A9C">
            <w:pPr>
              <w:pStyle w:val="Address"/>
              <w:spacing w:before="0"/>
              <w:rPr>
                <w:sz w:val="20"/>
                <w:szCs w:val="20"/>
              </w:rPr>
            </w:pPr>
            <w:r w:rsidRPr="00ED42C8">
              <w:rPr>
                <w:sz w:val="20"/>
                <w:szCs w:val="20"/>
              </w:rPr>
              <w:t>© Johnston Sweepers Limited</w:t>
            </w:r>
          </w:p>
        </w:tc>
        <w:tc>
          <w:tcPr>
            <w:tcW w:w="4500" w:type="dxa"/>
          </w:tcPr>
          <w:p w:rsidR="00F55A9C" w:rsidRPr="00ED42C8" w:rsidRDefault="00F55A9C">
            <w:pPr>
              <w:pStyle w:val="Address"/>
              <w:spacing w:before="0"/>
              <w:rPr>
                <w:rFonts w:eastAsia="Arial" w:cs="Arial"/>
                <w:sz w:val="20"/>
                <w:szCs w:val="20"/>
              </w:rPr>
            </w:pPr>
          </w:p>
          <w:p w:rsidR="007E0818" w:rsidRPr="00ED42C8" w:rsidRDefault="00EA5E72">
            <w:pPr>
              <w:pStyle w:val="Address"/>
              <w:spacing w:before="0"/>
              <w:rPr>
                <w:rFonts w:eastAsia="Arial" w:cs="Arial"/>
                <w:sz w:val="20"/>
                <w:szCs w:val="20"/>
              </w:rPr>
            </w:pPr>
            <w:r w:rsidRPr="00ED42C8">
              <w:rPr>
                <w:sz w:val="20"/>
                <w:szCs w:val="20"/>
              </w:rPr>
              <w:t>Johnston, fab</w:t>
            </w:r>
            <w:r w:rsidR="00E82864">
              <w:rPr>
                <w:sz w:val="20"/>
                <w:szCs w:val="20"/>
              </w:rPr>
              <w:t>ricante de barredoras, presentó, en IFAT</w:t>
            </w:r>
            <w:r w:rsidRPr="00ED42C8">
              <w:rPr>
                <w:sz w:val="20"/>
                <w:szCs w:val="20"/>
              </w:rPr>
              <w:t xml:space="preserve"> </w:t>
            </w:r>
            <w:r w:rsidR="00E82864">
              <w:rPr>
                <w:sz w:val="20"/>
                <w:szCs w:val="20"/>
              </w:rPr>
              <w:t xml:space="preserve">y </w:t>
            </w:r>
            <w:r w:rsidRPr="00ED42C8">
              <w:rPr>
                <w:sz w:val="20"/>
                <w:szCs w:val="20"/>
              </w:rPr>
              <w:t>por primera vez</w:t>
            </w:r>
            <w:r w:rsidR="00E82864">
              <w:rPr>
                <w:sz w:val="20"/>
                <w:szCs w:val="20"/>
              </w:rPr>
              <w:t>,</w:t>
            </w:r>
            <w:r w:rsidRPr="00ED42C8">
              <w:rPr>
                <w:sz w:val="20"/>
                <w:szCs w:val="20"/>
              </w:rPr>
              <w:t xml:space="preserve"> una barredora hidrostática Euro 6 con caja de cambios c</w:t>
            </w:r>
            <w:r w:rsidR="00E82864">
              <w:rPr>
                <w:sz w:val="20"/>
                <w:szCs w:val="20"/>
              </w:rPr>
              <w:t>ompletamente automática Allison.</w:t>
            </w:r>
          </w:p>
          <w:p w:rsidR="00F55A9C" w:rsidRPr="00ED42C8" w:rsidRDefault="00F55A9C">
            <w:pPr>
              <w:pStyle w:val="Address"/>
              <w:spacing w:before="0"/>
              <w:rPr>
                <w:rFonts w:eastAsia="Arial" w:cs="Arial"/>
                <w:sz w:val="20"/>
                <w:szCs w:val="20"/>
              </w:rPr>
            </w:pPr>
          </w:p>
          <w:p w:rsidR="001A41C1" w:rsidRPr="00ED42C8" w:rsidRDefault="001A41C1">
            <w:pPr>
              <w:pStyle w:val="Address"/>
              <w:spacing w:before="0"/>
              <w:rPr>
                <w:rFonts w:eastAsia="Arial" w:cs="Arial"/>
                <w:sz w:val="20"/>
                <w:szCs w:val="20"/>
              </w:rPr>
            </w:pPr>
          </w:p>
          <w:p w:rsidR="00F55A9C" w:rsidRPr="00ED42C8" w:rsidRDefault="00F55A9C">
            <w:pPr>
              <w:pStyle w:val="Address"/>
              <w:spacing w:before="0"/>
              <w:rPr>
                <w:sz w:val="20"/>
                <w:szCs w:val="20"/>
                <w:highlight w:val="yellow"/>
              </w:rPr>
            </w:pPr>
          </w:p>
        </w:tc>
      </w:tr>
      <w:tr w:rsidR="00F215AF" w:rsidRPr="00ED42C8" w:rsidTr="00075834">
        <w:tc>
          <w:tcPr>
            <w:tcW w:w="4820" w:type="dxa"/>
          </w:tcPr>
          <w:p w:rsidR="00F215AF" w:rsidRPr="00ED42C8" w:rsidRDefault="00F215AF">
            <w:pPr>
              <w:pStyle w:val="Address"/>
              <w:spacing w:before="0"/>
              <w:rPr>
                <w:sz w:val="20"/>
                <w:szCs w:val="20"/>
              </w:rPr>
            </w:pPr>
          </w:p>
          <w:p w:rsidR="00616BCA" w:rsidRPr="00ED42C8" w:rsidRDefault="0008247C">
            <w:pPr>
              <w:pStyle w:val="Address"/>
              <w:spacing w:before="0"/>
              <w:rPr>
                <w:sz w:val="20"/>
                <w:szCs w:val="20"/>
              </w:rPr>
            </w:pPr>
            <w:r w:rsidRPr="00ED42C8">
              <w:rPr>
                <w:noProof/>
                <w:sz w:val="20"/>
                <w:szCs w:val="20"/>
                <w:lang w:eastAsia="es-ES"/>
              </w:rPr>
              <w:drawing>
                <wp:inline distT="0" distB="0" distL="0" distR="0">
                  <wp:extent cx="2190750" cy="1643063"/>
                  <wp:effectExtent l="0" t="0" r="0" b="0"/>
                  <wp:docPr id="5" name="Grafik 5" descr="K:\Allison\2018 alle Projekte\Pressearbeit 2018\Presseinfos, Testimonials 2018\2018-04-xx VolvoJohnston Kehrmaschine IFAT\Bilder\IMG_5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lison\2018 alle Projekte\Pressearbeit 2018\Presseinfos, Testimonials 2018\2018-04-xx VolvoJohnston Kehrmaschine IFAT\Bilder\IMG_59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2746" cy="1644560"/>
                          </a:xfrm>
                          <a:prstGeom prst="rect">
                            <a:avLst/>
                          </a:prstGeom>
                          <a:noFill/>
                          <a:ln>
                            <a:noFill/>
                          </a:ln>
                        </pic:spPr>
                      </pic:pic>
                    </a:graphicData>
                  </a:graphic>
                </wp:inline>
              </w:drawing>
            </w:r>
          </w:p>
          <w:p w:rsidR="00F215AF" w:rsidRPr="00ED42C8" w:rsidRDefault="00616BCA">
            <w:pPr>
              <w:pStyle w:val="Address"/>
              <w:spacing w:before="0"/>
              <w:rPr>
                <w:sz w:val="20"/>
                <w:szCs w:val="20"/>
              </w:rPr>
            </w:pPr>
            <w:r w:rsidRPr="00ED42C8">
              <w:rPr>
                <w:sz w:val="20"/>
                <w:szCs w:val="20"/>
              </w:rPr>
              <w:t>© Johnston Sweepers Limited</w:t>
            </w:r>
          </w:p>
        </w:tc>
        <w:tc>
          <w:tcPr>
            <w:tcW w:w="4500" w:type="dxa"/>
          </w:tcPr>
          <w:p w:rsidR="00E82864" w:rsidRDefault="00E82864" w:rsidP="00E8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0"/>
                <w:szCs w:val="20"/>
              </w:rPr>
            </w:pPr>
          </w:p>
          <w:p w:rsidR="00E82864" w:rsidRPr="00E82864" w:rsidRDefault="00E82864" w:rsidP="00E8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0"/>
                <w:szCs w:val="20"/>
              </w:rPr>
            </w:pPr>
            <w:r w:rsidRPr="00E82864">
              <w:rPr>
                <w:rFonts w:ascii="Arial" w:hAnsi="Arial"/>
                <w:sz w:val="20"/>
                <w:szCs w:val="20"/>
              </w:rPr>
              <w:t>La barredora, expuesta en el stand de Johnston Sweepers, tiene un chasis Volvo FL 250 4 x 2 y carrocería dual Johnston VS651. Está equipada con un único motor diésel Euro 6 de 7,7 litros y 188 kW (252 cv). Ofrece 969 Nm de par motor y está equipado con caja de cambios Allison 3200.</w:t>
            </w:r>
          </w:p>
          <w:p w:rsidR="00F10021" w:rsidRPr="00ED42C8" w:rsidRDefault="00F1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eastAsia="de-DE"/>
              </w:rPr>
            </w:pPr>
          </w:p>
        </w:tc>
      </w:tr>
      <w:tr w:rsidR="002B6C18" w:rsidRPr="00ED42C8" w:rsidTr="00075834">
        <w:tc>
          <w:tcPr>
            <w:tcW w:w="4820" w:type="dxa"/>
          </w:tcPr>
          <w:p w:rsidR="002B6C18" w:rsidRPr="00ED42C8" w:rsidRDefault="002B6C18">
            <w:pPr>
              <w:pStyle w:val="Address"/>
              <w:spacing w:before="0"/>
              <w:rPr>
                <w:sz w:val="20"/>
                <w:szCs w:val="20"/>
              </w:rPr>
            </w:pPr>
          </w:p>
          <w:p w:rsidR="00F55A9C" w:rsidRPr="00ED42C8" w:rsidRDefault="00E41514">
            <w:pPr>
              <w:pStyle w:val="Address"/>
              <w:spacing w:before="0"/>
              <w:rPr>
                <w:sz w:val="20"/>
                <w:szCs w:val="20"/>
              </w:rPr>
            </w:pPr>
            <w:r w:rsidRPr="00ED42C8">
              <w:rPr>
                <w:noProof/>
                <w:sz w:val="20"/>
                <w:szCs w:val="20"/>
                <w:lang w:eastAsia="es-ES"/>
              </w:rPr>
              <w:drawing>
                <wp:inline distT="0" distB="0" distL="0" distR="0">
                  <wp:extent cx="1741018" cy="1894326"/>
                  <wp:effectExtent l="0" t="0" r="0" b="0"/>
                  <wp:docPr id="4" name="Grafik 4" descr="K:\Allison\2018 alle Projekte\Pressearbeit 2018\Presseinfos, Testimonials 2018\2018-04-xx VolvoJohnston Kehrmaschine IFAT\Bilder\Bantlin 729 zug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lison\2018 alle Projekte\Pressearbeit 2018\Presseinfos, Testimonials 2018\2018-04-xx VolvoJohnston Kehrmaschine IFAT\Bilder\Bantlin 729 zugeschnitte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9473" r="34452" b="9060"/>
                          <a:stretch/>
                        </pic:blipFill>
                        <pic:spPr bwMode="auto">
                          <a:xfrm>
                            <a:off x="0" y="0"/>
                            <a:ext cx="1744774" cy="1898413"/>
                          </a:xfrm>
                          <a:prstGeom prst="rect">
                            <a:avLst/>
                          </a:prstGeom>
                          <a:noFill/>
                          <a:ln>
                            <a:noFill/>
                          </a:ln>
                          <a:extLst>
                            <a:ext uri="{53640926-AAD7-44D8-BBD7-CCE9431645EC}">
                              <a14:shadowObscured xmlns:a14="http://schemas.microsoft.com/office/drawing/2010/main"/>
                            </a:ext>
                          </a:extLst>
                        </pic:spPr>
                      </pic:pic>
                    </a:graphicData>
                  </a:graphic>
                </wp:inline>
              </w:drawing>
            </w:r>
          </w:p>
          <w:p w:rsidR="002B6C18" w:rsidRPr="00ED42C8" w:rsidRDefault="002B6C18">
            <w:pPr>
              <w:pStyle w:val="Address"/>
              <w:spacing w:before="0"/>
              <w:rPr>
                <w:sz w:val="20"/>
                <w:szCs w:val="20"/>
              </w:rPr>
            </w:pPr>
            <w:r w:rsidRPr="00ED42C8">
              <w:rPr>
                <w:sz w:val="20"/>
                <w:szCs w:val="20"/>
              </w:rPr>
              <w:t>© Johnston Sweepers Limited</w:t>
            </w:r>
          </w:p>
        </w:tc>
        <w:tc>
          <w:tcPr>
            <w:tcW w:w="4500" w:type="dxa"/>
          </w:tcPr>
          <w:p w:rsidR="002B6C18" w:rsidRPr="00E82864" w:rsidRDefault="002B6C18" w:rsidP="00E8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0"/>
                <w:szCs w:val="20"/>
              </w:rPr>
            </w:pPr>
          </w:p>
          <w:p w:rsidR="00053A38" w:rsidRPr="00E82864" w:rsidRDefault="00E82864" w:rsidP="00E8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0"/>
                <w:szCs w:val="20"/>
              </w:rPr>
            </w:pPr>
            <w:r w:rsidRPr="00E82864">
              <w:rPr>
                <w:rFonts w:ascii="Arial" w:hAnsi="Arial"/>
                <w:sz w:val="20"/>
                <w:szCs w:val="20"/>
              </w:rPr>
              <w:t>“La caja de cambios automática Allison elimina los</w:t>
            </w:r>
            <w:bookmarkStart w:id="0" w:name="_GoBack"/>
            <w:bookmarkEnd w:id="0"/>
            <w:r w:rsidRPr="00E82864">
              <w:rPr>
                <w:rFonts w:ascii="Arial" w:hAnsi="Arial"/>
                <w:sz w:val="20"/>
                <w:szCs w:val="20"/>
              </w:rPr>
              <w:t xml:space="preserve"> golpes por interrupciones de potencia entre marchas y los procesos de cambio manual de marcha entre ambos modos. Esto sin duda logra reducir de forma significativa tanto el estrés como la tensión entre</w:t>
            </w:r>
            <w:r w:rsidRPr="00E82864">
              <w:rPr>
                <w:rFonts w:ascii="Arial" w:hAnsi="Arial"/>
                <w:sz w:val="20"/>
                <w:szCs w:val="20"/>
              </w:rPr>
              <w:t xml:space="preserve"> los conductores”</w:t>
            </w:r>
            <w:r w:rsidR="000D5A77" w:rsidRPr="00ED42C8">
              <w:rPr>
                <w:rFonts w:ascii="Arial" w:hAnsi="Arial"/>
                <w:sz w:val="20"/>
                <w:szCs w:val="20"/>
              </w:rPr>
              <w:t xml:space="preserve">, </w:t>
            </w:r>
            <w:r>
              <w:rPr>
                <w:rFonts w:ascii="Arial" w:hAnsi="Arial"/>
                <w:sz w:val="20"/>
                <w:szCs w:val="20"/>
              </w:rPr>
              <w:t xml:space="preserve">afirma </w:t>
            </w:r>
            <w:r w:rsidR="000D5A77" w:rsidRPr="00ED42C8">
              <w:rPr>
                <w:rFonts w:ascii="Arial" w:hAnsi="Arial"/>
                <w:sz w:val="20"/>
                <w:szCs w:val="20"/>
              </w:rPr>
              <w:t xml:space="preserve">Peter Bantlin, director de ventas para Europa de Johnston Sweepers Reino Unido. </w:t>
            </w:r>
          </w:p>
          <w:p w:rsidR="00075238" w:rsidRPr="00E82864" w:rsidRDefault="00075238" w:rsidP="00E8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0"/>
                <w:szCs w:val="20"/>
              </w:rPr>
            </w:pPr>
          </w:p>
          <w:p w:rsidR="00E82864" w:rsidRPr="00E82864" w:rsidRDefault="00E82864" w:rsidP="00E8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0"/>
                <w:szCs w:val="20"/>
              </w:rPr>
            </w:pPr>
          </w:p>
        </w:tc>
      </w:tr>
    </w:tbl>
    <w:p w:rsidR="009E28B0" w:rsidRPr="00ED42C8" w:rsidRDefault="009E28B0" w:rsidP="00705A04">
      <w:pPr>
        <w:pStyle w:val="Address"/>
        <w:spacing w:before="0" w:line="360" w:lineRule="auto"/>
      </w:pPr>
    </w:p>
    <w:sectPr w:rsidR="009E28B0" w:rsidRPr="00ED42C8" w:rsidSect="00A44D23">
      <w:headerReference w:type="default" r:id="rId12"/>
      <w:footerReference w:type="even" r:id="rId13"/>
      <w:footerReference w:type="default" r:id="rId14"/>
      <w:type w:val="continuous"/>
      <w:pgSz w:w="11906" w:h="16838" w:code="9"/>
      <w:pgMar w:top="1871" w:right="1701" w:bottom="1418" w:left="1276"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167" w:rsidRDefault="00042167">
      <w:r>
        <w:separator/>
      </w:r>
    </w:p>
  </w:endnote>
  <w:endnote w:type="continuationSeparator" w:id="0">
    <w:p w:rsidR="00042167" w:rsidRDefault="00042167">
      <w:r>
        <w:continuationSeparator/>
      </w:r>
    </w:p>
  </w:endnote>
  <w:endnote w:type="continuationNotice" w:id="1">
    <w:p w:rsidR="00042167" w:rsidRDefault="00042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Gill Sans">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olvo Sans Pro">
    <w:altName w:val="Volvo Sans Pro"/>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48" w:rsidRDefault="007C4BE6">
    <w:pPr>
      <w:pStyle w:val="Piedepgina"/>
      <w:framePr w:wrap="around" w:vAnchor="text" w:hAnchor="margin" w:xAlign="right" w:y="1"/>
      <w:rPr>
        <w:rStyle w:val="Nmerodepgina"/>
        <w:rFonts w:cs="Arial"/>
      </w:rPr>
    </w:pPr>
    <w:r>
      <w:rPr>
        <w:rStyle w:val="Nmerodepgina"/>
        <w:rFonts w:cs="Arial"/>
      </w:rPr>
      <w:fldChar w:fldCharType="begin"/>
    </w:r>
    <w:r w:rsidR="00CE3D48">
      <w:rPr>
        <w:rStyle w:val="Nmerodepgina"/>
        <w:rFonts w:cs="Arial"/>
      </w:rPr>
      <w:instrText xml:space="preserve">PAGE  </w:instrText>
    </w:r>
    <w:r>
      <w:rPr>
        <w:rStyle w:val="Nmerodepgina"/>
        <w:rFonts w:cs="Arial"/>
      </w:rPr>
      <w:fldChar w:fldCharType="separate"/>
    </w:r>
    <w:r w:rsidR="00CE3D48">
      <w:rPr>
        <w:rStyle w:val="Nmerodepgina"/>
        <w:rFonts w:cs="Arial"/>
      </w:rPr>
      <w:t>4</w:t>
    </w:r>
    <w:r>
      <w:rPr>
        <w:rStyle w:val="Nmerodepgina"/>
        <w:rFonts w:cs="Arial"/>
      </w:rPr>
      <w:fldChar w:fldCharType="end"/>
    </w:r>
  </w:p>
  <w:p w:rsidR="00CE3D48" w:rsidRDefault="00CE3D4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91221793"/>
      <w:docPartObj>
        <w:docPartGallery w:val="Page Numbers (Bottom of Page)"/>
        <w:docPartUnique/>
      </w:docPartObj>
    </w:sdtPr>
    <w:sdtEndPr/>
    <w:sdtContent>
      <w:sdt>
        <w:sdtPr>
          <w:rPr>
            <w:sz w:val="20"/>
          </w:rPr>
          <w:id w:val="-812705290"/>
          <w:docPartObj>
            <w:docPartGallery w:val="Page Numbers (Top of Page)"/>
            <w:docPartUnique/>
          </w:docPartObj>
        </w:sdtPr>
        <w:sdtEndPr/>
        <w:sdtContent>
          <w:p w:rsidR="00173048" w:rsidRPr="00173048" w:rsidRDefault="001465C6">
            <w:pPr>
              <w:pStyle w:val="Piedepgina"/>
              <w:jc w:val="right"/>
              <w:rPr>
                <w:sz w:val="20"/>
              </w:rPr>
            </w:pPr>
            <w:r>
              <w:t xml:space="preserve">Página </w:t>
            </w:r>
            <w:r w:rsidR="007C4BE6" w:rsidRPr="001465C6">
              <w:rPr>
                <w:bCs/>
                <w:sz w:val="20"/>
                <w:szCs w:val="22"/>
              </w:rPr>
              <w:fldChar w:fldCharType="begin"/>
            </w:r>
            <w:r w:rsidR="00173048" w:rsidRPr="001465C6">
              <w:rPr>
                <w:bCs/>
                <w:sz w:val="20"/>
                <w:szCs w:val="22"/>
              </w:rPr>
              <w:instrText>PAGE</w:instrText>
            </w:r>
            <w:r w:rsidR="007C4BE6" w:rsidRPr="001465C6">
              <w:rPr>
                <w:bCs/>
                <w:sz w:val="20"/>
                <w:szCs w:val="22"/>
              </w:rPr>
              <w:fldChar w:fldCharType="separate"/>
            </w:r>
            <w:r w:rsidR="00E82864">
              <w:rPr>
                <w:bCs/>
                <w:noProof/>
                <w:sz w:val="20"/>
                <w:szCs w:val="22"/>
              </w:rPr>
              <w:t>3</w:t>
            </w:r>
            <w:r w:rsidR="007C4BE6" w:rsidRPr="001465C6">
              <w:rPr>
                <w:bCs/>
                <w:sz w:val="20"/>
                <w:szCs w:val="22"/>
              </w:rPr>
              <w:fldChar w:fldCharType="end"/>
            </w:r>
            <w:r>
              <w:t xml:space="preserve"> de </w:t>
            </w:r>
            <w:r w:rsidR="007C4BE6" w:rsidRPr="001465C6">
              <w:rPr>
                <w:bCs/>
                <w:sz w:val="20"/>
                <w:szCs w:val="22"/>
              </w:rPr>
              <w:fldChar w:fldCharType="begin"/>
            </w:r>
            <w:r w:rsidR="00173048" w:rsidRPr="001465C6">
              <w:rPr>
                <w:bCs/>
                <w:sz w:val="20"/>
                <w:szCs w:val="22"/>
              </w:rPr>
              <w:instrText>NUMPAGES</w:instrText>
            </w:r>
            <w:r w:rsidR="007C4BE6" w:rsidRPr="001465C6">
              <w:rPr>
                <w:bCs/>
                <w:sz w:val="20"/>
                <w:szCs w:val="22"/>
              </w:rPr>
              <w:fldChar w:fldCharType="separate"/>
            </w:r>
            <w:r w:rsidR="00E82864">
              <w:rPr>
                <w:bCs/>
                <w:noProof/>
                <w:sz w:val="20"/>
                <w:szCs w:val="22"/>
              </w:rPr>
              <w:t>4</w:t>
            </w:r>
            <w:r w:rsidR="007C4BE6" w:rsidRPr="001465C6">
              <w:rPr>
                <w:bCs/>
                <w:sz w:val="20"/>
                <w:szCs w:val="22"/>
              </w:rPr>
              <w:fldChar w:fldCharType="end"/>
            </w:r>
          </w:p>
        </w:sdtContent>
      </w:sdt>
    </w:sdtContent>
  </w:sdt>
  <w:p w:rsidR="00173048" w:rsidRDefault="001730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167" w:rsidRDefault="00042167">
      <w:r>
        <w:separator/>
      </w:r>
    </w:p>
  </w:footnote>
  <w:footnote w:type="continuationSeparator" w:id="0">
    <w:p w:rsidR="00042167" w:rsidRDefault="00042167">
      <w:r>
        <w:continuationSeparator/>
      </w:r>
    </w:p>
  </w:footnote>
  <w:footnote w:type="continuationNotice" w:id="1">
    <w:p w:rsidR="00042167" w:rsidRDefault="000421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48" w:rsidRDefault="00E82864">
    <w:pPr>
      <w:pStyle w:val="Encabezado"/>
    </w:pPr>
    <w:r>
      <w:rPr>
        <w:noProof/>
        <w:lang w:eastAsia="es-ES"/>
      </w:rPr>
      <w:pict>
        <v:rect id="Rechteck 4" o:spid="_x0000_s10241" style="position:absolute;margin-left:272.35pt;margin-top:12.05pt;width:168.65pt;height:30.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" o:allowincell="f" fillcolor="#b3b3b3" stroked="f">
          <v:textbox>
            <w:txbxContent>
              <w:p w:rsidR="00CE3D48" w:rsidRDefault="00861E5C" w:rsidP="00185B88">
                <w:pPr>
                  <w:jc w:val="center"/>
                  <w:rPr>
                    <w:rFonts w:ascii="Arial" w:hAnsi="Arial" w:cs="Arial"/>
                    <w:color w:val="FFFFFF"/>
                    <w:sz w:val="40"/>
                    <w:szCs w:val="40"/>
                  </w:rPr>
                </w:pPr>
                <w:r>
                  <w:rPr>
                    <w:rFonts w:ascii="Arial" w:hAnsi="Arial"/>
                    <w:color w:val="FFFFFF"/>
                    <w:sz w:val="40"/>
                    <w:szCs w:val="40"/>
                  </w:rPr>
                  <w:t>News Release</w:t>
                </w:r>
              </w:p>
            </w:txbxContent>
          </v:textbox>
        </v:rect>
      </w:pict>
    </w:r>
    <w:r w:rsidR="008E0A91">
      <w:rPr>
        <w:rFonts w:ascii="SimSun" w:hAnsi="SimSun"/>
        <w:noProof/>
        <w:sz w:val="24"/>
        <w:lang w:eastAsia="es-ES"/>
      </w:rPr>
      <w:drawing>
        <wp:anchor distT="0" distB="0" distL="114300" distR="114300" simplePos="0" relativeHeight="251664384" behindDoc="0" locked="0" layoutInCell="1" allowOverlap="1">
          <wp:simplePos x="0" y="0"/>
          <wp:positionH relativeFrom="column">
            <wp:posOffset>13335</wp:posOffset>
          </wp:positionH>
          <wp:positionV relativeFrom="paragraph">
            <wp:posOffset>106045</wp:posOffset>
          </wp:positionV>
          <wp:extent cx="1574165" cy="445135"/>
          <wp:effectExtent l="0" t="0" r="6985" b="0"/>
          <wp:wrapNone/>
          <wp:docPr id="2" name="Grafik 2" descr="说明: C:\Users\u\AppData\Roaming\Tencent\Users\14525216\QQ\WinTemp\RichOle\AM@A$W0MQJDUO%__D)G)M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Users\u\AppData\Roaming\Tencent\Users\14525216\QQ\WinTemp\RichOle\AM@A$W0MQJDUO%__D)G)M4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4165" cy="4451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26E8"/>
    <w:multiLevelType w:val="hybridMultilevel"/>
    <w:tmpl w:val="0338F5D4"/>
    <w:lvl w:ilvl="0" w:tplc="0A9C5D7A">
      <w:numFmt w:val="bullet"/>
      <w:lvlText w:val="-"/>
      <w:lvlJc w:val="left"/>
      <w:pPr>
        <w:ind w:left="720" w:hanging="360"/>
      </w:pPr>
      <w:rPr>
        <w:rFonts w:ascii="Calibri" w:eastAsia="Times New Roman" w:hAnsi="Calibri" w:hint="default"/>
      </w:rPr>
    </w:lvl>
    <w:lvl w:ilvl="1" w:tplc="A4E20ABC" w:tentative="1">
      <w:start w:val="1"/>
      <w:numFmt w:val="bullet"/>
      <w:lvlText w:val="o"/>
      <w:lvlJc w:val="left"/>
      <w:pPr>
        <w:ind w:left="1440" w:hanging="360"/>
      </w:pPr>
      <w:rPr>
        <w:rFonts w:ascii="Courier New" w:hAnsi="Courier New" w:hint="default"/>
      </w:rPr>
    </w:lvl>
    <w:lvl w:ilvl="2" w:tplc="261A2AE2" w:tentative="1">
      <w:start w:val="1"/>
      <w:numFmt w:val="bullet"/>
      <w:lvlText w:val=""/>
      <w:lvlJc w:val="left"/>
      <w:pPr>
        <w:ind w:left="2160" w:hanging="360"/>
      </w:pPr>
      <w:rPr>
        <w:rFonts w:ascii="Wingdings" w:hAnsi="Wingdings" w:hint="default"/>
      </w:rPr>
    </w:lvl>
    <w:lvl w:ilvl="3" w:tplc="A89CFF72" w:tentative="1">
      <w:start w:val="1"/>
      <w:numFmt w:val="bullet"/>
      <w:lvlText w:val=""/>
      <w:lvlJc w:val="left"/>
      <w:pPr>
        <w:ind w:left="2880" w:hanging="360"/>
      </w:pPr>
      <w:rPr>
        <w:rFonts w:ascii="Symbol" w:hAnsi="Symbol" w:hint="default"/>
      </w:rPr>
    </w:lvl>
    <w:lvl w:ilvl="4" w:tplc="4F863498" w:tentative="1">
      <w:start w:val="1"/>
      <w:numFmt w:val="bullet"/>
      <w:lvlText w:val="o"/>
      <w:lvlJc w:val="left"/>
      <w:pPr>
        <w:ind w:left="3600" w:hanging="360"/>
      </w:pPr>
      <w:rPr>
        <w:rFonts w:ascii="Courier New" w:hAnsi="Courier New" w:hint="default"/>
      </w:rPr>
    </w:lvl>
    <w:lvl w:ilvl="5" w:tplc="337A39B4" w:tentative="1">
      <w:start w:val="1"/>
      <w:numFmt w:val="bullet"/>
      <w:lvlText w:val=""/>
      <w:lvlJc w:val="left"/>
      <w:pPr>
        <w:ind w:left="4320" w:hanging="360"/>
      </w:pPr>
      <w:rPr>
        <w:rFonts w:ascii="Wingdings" w:hAnsi="Wingdings" w:hint="default"/>
      </w:rPr>
    </w:lvl>
    <w:lvl w:ilvl="6" w:tplc="30D25A9E" w:tentative="1">
      <w:start w:val="1"/>
      <w:numFmt w:val="bullet"/>
      <w:lvlText w:val=""/>
      <w:lvlJc w:val="left"/>
      <w:pPr>
        <w:ind w:left="5040" w:hanging="360"/>
      </w:pPr>
      <w:rPr>
        <w:rFonts w:ascii="Symbol" w:hAnsi="Symbol" w:hint="default"/>
      </w:rPr>
    </w:lvl>
    <w:lvl w:ilvl="7" w:tplc="EE62EEA4" w:tentative="1">
      <w:start w:val="1"/>
      <w:numFmt w:val="bullet"/>
      <w:lvlText w:val="o"/>
      <w:lvlJc w:val="left"/>
      <w:pPr>
        <w:ind w:left="5760" w:hanging="360"/>
      </w:pPr>
      <w:rPr>
        <w:rFonts w:ascii="Courier New" w:hAnsi="Courier New" w:hint="default"/>
      </w:rPr>
    </w:lvl>
    <w:lvl w:ilvl="8" w:tplc="A2263ECE" w:tentative="1">
      <w:start w:val="1"/>
      <w:numFmt w:val="bullet"/>
      <w:lvlText w:val=""/>
      <w:lvlJc w:val="left"/>
      <w:pPr>
        <w:ind w:left="6480" w:hanging="360"/>
      </w:pPr>
      <w:rPr>
        <w:rFonts w:ascii="Wingdings" w:hAnsi="Wingdings" w:hint="default"/>
      </w:rPr>
    </w:lvl>
  </w:abstractNum>
  <w:abstractNum w:abstractNumId="1" w15:restartNumberingAfterBreak="0">
    <w:nsid w:val="11FD40A7"/>
    <w:multiLevelType w:val="hybridMultilevel"/>
    <w:tmpl w:val="2AEE61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05119"/>
    <w:multiLevelType w:val="hybridMultilevel"/>
    <w:tmpl w:val="D7C2B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707A1D"/>
    <w:multiLevelType w:val="hybridMultilevel"/>
    <w:tmpl w:val="0F0C7EC6"/>
    <w:lvl w:ilvl="0" w:tplc="013A6A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65B55"/>
    <w:multiLevelType w:val="hybridMultilevel"/>
    <w:tmpl w:val="B0BC985E"/>
    <w:lvl w:ilvl="0" w:tplc="1EA4DDFC">
      <w:start w:val="21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612039"/>
    <w:multiLevelType w:val="hybridMultilevel"/>
    <w:tmpl w:val="77DA4D08"/>
    <w:lvl w:ilvl="0" w:tplc="0407000F">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3F8A43A6"/>
    <w:multiLevelType w:val="hybridMultilevel"/>
    <w:tmpl w:val="CA1AEE3A"/>
    <w:lvl w:ilvl="0" w:tplc="ABB01056">
      <w:start w:val="1"/>
      <w:numFmt w:val="bullet"/>
      <w:lvlText w:val="-"/>
      <w:lvlJc w:val="left"/>
      <w:pPr>
        <w:ind w:left="1080" w:hanging="360"/>
      </w:pPr>
      <w:rPr>
        <w:rFonts w:ascii="Calibri" w:eastAsia="Times New Roman" w:hAnsi="Calibri" w:hint="default"/>
      </w:rPr>
    </w:lvl>
    <w:lvl w:ilvl="1" w:tplc="03982AA6" w:tentative="1">
      <w:start w:val="1"/>
      <w:numFmt w:val="bullet"/>
      <w:lvlText w:val="o"/>
      <w:lvlJc w:val="left"/>
      <w:pPr>
        <w:ind w:left="1800" w:hanging="360"/>
      </w:pPr>
      <w:rPr>
        <w:rFonts w:ascii="Courier New" w:hAnsi="Courier New" w:hint="default"/>
      </w:rPr>
    </w:lvl>
    <w:lvl w:ilvl="2" w:tplc="899A3DF6" w:tentative="1">
      <w:start w:val="1"/>
      <w:numFmt w:val="bullet"/>
      <w:lvlText w:val=""/>
      <w:lvlJc w:val="left"/>
      <w:pPr>
        <w:ind w:left="2520" w:hanging="360"/>
      </w:pPr>
      <w:rPr>
        <w:rFonts w:ascii="Wingdings" w:hAnsi="Wingdings" w:hint="default"/>
      </w:rPr>
    </w:lvl>
    <w:lvl w:ilvl="3" w:tplc="709EF08A" w:tentative="1">
      <w:start w:val="1"/>
      <w:numFmt w:val="bullet"/>
      <w:lvlText w:val=""/>
      <w:lvlJc w:val="left"/>
      <w:pPr>
        <w:ind w:left="3240" w:hanging="360"/>
      </w:pPr>
      <w:rPr>
        <w:rFonts w:ascii="Symbol" w:hAnsi="Symbol" w:hint="default"/>
      </w:rPr>
    </w:lvl>
    <w:lvl w:ilvl="4" w:tplc="6108FCD8" w:tentative="1">
      <w:start w:val="1"/>
      <w:numFmt w:val="bullet"/>
      <w:lvlText w:val="o"/>
      <w:lvlJc w:val="left"/>
      <w:pPr>
        <w:ind w:left="3960" w:hanging="360"/>
      </w:pPr>
      <w:rPr>
        <w:rFonts w:ascii="Courier New" w:hAnsi="Courier New" w:hint="default"/>
      </w:rPr>
    </w:lvl>
    <w:lvl w:ilvl="5" w:tplc="8A1CB484" w:tentative="1">
      <w:start w:val="1"/>
      <w:numFmt w:val="bullet"/>
      <w:lvlText w:val=""/>
      <w:lvlJc w:val="left"/>
      <w:pPr>
        <w:ind w:left="4680" w:hanging="360"/>
      </w:pPr>
      <w:rPr>
        <w:rFonts w:ascii="Wingdings" w:hAnsi="Wingdings" w:hint="default"/>
      </w:rPr>
    </w:lvl>
    <w:lvl w:ilvl="6" w:tplc="DA404868" w:tentative="1">
      <w:start w:val="1"/>
      <w:numFmt w:val="bullet"/>
      <w:lvlText w:val=""/>
      <w:lvlJc w:val="left"/>
      <w:pPr>
        <w:ind w:left="5400" w:hanging="360"/>
      </w:pPr>
      <w:rPr>
        <w:rFonts w:ascii="Symbol" w:hAnsi="Symbol" w:hint="default"/>
      </w:rPr>
    </w:lvl>
    <w:lvl w:ilvl="7" w:tplc="263E975A" w:tentative="1">
      <w:start w:val="1"/>
      <w:numFmt w:val="bullet"/>
      <w:lvlText w:val="o"/>
      <w:lvlJc w:val="left"/>
      <w:pPr>
        <w:ind w:left="6120" w:hanging="360"/>
      </w:pPr>
      <w:rPr>
        <w:rFonts w:ascii="Courier New" w:hAnsi="Courier New" w:hint="default"/>
      </w:rPr>
    </w:lvl>
    <w:lvl w:ilvl="8" w:tplc="D78468C4" w:tentative="1">
      <w:start w:val="1"/>
      <w:numFmt w:val="bullet"/>
      <w:lvlText w:val=""/>
      <w:lvlJc w:val="left"/>
      <w:pPr>
        <w:ind w:left="6840" w:hanging="360"/>
      </w:pPr>
      <w:rPr>
        <w:rFonts w:ascii="Wingdings" w:hAnsi="Wingdings" w:hint="default"/>
      </w:rPr>
    </w:lvl>
  </w:abstractNum>
  <w:abstractNum w:abstractNumId="7" w15:restartNumberingAfterBreak="0">
    <w:nsid w:val="51905A70"/>
    <w:multiLevelType w:val="hybridMultilevel"/>
    <w:tmpl w:val="FA94CA60"/>
    <w:lvl w:ilvl="0" w:tplc="712AF6B4">
      <w:start w:val="1"/>
      <w:numFmt w:val="decimal"/>
      <w:lvlText w:val="%1)"/>
      <w:lvlJc w:val="left"/>
      <w:pPr>
        <w:ind w:left="720" w:hanging="360"/>
      </w:pPr>
      <w:rPr>
        <w:rFonts w:cs="Times New Roman" w:hint="default"/>
      </w:rPr>
    </w:lvl>
    <w:lvl w:ilvl="1" w:tplc="EB34D202" w:tentative="1">
      <w:start w:val="1"/>
      <w:numFmt w:val="lowerLetter"/>
      <w:lvlText w:val="%2."/>
      <w:lvlJc w:val="left"/>
      <w:pPr>
        <w:ind w:left="1440" w:hanging="360"/>
      </w:pPr>
      <w:rPr>
        <w:rFonts w:cs="Times New Roman"/>
      </w:rPr>
    </w:lvl>
    <w:lvl w:ilvl="2" w:tplc="2B884E10" w:tentative="1">
      <w:start w:val="1"/>
      <w:numFmt w:val="lowerRoman"/>
      <w:lvlText w:val="%3."/>
      <w:lvlJc w:val="right"/>
      <w:pPr>
        <w:ind w:left="2160" w:hanging="180"/>
      </w:pPr>
      <w:rPr>
        <w:rFonts w:cs="Times New Roman"/>
      </w:rPr>
    </w:lvl>
    <w:lvl w:ilvl="3" w:tplc="43D25398" w:tentative="1">
      <w:start w:val="1"/>
      <w:numFmt w:val="decimal"/>
      <w:lvlText w:val="%4."/>
      <w:lvlJc w:val="left"/>
      <w:pPr>
        <w:ind w:left="2880" w:hanging="360"/>
      </w:pPr>
      <w:rPr>
        <w:rFonts w:cs="Times New Roman"/>
      </w:rPr>
    </w:lvl>
    <w:lvl w:ilvl="4" w:tplc="5F4A18BA" w:tentative="1">
      <w:start w:val="1"/>
      <w:numFmt w:val="lowerLetter"/>
      <w:lvlText w:val="%5."/>
      <w:lvlJc w:val="left"/>
      <w:pPr>
        <w:ind w:left="3600" w:hanging="360"/>
      </w:pPr>
      <w:rPr>
        <w:rFonts w:cs="Times New Roman"/>
      </w:rPr>
    </w:lvl>
    <w:lvl w:ilvl="5" w:tplc="DA3CC2F0" w:tentative="1">
      <w:start w:val="1"/>
      <w:numFmt w:val="lowerRoman"/>
      <w:lvlText w:val="%6."/>
      <w:lvlJc w:val="right"/>
      <w:pPr>
        <w:ind w:left="4320" w:hanging="180"/>
      </w:pPr>
      <w:rPr>
        <w:rFonts w:cs="Times New Roman"/>
      </w:rPr>
    </w:lvl>
    <w:lvl w:ilvl="6" w:tplc="E9FACD62" w:tentative="1">
      <w:start w:val="1"/>
      <w:numFmt w:val="decimal"/>
      <w:lvlText w:val="%7."/>
      <w:lvlJc w:val="left"/>
      <w:pPr>
        <w:ind w:left="5040" w:hanging="360"/>
      </w:pPr>
      <w:rPr>
        <w:rFonts w:cs="Times New Roman"/>
      </w:rPr>
    </w:lvl>
    <w:lvl w:ilvl="7" w:tplc="BDC859D4" w:tentative="1">
      <w:start w:val="1"/>
      <w:numFmt w:val="lowerLetter"/>
      <w:lvlText w:val="%8."/>
      <w:lvlJc w:val="left"/>
      <w:pPr>
        <w:ind w:left="5760" w:hanging="360"/>
      </w:pPr>
      <w:rPr>
        <w:rFonts w:cs="Times New Roman"/>
      </w:rPr>
    </w:lvl>
    <w:lvl w:ilvl="8" w:tplc="B5ACFF58" w:tentative="1">
      <w:start w:val="1"/>
      <w:numFmt w:val="lowerRoman"/>
      <w:lvlText w:val="%9."/>
      <w:lvlJc w:val="right"/>
      <w:pPr>
        <w:ind w:left="6480" w:hanging="180"/>
      </w:pPr>
      <w:rPr>
        <w:rFonts w:cs="Times New Roman"/>
      </w:rPr>
    </w:lvl>
  </w:abstractNum>
  <w:abstractNum w:abstractNumId="8" w15:restartNumberingAfterBreak="0">
    <w:nsid w:val="51D34AF1"/>
    <w:multiLevelType w:val="hybridMultilevel"/>
    <w:tmpl w:val="94760B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E26DA3"/>
    <w:multiLevelType w:val="hybridMultilevel"/>
    <w:tmpl w:val="F6E2D056"/>
    <w:lvl w:ilvl="0" w:tplc="B0FC5658">
      <w:numFmt w:val="bullet"/>
      <w:lvlText w:val="-"/>
      <w:lvlJc w:val="left"/>
      <w:pPr>
        <w:ind w:left="720" w:hanging="360"/>
      </w:pPr>
      <w:rPr>
        <w:rFonts w:ascii="Calibri" w:eastAsia="Times New Roman" w:hAnsi="Calibri"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1"/>
  </w:num>
  <w:num w:numId="6">
    <w:abstractNumId w:val="4"/>
  </w:num>
  <w:num w:numId="7">
    <w:abstractNumId w:val="2"/>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357"/>
  <w:drawingGridHorizontalSpacing w:val="110"/>
  <w:displayHorizontalDrawingGridEvery w:val="2"/>
  <w:characterSpacingControl w:val="doNotCompress"/>
  <w:hdrShapeDefaults>
    <o:shapedefaults v:ext="edit" spidmax="10243"/>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1F486F"/>
    <w:rsid w:val="00000A83"/>
    <w:rsid w:val="000011A3"/>
    <w:rsid w:val="00002670"/>
    <w:rsid w:val="00002A6C"/>
    <w:rsid w:val="0000380D"/>
    <w:rsid w:val="00004A45"/>
    <w:rsid w:val="00004C4A"/>
    <w:rsid w:val="00005458"/>
    <w:rsid w:val="0000638D"/>
    <w:rsid w:val="000064C3"/>
    <w:rsid w:val="00006F6A"/>
    <w:rsid w:val="0000753E"/>
    <w:rsid w:val="00010357"/>
    <w:rsid w:val="00010931"/>
    <w:rsid w:val="00011662"/>
    <w:rsid w:val="0001197C"/>
    <w:rsid w:val="000134F8"/>
    <w:rsid w:val="000165F4"/>
    <w:rsid w:val="00016A3D"/>
    <w:rsid w:val="000170E9"/>
    <w:rsid w:val="000174F9"/>
    <w:rsid w:val="00017713"/>
    <w:rsid w:val="000201B2"/>
    <w:rsid w:val="000224DE"/>
    <w:rsid w:val="000235C5"/>
    <w:rsid w:val="00026CDE"/>
    <w:rsid w:val="00026FB6"/>
    <w:rsid w:val="00027463"/>
    <w:rsid w:val="0003131B"/>
    <w:rsid w:val="0003287B"/>
    <w:rsid w:val="00032D26"/>
    <w:rsid w:val="00032F36"/>
    <w:rsid w:val="000333C1"/>
    <w:rsid w:val="00033BC6"/>
    <w:rsid w:val="00034365"/>
    <w:rsid w:val="00034681"/>
    <w:rsid w:val="0003597E"/>
    <w:rsid w:val="00035CAE"/>
    <w:rsid w:val="000364E3"/>
    <w:rsid w:val="0003781E"/>
    <w:rsid w:val="00037863"/>
    <w:rsid w:val="0004099F"/>
    <w:rsid w:val="00040C3B"/>
    <w:rsid w:val="00041067"/>
    <w:rsid w:val="00041574"/>
    <w:rsid w:val="00041779"/>
    <w:rsid w:val="00042167"/>
    <w:rsid w:val="0004216C"/>
    <w:rsid w:val="0004245C"/>
    <w:rsid w:val="0004267B"/>
    <w:rsid w:val="0004269F"/>
    <w:rsid w:val="00042925"/>
    <w:rsid w:val="0004343C"/>
    <w:rsid w:val="00045931"/>
    <w:rsid w:val="00045FF6"/>
    <w:rsid w:val="00046A47"/>
    <w:rsid w:val="00047D13"/>
    <w:rsid w:val="00051F76"/>
    <w:rsid w:val="0005321D"/>
    <w:rsid w:val="00053A38"/>
    <w:rsid w:val="00053B05"/>
    <w:rsid w:val="00053D71"/>
    <w:rsid w:val="00054765"/>
    <w:rsid w:val="00054854"/>
    <w:rsid w:val="00054B4F"/>
    <w:rsid w:val="00055C49"/>
    <w:rsid w:val="00055DE5"/>
    <w:rsid w:val="00061C05"/>
    <w:rsid w:val="000620C4"/>
    <w:rsid w:val="000630EF"/>
    <w:rsid w:val="00063254"/>
    <w:rsid w:val="00063668"/>
    <w:rsid w:val="000637AF"/>
    <w:rsid w:val="000637D5"/>
    <w:rsid w:val="000646D8"/>
    <w:rsid w:val="0006489A"/>
    <w:rsid w:val="0006562B"/>
    <w:rsid w:val="00067A77"/>
    <w:rsid w:val="000701D6"/>
    <w:rsid w:val="00070E6E"/>
    <w:rsid w:val="00072500"/>
    <w:rsid w:val="000727FD"/>
    <w:rsid w:val="0007307B"/>
    <w:rsid w:val="000731A2"/>
    <w:rsid w:val="000739CC"/>
    <w:rsid w:val="0007453F"/>
    <w:rsid w:val="00075238"/>
    <w:rsid w:val="000755DD"/>
    <w:rsid w:val="00075834"/>
    <w:rsid w:val="00076739"/>
    <w:rsid w:val="00077A56"/>
    <w:rsid w:val="00080B85"/>
    <w:rsid w:val="00082137"/>
    <w:rsid w:val="0008247C"/>
    <w:rsid w:val="000824F2"/>
    <w:rsid w:val="00083394"/>
    <w:rsid w:val="00083A28"/>
    <w:rsid w:val="000846F0"/>
    <w:rsid w:val="0008513C"/>
    <w:rsid w:val="000856E9"/>
    <w:rsid w:val="00085965"/>
    <w:rsid w:val="00086454"/>
    <w:rsid w:val="00086B02"/>
    <w:rsid w:val="0008727D"/>
    <w:rsid w:val="00090A55"/>
    <w:rsid w:val="00091357"/>
    <w:rsid w:val="00091F91"/>
    <w:rsid w:val="00092ADD"/>
    <w:rsid w:val="00093C3B"/>
    <w:rsid w:val="00095744"/>
    <w:rsid w:val="00096ADB"/>
    <w:rsid w:val="000A115C"/>
    <w:rsid w:val="000A17B6"/>
    <w:rsid w:val="000A359C"/>
    <w:rsid w:val="000A35CB"/>
    <w:rsid w:val="000A4D73"/>
    <w:rsid w:val="000A5F28"/>
    <w:rsid w:val="000A7300"/>
    <w:rsid w:val="000B050F"/>
    <w:rsid w:val="000B08C6"/>
    <w:rsid w:val="000B1D55"/>
    <w:rsid w:val="000B2CA6"/>
    <w:rsid w:val="000B31AA"/>
    <w:rsid w:val="000B3F74"/>
    <w:rsid w:val="000B52C1"/>
    <w:rsid w:val="000B6EB5"/>
    <w:rsid w:val="000B7D20"/>
    <w:rsid w:val="000C0752"/>
    <w:rsid w:val="000C214E"/>
    <w:rsid w:val="000C2B95"/>
    <w:rsid w:val="000C33E3"/>
    <w:rsid w:val="000C4238"/>
    <w:rsid w:val="000C462D"/>
    <w:rsid w:val="000C579D"/>
    <w:rsid w:val="000C5870"/>
    <w:rsid w:val="000C67C0"/>
    <w:rsid w:val="000C74F1"/>
    <w:rsid w:val="000C7727"/>
    <w:rsid w:val="000D1032"/>
    <w:rsid w:val="000D171A"/>
    <w:rsid w:val="000D2DBD"/>
    <w:rsid w:val="000D31D6"/>
    <w:rsid w:val="000D3607"/>
    <w:rsid w:val="000D5A77"/>
    <w:rsid w:val="000D7823"/>
    <w:rsid w:val="000D7D3B"/>
    <w:rsid w:val="000D7DE2"/>
    <w:rsid w:val="000E2ACC"/>
    <w:rsid w:val="000E2B14"/>
    <w:rsid w:val="000E3F86"/>
    <w:rsid w:val="000E4EFF"/>
    <w:rsid w:val="000E6608"/>
    <w:rsid w:val="000E6AA8"/>
    <w:rsid w:val="000E70E8"/>
    <w:rsid w:val="000E7937"/>
    <w:rsid w:val="000E7C29"/>
    <w:rsid w:val="000E7CFF"/>
    <w:rsid w:val="000F0635"/>
    <w:rsid w:val="000F0F0D"/>
    <w:rsid w:val="000F1E6E"/>
    <w:rsid w:val="000F25EE"/>
    <w:rsid w:val="000F33E6"/>
    <w:rsid w:val="000F44A1"/>
    <w:rsid w:val="000F4585"/>
    <w:rsid w:val="000F7804"/>
    <w:rsid w:val="00100407"/>
    <w:rsid w:val="0010078F"/>
    <w:rsid w:val="00100DC2"/>
    <w:rsid w:val="00102009"/>
    <w:rsid w:val="00102B09"/>
    <w:rsid w:val="00103BBF"/>
    <w:rsid w:val="00104AA0"/>
    <w:rsid w:val="00104C01"/>
    <w:rsid w:val="00106A6C"/>
    <w:rsid w:val="001071A0"/>
    <w:rsid w:val="001075E8"/>
    <w:rsid w:val="00107A98"/>
    <w:rsid w:val="0011064A"/>
    <w:rsid w:val="00110793"/>
    <w:rsid w:val="0011142E"/>
    <w:rsid w:val="00111863"/>
    <w:rsid w:val="00112439"/>
    <w:rsid w:val="00112AD5"/>
    <w:rsid w:val="00113243"/>
    <w:rsid w:val="001134ED"/>
    <w:rsid w:val="00113608"/>
    <w:rsid w:val="001136CB"/>
    <w:rsid w:val="00113947"/>
    <w:rsid w:val="0011424D"/>
    <w:rsid w:val="00114437"/>
    <w:rsid w:val="00114476"/>
    <w:rsid w:val="00114880"/>
    <w:rsid w:val="001159EF"/>
    <w:rsid w:val="00116B51"/>
    <w:rsid w:val="0011789A"/>
    <w:rsid w:val="001178CD"/>
    <w:rsid w:val="00117C28"/>
    <w:rsid w:val="00117C7A"/>
    <w:rsid w:val="0012005B"/>
    <w:rsid w:val="00122ABA"/>
    <w:rsid w:val="00123E21"/>
    <w:rsid w:val="00124097"/>
    <w:rsid w:val="0012477D"/>
    <w:rsid w:val="00125712"/>
    <w:rsid w:val="001258E4"/>
    <w:rsid w:val="00126E86"/>
    <w:rsid w:val="00127C6F"/>
    <w:rsid w:val="00127CF3"/>
    <w:rsid w:val="001302E3"/>
    <w:rsid w:val="00130734"/>
    <w:rsid w:val="0013144E"/>
    <w:rsid w:val="001317AC"/>
    <w:rsid w:val="001319CB"/>
    <w:rsid w:val="00131E16"/>
    <w:rsid w:val="001321A7"/>
    <w:rsid w:val="001336E9"/>
    <w:rsid w:val="001354A1"/>
    <w:rsid w:val="00136745"/>
    <w:rsid w:val="00136EA6"/>
    <w:rsid w:val="001370EF"/>
    <w:rsid w:val="00137752"/>
    <w:rsid w:val="001379E8"/>
    <w:rsid w:val="0014207B"/>
    <w:rsid w:val="00142552"/>
    <w:rsid w:val="0014457B"/>
    <w:rsid w:val="00144635"/>
    <w:rsid w:val="001449D1"/>
    <w:rsid w:val="001451AE"/>
    <w:rsid w:val="00145779"/>
    <w:rsid w:val="001465C6"/>
    <w:rsid w:val="00146995"/>
    <w:rsid w:val="00147DB5"/>
    <w:rsid w:val="00150042"/>
    <w:rsid w:val="00150071"/>
    <w:rsid w:val="001510F4"/>
    <w:rsid w:val="00151723"/>
    <w:rsid w:val="00151AE9"/>
    <w:rsid w:val="00152650"/>
    <w:rsid w:val="0015533C"/>
    <w:rsid w:val="00156108"/>
    <w:rsid w:val="00156214"/>
    <w:rsid w:val="00156DA3"/>
    <w:rsid w:val="00157CC4"/>
    <w:rsid w:val="00160B39"/>
    <w:rsid w:val="0016119E"/>
    <w:rsid w:val="001614FE"/>
    <w:rsid w:val="001619B8"/>
    <w:rsid w:val="00162A89"/>
    <w:rsid w:val="00163DAC"/>
    <w:rsid w:val="00163E48"/>
    <w:rsid w:val="00164EC1"/>
    <w:rsid w:val="00167B23"/>
    <w:rsid w:val="00171048"/>
    <w:rsid w:val="00171CC0"/>
    <w:rsid w:val="00173048"/>
    <w:rsid w:val="001733DF"/>
    <w:rsid w:val="00173541"/>
    <w:rsid w:val="00174F27"/>
    <w:rsid w:val="00175976"/>
    <w:rsid w:val="001766B0"/>
    <w:rsid w:val="00180A59"/>
    <w:rsid w:val="00181510"/>
    <w:rsid w:val="00182B84"/>
    <w:rsid w:val="00184E0C"/>
    <w:rsid w:val="001854B2"/>
    <w:rsid w:val="00185B88"/>
    <w:rsid w:val="00186B02"/>
    <w:rsid w:val="00191EF4"/>
    <w:rsid w:val="00192104"/>
    <w:rsid w:val="00192673"/>
    <w:rsid w:val="00192C9D"/>
    <w:rsid w:val="001930F3"/>
    <w:rsid w:val="0019311C"/>
    <w:rsid w:val="001932C9"/>
    <w:rsid w:val="001933C3"/>
    <w:rsid w:val="001935C1"/>
    <w:rsid w:val="00193F03"/>
    <w:rsid w:val="00194569"/>
    <w:rsid w:val="0019481C"/>
    <w:rsid w:val="00194970"/>
    <w:rsid w:val="00194A0C"/>
    <w:rsid w:val="00194A30"/>
    <w:rsid w:val="00195216"/>
    <w:rsid w:val="001969A9"/>
    <w:rsid w:val="001969E5"/>
    <w:rsid w:val="00197425"/>
    <w:rsid w:val="001A0193"/>
    <w:rsid w:val="001A0230"/>
    <w:rsid w:val="001A0971"/>
    <w:rsid w:val="001A17B9"/>
    <w:rsid w:val="001A3AD0"/>
    <w:rsid w:val="001A41C1"/>
    <w:rsid w:val="001A4947"/>
    <w:rsid w:val="001A50E7"/>
    <w:rsid w:val="001A5E16"/>
    <w:rsid w:val="001A6132"/>
    <w:rsid w:val="001B039C"/>
    <w:rsid w:val="001B2961"/>
    <w:rsid w:val="001B37A9"/>
    <w:rsid w:val="001B3B89"/>
    <w:rsid w:val="001B4502"/>
    <w:rsid w:val="001B4840"/>
    <w:rsid w:val="001B4F81"/>
    <w:rsid w:val="001B5B93"/>
    <w:rsid w:val="001B5CAE"/>
    <w:rsid w:val="001B61D0"/>
    <w:rsid w:val="001B70B7"/>
    <w:rsid w:val="001C00D9"/>
    <w:rsid w:val="001C044B"/>
    <w:rsid w:val="001C15D3"/>
    <w:rsid w:val="001C1652"/>
    <w:rsid w:val="001C1DA2"/>
    <w:rsid w:val="001C2001"/>
    <w:rsid w:val="001C2EDF"/>
    <w:rsid w:val="001C2FB0"/>
    <w:rsid w:val="001C4C5A"/>
    <w:rsid w:val="001C6795"/>
    <w:rsid w:val="001C68CB"/>
    <w:rsid w:val="001C72F9"/>
    <w:rsid w:val="001D11EC"/>
    <w:rsid w:val="001D2C67"/>
    <w:rsid w:val="001D362A"/>
    <w:rsid w:val="001D3DA8"/>
    <w:rsid w:val="001D621D"/>
    <w:rsid w:val="001D6F3B"/>
    <w:rsid w:val="001D7012"/>
    <w:rsid w:val="001D72F1"/>
    <w:rsid w:val="001D7740"/>
    <w:rsid w:val="001D7CA4"/>
    <w:rsid w:val="001E0A80"/>
    <w:rsid w:val="001E0BFD"/>
    <w:rsid w:val="001E0D30"/>
    <w:rsid w:val="001E0F58"/>
    <w:rsid w:val="001E1A2C"/>
    <w:rsid w:val="001E1B00"/>
    <w:rsid w:val="001E1EE1"/>
    <w:rsid w:val="001E1FE6"/>
    <w:rsid w:val="001E2031"/>
    <w:rsid w:val="001E2934"/>
    <w:rsid w:val="001E2E5A"/>
    <w:rsid w:val="001E40BF"/>
    <w:rsid w:val="001E40DB"/>
    <w:rsid w:val="001E4226"/>
    <w:rsid w:val="001E4687"/>
    <w:rsid w:val="001E5450"/>
    <w:rsid w:val="001E5B34"/>
    <w:rsid w:val="001E72EF"/>
    <w:rsid w:val="001E7567"/>
    <w:rsid w:val="001F07D5"/>
    <w:rsid w:val="001F0939"/>
    <w:rsid w:val="001F408F"/>
    <w:rsid w:val="001F40EB"/>
    <w:rsid w:val="001F486F"/>
    <w:rsid w:val="001F5A67"/>
    <w:rsid w:val="001F5DF5"/>
    <w:rsid w:val="001F629A"/>
    <w:rsid w:val="001F6DD6"/>
    <w:rsid w:val="001F7571"/>
    <w:rsid w:val="00201C03"/>
    <w:rsid w:val="00202385"/>
    <w:rsid w:val="00202604"/>
    <w:rsid w:val="00203E5B"/>
    <w:rsid w:val="00203E87"/>
    <w:rsid w:val="002041F8"/>
    <w:rsid w:val="002045C9"/>
    <w:rsid w:val="00204868"/>
    <w:rsid w:val="00204AA0"/>
    <w:rsid w:val="00206FCD"/>
    <w:rsid w:val="0020711E"/>
    <w:rsid w:val="00207A07"/>
    <w:rsid w:val="00207B44"/>
    <w:rsid w:val="00207BA7"/>
    <w:rsid w:val="00210626"/>
    <w:rsid w:val="00210762"/>
    <w:rsid w:val="00210AA7"/>
    <w:rsid w:val="00210F42"/>
    <w:rsid w:val="00211E30"/>
    <w:rsid w:val="00212798"/>
    <w:rsid w:val="002134D5"/>
    <w:rsid w:val="00213624"/>
    <w:rsid w:val="00213866"/>
    <w:rsid w:val="00215D9E"/>
    <w:rsid w:val="00217241"/>
    <w:rsid w:val="00220A0A"/>
    <w:rsid w:val="00222034"/>
    <w:rsid w:val="00222BED"/>
    <w:rsid w:val="00222C19"/>
    <w:rsid w:val="0022340B"/>
    <w:rsid w:val="00223B60"/>
    <w:rsid w:val="00224BF3"/>
    <w:rsid w:val="00225BF1"/>
    <w:rsid w:val="00231D84"/>
    <w:rsid w:val="00232652"/>
    <w:rsid w:val="00233D6E"/>
    <w:rsid w:val="00234A6B"/>
    <w:rsid w:val="00235233"/>
    <w:rsid w:val="002367C0"/>
    <w:rsid w:val="0024025D"/>
    <w:rsid w:val="0024025F"/>
    <w:rsid w:val="00240969"/>
    <w:rsid w:val="002418B3"/>
    <w:rsid w:val="00241A96"/>
    <w:rsid w:val="00241DBA"/>
    <w:rsid w:val="00242055"/>
    <w:rsid w:val="002424B6"/>
    <w:rsid w:val="00244451"/>
    <w:rsid w:val="002459BE"/>
    <w:rsid w:val="0024664E"/>
    <w:rsid w:val="00246949"/>
    <w:rsid w:val="00247335"/>
    <w:rsid w:val="0024758B"/>
    <w:rsid w:val="00247D3C"/>
    <w:rsid w:val="00250027"/>
    <w:rsid w:val="0025053D"/>
    <w:rsid w:val="00250E70"/>
    <w:rsid w:val="00250F28"/>
    <w:rsid w:val="00252811"/>
    <w:rsid w:val="00252999"/>
    <w:rsid w:val="002533CD"/>
    <w:rsid w:val="00254A8A"/>
    <w:rsid w:val="002555F4"/>
    <w:rsid w:val="00256A70"/>
    <w:rsid w:val="00256DAA"/>
    <w:rsid w:val="00257443"/>
    <w:rsid w:val="00257A9D"/>
    <w:rsid w:val="00257CAF"/>
    <w:rsid w:val="00260454"/>
    <w:rsid w:val="00260D1B"/>
    <w:rsid w:val="00263A4E"/>
    <w:rsid w:val="00263AA8"/>
    <w:rsid w:val="002647A7"/>
    <w:rsid w:val="0026504A"/>
    <w:rsid w:val="00265668"/>
    <w:rsid w:val="00265D8E"/>
    <w:rsid w:val="0026776E"/>
    <w:rsid w:val="00267FDF"/>
    <w:rsid w:val="00270FDE"/>
    <w:rsid w:val="0027198C"/>
    <w:rsid w:val="002736F6"/>
    <w:rsid w:val="002738B0"/>
    <w:rsid w:val="00275362"/>
    <w:rsid w:val="0027592C"/>
    <w:rsid w:val="00275E45"/>
    <w:rsid w:val="002763E3"/>
    <w:rsid w:val="00276650"/>
    <w:rsid w:val="0027784C"/>
    <w:rsid w:val="00277F23"/>
    <w:rsid w:val="002800E5"/>
    <w:rsid w:val="0028087F"/>
    <w:rsid w:val="0028239C"/>
    <w:rsid w:val="00282C3C"/>
    <w:rsid w:val="00284845"/>
    <w:rsid w:val="002850B0"/>
    <w:rsid w:val="00285BCF"/>
    <w:rsid w:val="00286A4E"/>
    <w:rsid w:val="00286E6D"/>
    <w:rsid w:val="00291136"/>
    <w:rsid w:val="00291C0F"/>
    <w:rsid w:val="002920EF"/>
    <w:rsid w:val="00294575"/>
    <w:rsid w:val="002947B1"/>
    <w:rsid w:val="002971A4"/>
    <w:rsid w:val="00297338"/>
    <w:rsid w:val="002A02E1"/>
    <w:rsid w:val="002A18BA"/>
    <w:rsid w:val="002A2C7A"/>
    <w:rsid w:val="002A36B8"/>
    <w:rsid w:val="002A386B"/>
    <w:rsid w:val="002A3D13"/>
    <w:rsid w:val="002A6247"/>
    <w:rsid w:val="002A7D7D"/>
    <w:rsid w:val="002B0171"/>
    <w:rsid w:val="002B0838"/>
    <w:rsid w:val="002B13D0"/>
    <w:rsid w:val="002B1CFC"/>
    <w:rsid w:val="002B1E68"/>
    <w:rsid w:val="002B1E8C"/>
    <w:rsid w:val="002B2E68"/>
    <w:rsid w:val="002B5094"/>
    <w:rsid w:val="002B66F6"/>
    <w:rsid w:val="002B6C18"/>
    <w:rsid w:val="002B7639"/>
    <w:rsid w:val="002C0A30"/>
    <w:rsid w:val="002C0A90"/>
    <w:rsid w:val="002C1482"/>
    <w:rsid w:val="002C16C7"/>
    <w:rsid w:val="002C1C2B"/>
    <w:rsid w:val="002C1CEC"/>
    <w:rsid w:val="002C1D15"/>
    <w:rsid w:val="002C2B5A"/>
    <w:rsid w:val="002C2CB1"/>
    <w:rsid w:val="002C2CCD"/>
    <w:rsid w:val="002C2DA2"/>
    <w:rsid w:val="002C370F"/>
    <w:rsid w:val="002C37DF"/>
    <w:rsid w:val="002C3B7E"/>
    <w:rsid w:val="002C3D87"/>
    <w:rsid w:val="002C4842"/>
    <w:rsid w:val="002C5BF6"/>
    <w:rsid w:val="002C7F27"/>
    <w:rsid w:val="002D0C41"/>
    <w:rsid w:val="002D157B"/>
    <w:rsid w:val="002D3142"/>
    <w:rsid w:val="002D32FE"/>
    <w:rsid w:val="002D46A0"/>
    <w:rsid w:val="002D48D5"/>
    <w:rsid w:val="002D4D49"/>
    <w:rsid w:val="002D4EA2"/>
    <w:rsid w:val="002D642F"/>
    <w:rsid w:val="002D7E51"/>
    <w:rsid w:val="002E037F"/>
    <w:rsid w:val="002E119D"/>
    <w:rsid w:val="002E3122"/>
    <w:rsid w:val="002E3C86"/>
    <w:rsid w:val="002E5D80"/>
    <w:rsid w:val="002E676B"/>
    <w:rsid w:val="002E6D92"/>
    <w:rsid w:val="002F11A0"/>
    <w:rsid w:val="002F1690"/>
    <w:rsid w:val="002F200E"/>
    <w:rsid w:val="002F2038"/>
    <w:rsid w:val="002F301B"/>
    <w:rsid w:val="002F49C3"/>
    <w:rsid w:val="002F57C9"/>
    <w:rsid w:val="002F6287"/>
    <w:rsid w:val="002F76A4"/>
    <w:rsid w:val="0030037A"/>
    <w:rsid w:val="00300459"/>
    <w:rsid w:val="003004B5"/>
    <w:rsid w:val="00300D32"/>
    <w:rsid w:val="00302695"/>
    <w:rsid w:val="003036F2"/>
    <w:rsid w:val="00304193"/>
    <w:rsid w:val="0030490B"/>
    <w:rsid w:val="003057C1"/>
    <w:rsid w:val="003072BB"/>
    <w:rsid w:val="003078AD"/>
    <w:rsid w:val="003111E6"/>
    <w:rsid w:val="003117E4"/>
    <w:rsid w:val="00312137"/>
    <w:rsid w:val="00312F08"/>
    <w:rsid w:val="00313F0A"/>
    <w:rsid w:val="003159D3"/>
    <w:rsid w:val="00322D83"/>
    <w:rsid w:val="00323C15"/>
    <w:rsid w:val="00326C51"/>
    <w:rsid w:val="00326F27"/>
    <w:rsid w:val="00327D0F"/>
    <w:rsid w:val="00331F44"/>
    <w:rsid w:val="003323A8"/>
    <w:rsid w:val="00332695"/>
    <w:rsid w:val="00333905"/>
    <w:rsid w:val="00334A5C"/>
    <w:rsid w:val="00334AD8"/>
    <w:rsid w:val="00334BC3"/>
    <w:rsid w:val="0033662B"/>
    <w:rsid w:val="00336683"/>
    <w:rsid w:val="00336BAE"/>
    <w:rsid w:val="00337CA0"/>
    <w:rsid w:val="0034016E"/>
    <w:rsid w:val="00341777"/>
    <w:rsid w:val="00342213"/>
    <w:rsid w:val="00342D3B"/>
    <w:rsid w:val="003431FD"/>
    <w:rsid w:val="00343255"/>
    <w:rsid w:val="0034476A"/>
    <w:rsid w:val="0034595D"/>
    <w:rsid w:val="00347AB6"/>
    <w:rsid w:val="00347B17"/>
    <w:rsid w:val="00351388"/>
    <w:rsid w:val="00351EDD"/>
    <w:rsid w:val="00352787"/>
    <w:rsid w:val="00352994"/>
    <w:rsid w:val="00353109"/>
    <w:rsid w:val="003533F6"/>
    <w:rsid w:val="00353ACF"/>
    <w:rsid w:val="0035435F"/>
    <w:rsid w:val="003553D0"/>
    <w:rsid w:val="003560D1"/>
    <w:rsid w:val="00361958"/>
    <w:rsid w:val="00361BD8"/>
    <w:rsid w:val="00361E6C"/>
    <w:rsid w:val="003620C2"/>
    <w:rsid w:val="003625AD"/>
    <w:rsid w:val="00363764"/>
    <w:rsid w:val="003638E1"/>
    <w:rsid w:val="003641AB"/>
    <w:rsid w:val="003656CB"/>
    <w:rsid w:val="003671CE"/>
    <w:rsid w:val="003677BB"/>
    <w:rsid w:val="00370D67"/>
    <w:rsid w:val="00371086"/>
    <w:rsid w:val="00372300"/>
    <w:rsid w:val="0037297A"/>
    <w:rsid w:val="00373005"/>
    <w:rsid w:val="0037312F"/>
    <w:rsid w:val="00373642"/>
    <w:rsid w:val="00373B99"/>
    <w:rsid w:val="003744AD"/>
    <w:rsid w:val="00375BEF"/>
    <w:rsid w:val="00377476"/>
    <w:rsid w:val="00381FB8"/>
    <w:rsid w:val="003826F9"/>
    <w:rsid w:val="00383C07"/>
    <w:rsid w:val="0038404C"/>
    <w:rsid w:val="0038496A"/>
    <w:rsid w:val="00385C60"/>
    <w:rsid w:val="0038619A"/>
    <w:rsid w:val="00386B4B"/>
    <w:rsid w:val="00387789"/>
    <w:rsid w:val="00387CF5"/>
    <w:rsid w:val="0039027E"/>
    <w:rsid w:val="003903F4"/>
    <w:rsid w:val="0039089B"/>
    <w:rsid w:val="0039169A"/>
    <w:rsid w:val="003921B3"/>
    <w:rsid w:val="00393A7E"/>
    <w:rsid w:val="00394306"/>
    <w:rsid w:val="0039434D"/>
    <w:rsid w:val="00394421"/>
    <w:rsid w:val="00395038"/>
    <w:rsid w:val="0039754F"/>
    <w:rsid w:val="00397CDD"/>
    <w:rsid w:val="003A0DEA"/>
    <w:rsid w:val="003A16A6"/>
    <w:rsid w:val="003A2259"/>
    <w:rsid w:val="003A3C0B"/>
    <w:rsid w:val="003A7292"/>
    <w:rsid w:val="003B01A8"/>
    <w:rsid w:val="003B0942"/>
    <w:rsid w:val="003B1FB7"/>
    <w:rsid w:val="003B3073"/>
    <w:rsid w:val="003B4BA4"/>
    <w:rsid w:val="003B59EE"/>
    <w:rsid w:val="003B6595"/>
    <w:rsid w:val="003B67DC"/>
    <w:rsid w:val="003B7235"/>
    <w:rsid w:val="003B75E1"/>
    <w:rsid w:val="003C0DBF"/>
    <w:rsid w:val="003C21C0"/>
    <w:rsid w:val="003C28E0"/>
    <w:rsid w:val="003C3B20"/>
    <w:rsid w:val="003C6D4F"/>
    <w:rsid w:val="003D019A"/>
    <w:rsid w:val="003D0451"/>
    <w:rsid w:val="003D1CB0"/>
    <w:rsid w:val="003D1F16"/>
    <w:rsid w:val="003D1FEE"/>
    <w:rsid w:val="003D25A4"/>
    <w:rsid w:val="003D270E"/>
    <w:rsid w:val="003D2926"/>
    <w:rsid w:val="003D34DA"/>
    <w:rsid w:val="003D378D"/>
    <w:rsid w:val="003D3CE3"/>
    <w:rsid w:val="003D4779"/>
    <w:rsid w:val="003D4A94"/>
    <w:rsid w:val="003D5DD7"/>
    <w:rsid w:val="003D6018"/>
    <w:rsid w:val="003D6BE2"/>
    <w:rsid w:val="003D6FBB"/>
    <w:rsid w:val="003D7595"/>
    <w:rsid w:val="003E056D"/>
    <w:rsid w:val="003E0FA2"/>
    <w:rsid w:val="003E4783"/>
    <w:rsid w:val="003E5CBA"/>
    <w:rsid w:val="003E6923"/>
    <w:rsid w:val="003E6FF3"/>
    <w:rsid w:val="003F0401"/>
    <w:rsid w:val="003F1B97"/>
    <w:rsid w:val="003F2A50"/>
    <w:rsid w:val="003F2D6A"/>
    <w:rsid w:val="003F3105"/>
    <w:rsid w:val="003F3958"/>
    <w:rsid w:val="003F672F"/>
    <w:rsid w:val="003F68E5"/>
    <w:rsid w:val="003F6D7E"/>
    <w:rsid w:val="003F7EBA"/>
    <w:rsid w:val="003F7FB6"/>
    <w:rsid w:val="004014D7"/>
    <w:rsid w:val="00401A24"/>
    <w:rsid w:val="004026C5"/>
    <w:rsid w:val="004033E8"/>
    <w:rsid w:val="00403A2B"/>
    <w:rsid w:val="00403DDE"/>
    <w:rsid w:val="004041AF"/>
    <w:rsid w:val="00404A2A"/>
    <w:rsid w:val="00405917"/>
    <w:rsid w:val="00405E3F"/>
    <w:rsid w:val="0040788C"/>
    <w:rsid w:val="00407D33"/>
    <w:rsid w:val="00411AF1"/>
    <w:rsid w:val="004126BF"/>
    <w:rsid w:val="00413DBF"/>
    <w:rsid w:val="004163AF"/>
    <w:rsid w:val="00417A88"/>
    <w:rsid w:val="004200C4"/>
    <w:rsid w:val="00421892"/>
    <w:rsid w:val="00421A77"/>
    <w:rsid w:val="00422598"/>
    <w:rsid w:val="00423C10"/>
    <w:rsid w:val="00425FBD"/>
    <w:rsid w:val="004265A8"/>
    <w:rsid w:val="004265D4"/>
    <w:rsid w:val="004269E0"/>
    <w:rsid w:val="004270FA"/>
    <w:rsid w:val="0042754A"/>
    <w:rsid w:val="004304FD"/>
    <w:rsid w:val="00430ABB"/>
    <w:rsid w:val="00431224"/>
    <w:rsid w:val="00431253"/>
    <w:rsid w:val="00432692"/>
    <w:rsid w:val="00434E33"/>
    <w:rsid w:val="00435E34"/>
    <w:rsid w:val="00436306"/>
    <w:rsid w:val="00437C44"/>
    <w:rsid w:val="0044027A"/>
    <w:rsid w:val="004409E5"/>
    <w:rsid w:val="00440EE7"/>
    <w:rsid w:val="00441412"/>
    <w:rsid w:val="00442159"/>
    <w:rsid w:val="00442737"/>
    <w:rsid w:val="00443B08"/>
    <w:rsid w:val="0044484C"/>
    <w:rsid w:val="00444C6B"/>
    <w:rsid w:val="00444F35"/>
    <w:rsid w:val="00446714"/>
    <w:rsid w:val="0045055D"/>
    <w:rsid w:val="00450E16"/>
    <w:rsid w:val="00451744"/>
    <w:rsid w:val="00452408"/>
    <w:rsid w:val="00452A57"/>
    <w:rsid w:val="00452B52"/>
    <w:rsid w:val="004530B9"/>
    <w:rsid w:val="0045536B"/>
    <w:rsid w:val="004559BD"/>
    <w:rsid w:val="0045731F"/>
    <w:rsid w:val="00457DD2"/>
    <w:rsid w:val="00461B41"/>
    <w:rsid w:val="00462115"/>
    <w:rsid w:val="0046246E"/>
    <w:rsid w:val="00462603"/>
    <w:rsid w:val="00462A4B"/>
    <w:rsid w:val="0046310C"/>
    <w:rsid w:val="0046347B"/>
    <w:rsid w:val="00464182"/>
    <w:rsid w:val="004641E0"/>
    <w:rsid w:val="00464954"/>
    <w:rsid w:val="00464A5F"/>
    <w:rsid w:val="00466649"/>
    <w:rsid w:val="004669DF"/>
    <w:rsid w:val="00467783"/>
    <w:rsid w:val="00470498"/>
    <w:rsid w:val="00470FF1"/>
    <w:rsid w:val="004722CF"/>
    <w:rsid w:val="004725D5"/>
    <w:rsid w:val="00472F9B"/>
    <w:rsid w:val="0047357E"/>
    <w:rsid w:val="00475534"/>
    <w:rsid w:val="00475554"/>
    <w:rsid w:val="00475FBE"/>
    <w:rsid w:val="004761CD"/>
    <w:rsid w:val="004765DB"/>
    <w:rsid w:val="00476A8B"/>
    <w:rsid w:val="00476E9B"/>
    <w:rsid w:val="00477094"/>
    <w:rsid w:val="0047753F"/>
    <w:rsid w:val="00480B8F"/>
    <w:rsid w:val="0048133F"/>
    <w:rsid w:val="00482140"/>
    <w:rsid w:val="004828C4"/>
    <w:rsid w:val="0048378C"/>
    <w:rsid w:val="00483A3F"/>
    <w:rsid w:val="00484131"/>
    <w:rsid w:val="004858A6"/>
    <w:rsid w:val="00486C09"/>
    <w:rsid w:val="00487061"/>
    <w:rsid w:val="004875A9"/>
    <w:rsid w:val="0048789B"/>
    <w:rsid w:val="00487AD8"/>
    <w:rsid w:val="00487FA2"/>
    <w:rsid w:val="004901D7"/>
    <w:rsid w:val="004910EC"/>
    <w:rsid w:val="00491EA1"/>
    <w:rsid w:val="00492A66"/>
    <w:rsid w:val="004941C5"/>
    <w:rsid w:val="00494EAD"/>
    <w:rsid w:val="0049633C"/>
    <w:rsid w:val="00496C17"/>
    <w:rsid w:val="00497001"/>
    <w:rsid w:val="00497365"/>
    <w:rsid w:val="00497B58"/>
    <w:rsid w:val="004A137E"/>
    <w:rsid w:val="004A19B5"/>
    <w:rsid w:val="004A2D9F"/>
    <w:rsid w:val="004A35D5"/>
    <w:rsid w:val="004A3659"/>
    <w:rsid w:val="004A5CC5"/>
    <w:rsid w:val="004A5CD4"/>
    <w:rsid w:val="004A5DD7"/>
    <w:rsid w:val="004A705D"/>
    <w:rsid w:val="004B012D"/>
    <w:rsid w:val="004B1A8D"/>
    <w:rsid w:val="004B2776"/>
    <w:rsid w:val="004B3524"/>
    <w:rsid w:val="004B4AD4"/>
    <w:rsid w:val="004B4E89"/>
    <w:rsid w:val="004B52B4"/>
    <w:rsid w:val="004B5E61"/>
    <w:rsid w:val="004B625B"/>
    <w:rsid w:val="004B7034"/>
    <w:rsid w:val="004C001E"/>
    <w:rsid w:val="004C0AEE"/>
    <w:rsid w:val="004C1C63"/>
    <w:rsid w:val="004C2E0E"/>
    <w:rsid w:val="004C3B78"/>
    <w:rsid w:val="004C3D47"/>
    <w:rsid w:val="004C4C34"/>
    <w:rsid w:val="004C5A68"/>
    <w:rsid w:val="004C6A2B"/>
    <w:rsid w:val="004C72B9"/>
    <w:rsid w:val="004C7583"/>
    <w:rsid w:val="004C79BA"/>
    <w:rsid w:val="004C7E21"/>
    <w:rsid w:val="004D0349"/>
    <w:rsid w:val="004D42C8"/>
    <w:rsid w:val="004D49D3"/>
    <w:rsid w:val="004D52B3"/>
    <w:rsid w:val="004D5902"/>
    <w:rsid w:val="004E09DE"/>
    <w:rsid w:val="004E0D95"/>
    <w:rsid w:val="004E1B8E"/>
    <w:rsid w:val="004E20F5"/>
    <w:rsid w:val="004E33B5"/>
    <w:rsid w:val="004E4BFF"/>
    <w:rsid w:val="004E5C13"/>
    <w:rsid w:val="004E6C54"/>
    <w:rsid w:val="004E75F6"/>
    <w:rsid w:val="004E7C6E"/>
    <w:rsid w:val="004F0A4D"/>
    <w:rsid w:val="004F0F92"/>
    <w:rsid w:val="004F18B1"/>
    <w:rsid w:val="004F20BB"/>
    <w:rsid w:val="004F2A13"/>
    <w:rsid w:val="004F37CD"/>
    <w:rsid w:val="004F3EAC"/>
    <w:rsid w:val="004F4B03"/>
    <w:rsid w:val="004F5E90"/>
    <w:rsid w:val="004F767F"/>
    <w:rsid w:val="005003CE"/>
    <w:rsid w:val="00500621"/>
    <w:rsid w:val="00501AFF"/>
    <w:rsid w:val="00503A06"/>
    <w:rsid w:val="00503C04"/>
    <w:rsid w:val="00503D37"/>
    <w:rsid w:val="00504ACE"/>
    <w:rsid w:val="00505627"/>
    <w:rsid w:val="005060DA"/>
    <w:rsid w:val="00506B25"/>
    <w:rsid w:val="00507BC7"/>
    <w:rsid w:val="00507DDA"/>
    <w:rsid w:val="005118E7"/>
    <w:rsid w:val="00513B09"/>
    <w:rsid w:val="00514748"/>
    <w:rsid w:val="00514D3A"/>
    <w:rsid w:val="00514E0E"/>
    <w:rsid w:val="005159CC"/>
    <w:rsid w:val="00515CEA"/>
    <w:rsid w:val="00516AFB"/>
    <w:rsid w:val="005209D0"/>
    <w:rsid w:val="0052161E"/>
    <w:rsid w:val="00523DB3"/>
    <w:rsid w:val="0052535A"/>
    <w:rsid w:val="00526687"/>
    <w:rsid w:val="0052687A"/>
    <w:rsid w:val="00526979"/>
    <w:rsid w:val="00530EE5"/>
    <w:rsid w:val="00531A60"/>
    <w:rsid w:val="00531F78"/>
    <w:rsid w:val="0053204B"/>
    <w:rsid w:val="00532AC0"/>
    <w:rsid w:val="005338EC"/>
    <w:rsid w:val="00533F33"/>
    <w:rsid w:val="005348C0"/>
    <w:rsid w:val="00536B8A"/>
    <w:rsid w:val="0054001E"/>
    <w:rsid w:val="0054051F"/>
    <w:rsid w:val="005413F9"/>
    <w:rsid w:val="00541970"/>
    <w:rsid w:val="00541C44"/>
    <w:rsid w:val="0054337C"/>
    <w:rsid w:val="005436C6"/>
    <w:rsid w:val="0054542D"/>
    <w:rsid w:val="0054650E"/>
    <w:rsid w:val="005467F0"/>
    <w:rsid w:val="00546E77"/>
    <w:rsid w:val="0054716C"/>
    <w:rsid w:val="00547399"/>
    <w:rsid w:val="0054740E"/>
    <w:rsid w:val="00547E27"/>
    <w:rsid w:val="00552023"/>
    <w:rsid w:val="0055293D"/>
    <w:rsid w:val="0055496C"/>
    <w:rsid w:val="0055665D"/>
    <w:rsid w:val="005603F8"/>
    <w:rsid w:val="00560839"/>
    <w:rsid w:val="005624FD"/>
    <w:rsid w:val="0056395A"/>
    <w:rsid w:val="00563FEA"/>
    <w:rsid w:val="00564626"/>
    <w:rsid w:val="005658FD"/>
    <w:rsid w:val="00565BD7"/>
    <w:rsid w:val="00565CFC"/>
    <w:rsid w:val="00566B0E"/>
    <w:rsid w:val="00567137"/>
    <w:rsid w:val="00570279"/>
    <w:rsid w:val="005706D9"/>
    <w:rsid w:val="0057095D"/>
    <w:rsid w:val="00571DD7"/>
    <w:rsid w:val="005723FC"/>
    <w:rsid w:val="00573E9E"/>
    <w:rsid w:val="0057498B"/>
    <w:rsid w:val="00574C46"/>
    <w:rsid w:val="005757D3"/>
    <w:rsid w:val="00576386"/>
    <w:rsid w:val="0057649F"/>
    <w:rsid w:val="005765A8"/>
    <w:rsid w:val="00576947"/>
    <w:rsid w:val="00576B70"/>
    <w:rsid w:val="00577881"/>
    <w:rsid w:val="00577D90"/>
    <w:rsid w:val="005800F9"/>
    <w:rsid w:val="00580715"/>
    <w:rsid w:val="00581AA1"/>
    <w:rsid w:val="00581C77"/>
    <w:rsid w:val="00581DC5"/>
    <w:rsid w:val="005850BA"/>
    <w:rsid w:val="005851B8"/>
    <w:rsid w:val="0058552C"/>
    <w:rsid w:val="0058631C"/>
    <w:rsid w:val="0058650E"/>
    <w:rsid w:val="0058753B"/>
    <w:rsid w:val="00587697"/>
    <w:rsid w:val="005877E7"/>
    <w:rsid w:val="00590348"/>
    <w:rsid w:val="00591028"/>
    <w:rsid w:val="00594E86"/>
    <w:rsid w:val="00595F1F"/>
    <w:rsid w:val="00596942"/>
    <w:rsid w:val="00596CC5"/>
    <w:rsid w:val="0059718B"/>
    <w:rsid w:val="00597248"/>
    <w:rsid w:val="005A1C9F"/>
    <w:rsid w:val="005A21BC"/>
    <w:rsid w:val="005A48AD"/>
    <w:rsid w:val="005A4EF5"/>
    <w:rsid w:val="005A61B0"/>
    <w:rsid w:val="005A70ED"/>
    <w:rsid w:val="005A79C6"/>
    <w:rsid w:val="005B0AF4"/>
    <w:rsid w:val="005B14BB"/>
    <w:rsid w:val="005B1F6B"/>
    <w:rsid w:val="005B28C9"/>
    <w:rsid w:val="005B29CA"/>
    <w:rsid w:val="005B3682"/>
    <w:rsid w:val="005B3727"/>
    <w:rsid w:val="005B3985"/>
    <w:rsid w:val="005B59CE"/>
    <w:rsid w:val="005B6383"/>
    <w:rsid w:val="005B64DC"/>
    <w:rsid w:val="005B68E9"/>
    <w:rsid w:val="005B6A21"/>
    <w:rsid w:val="005B72EC"/>
    <w:rsid w:val="005C144E"/>
    <w:rsid w:val="005C19F4"/>
    <w:rsid w:val="005C501C"/>
    <w:rsid w:val="005C6ED6"/>
    <w:rsid w:val="005C746E"/>
    <w:rsid w:val="005C768D"/>
    <w:rsid w:val="005D0AAB"/>
    <w:rsid w:val="005D0B60"/>
    <w:rsid w:val="005D15B3"/>
    <w:rsid w:val="005D3D3E"/>
    <w:rsid w:val="005D3D9A"/>
    <w:rsid w:val="005D6221"/>
    <w:rsid w:val="005D6526"/>
    <w:rsid w:val="005D6AF3"/>
    <w:rsid w:val="005D7D2C"/>
    <w:rsid w:val="005E02CB"/>
    <w:rsid w:val="005E0F57"/>
    <w:rsid w:val="005E1BB0"/>
    <w:rsid w:val="005E245E"/>
    <w:rsid w:val="005E31BF"/>
    <w:rsid w:val="005E33A3"/>
    <w:rsid w:val="005E530E"/>
    <w:rsid w:val="005E53A4"/>
    <w:rsid w:val="005E6017"/>
    <w:rsid w:val="005E622C"/>
    <w:rsid w:val="005E6570"/>
    <w:rsid w:val="005E65C4"/>
    <w:rsid w:val="005E776A"/>
    <w:rsid w:val="005E7D8A"/>
    <w:rsid w:val="005F147C"/>
    <w:rsid w:val="005F33C1"/>
    <w:rsid w:val="005F37BE"/>
    <w:rsid w:val="005F57AA"/>
    <w:rsid w:val="005F6839"/>
    <w:rsid w:val="005F6882"/>
    <w:rsid w:val="005F68E1"/>
    <w:rsid w:val="005F7813"/>
    <w:rsid w:val="005F7D4F"/>
    <w:rsid w:val="006027FC"/>
    <w:rsid w:val="00602F5E"/>
    <w:rsid w:val="0060344F"/>
    <w:rsid w:val="0060596C"/>
    <w:rsid w:val="006066FD"/>
    <w:rsid w:val="00606DF0"/>
    <w:rsid w:val="00607147"/>
    <w:rsid w:val="006074FC"/>
    <w:rsid w:val="006079E4"/>
    <w:rsid w:val="006109B3"/>
    <w:rsid w:val="00610B4C"/>
    <w:rsid w:val="00611381"/>
    <w:rsid w:val="006117DA"/>
    <w:rsid w:val="00611A79"/>
    <w:rsid w:val="00612432"/>
    <w:rsid w:val="00612C7C"/>
    <w:rsid w:val="00613674"/>
    <w:rsid w:val="006151D1"/>
    <w:rsid w:val="00616BCA"/>
    <w:rsid w:val="00616DF5"/>
    <w:rsid w:val="00616F32"/>
    <w:rsid w:val="00616F6B"/>
    <w:rsid w:val="006220D3"/>
    <w:rsid w:val="006224D5"/>
    <w:rsid w:val="00622741"/>
    <w:rsid w:val="0062343C"/>
    <w:rsid w:val="00624582"/>
    <w:rsid w:val="00625380"/>
    <w:rsid w:val="00625DB1"/>
    <w:rsid w:val="00625F0D"/>
    <w:rsid w:val="0062685D"/>
    <w:rsid w:val="00627879"/>
    <w:rsid w:val="00627991"/>
    <w:rsid w:val="00627CCD"/>
    <w:rsid w:val="006300F4"/>
    <w:rsid w:val="006302B2"/>
    <w:rsid w:val="00630AFC"/>
    <w:rsid w:val="00631AD2"/>
    <w:rsid w:val="00631EEA"/>
    <w:rsid w:val="006327DC"/>
    <w:rsid w:val="00632BBD"/>
    <w:rsid w:val="00633029"/>
    <w:rsid w:val="00633359"/>
    <w:rsid w:val="00634597"/>
    <w:rsid w:val="0063465B"/>
    <w:rsid w:val="00634D9D"/>
    <w:rsid w:val="0063579E"/>
    <w:rsid w:val="00635A0B"/>
    <w:rsid w:val="00635E40"/>
    <w:rsid w:val="00637EB1"/>
    <w:rsid w:val="00640640"/>
    <w:rsid w:val="006423A5"/>
    <w:rsid w:val="00642A73"/>
    <w:rsid w:val="00642E55"/>
    <w:rsid w:val="0064401C"/>
    <w:rsid w:val="00644595"/>
    <w:rsid w:val="0064501C"/>
    <w:rsid w:val="00645FF1"/>
    <w:rsid w:val="006460F0"/>
    <w:rsid w:val="00647D25"/>
    <w:rsid w:val="00650886"/>
    <w:rsid w:val="0065124E"/>
    <w:rsid w:val="00652644"/>
    <w:rsid w:val="00652668"/>
    <w:rsid w:val="0065401D"/>
    <w:rsid w:val="0065570E"/>
    <w:rsid w:val="0065778D"/>
    <w:rsid w:val="00657DEA"/>
    <w:rsid w:val="006600F2"/>
    <w:rsid w:val="00660564"/>
    <w:rsid w:val="00661005"/>
    <w:rsid w:val="0066161F"/>
    <w:rsid w:val="00661E51"/>
    <w:rsid w:val="0066306F"/>
    <w:rsid w:val="0066319F"/>
    <w:rsid w:val="006643A3"/>
    <w:rsid w:val="0066478F"/>
    <w:rsid w:val="006649D2"/>
    <w:rsid w:val="00665ADA"/>
    <w:rsid w:val="00665FD2"/>
    <w:rsid w:val="00666654"/>
    <w:rsid w:val="006675B5"/>
    <w:rsid w:val="006677D8"/>
    <w:rsid w:val="00667FC0"/>
    <w:rsid w:val="006715B5"/>
    <w:rsid w:val="00671714"/>
    <w:rsid w:val="006721AB"/>
    <w:rsid w:val="006722B9"/>
    <w:rsid w:val="006726AD"/>
    <w:rsid w:val="00672A7D"/>
    <w:rsid w:val="00672FCA"/>
    <w:rsid w:val="006739FA"/>
    <w:rsid w:val="00673CAE"/>
    <w:rsid w:val="0067424F"/>
    <w:rsid w:val="00674AA5"/>
    <w:rsid w:val="00675C72"/>
    <w:rsid w:val="00677D27"/>
    <w:rsid w:val="0068142F"/>
    <w:rsid w:val="00681511"/>
    <w:rsid w:val="006815CA"/>
    <w:rsid w:val="00681F56"/>
    <w:rsid w:val="0068254A"/>
    <w:rsid w:val="00682A38"/>
    <w:rsid w:val="00684386"/>
    <w:rsid w:val="006848CF"/>
    <w:rsid w:val="006848DA"/>
    <w:rsid w:val="00685D22"/>
    <w:rsid w:val="00685EBC"/>
    <w:rsid w:val="00686610"/>
    <w:rsid w:val="0069041E"/>
    <w:rsid w:val="00690627"/>
    <w:rsid w:val="0069082A"/>
    <w:rsid w:val="00690FDE"/>
    <w:rsid w:val="00691A80"/>
    <w:rsid w:val="00691AEC"/>
    <w:rsid w:val="006920B2"/>
    <w:rsid w:val="00693289"/>
    <w:rsid w:val="00694A48"/>
    <w:rsid w:val="00695321"/>
    <w:rsid w:val="006962D4"/>
    <w:rsid w:val="00696498"/>
    <w:rsid w:val="00697738"/>
    <w:rsid w:val="006A120C"/>
    <w:rsid w:val="006A24C3"/>
    <w:rsid w:val="006A2669"/>
    <w:rsid w:val="006A2AD0"/>
    <w:rsid w:val="006A488F"/>
    <w:rsid w:val="006A4A2D"/>
    <w:rsid w:val="006A595F"/>
    <w:rsid w:val="006A679A"/>
    <w:rsid w:val="006A760E"/>
    <w:rsid w:val="006A7686"/>
    <w:rsid w:val="006A7CF7"/>
    <w:rsid w:val="006A7D68"/>
    <w:rsid w:val="006B0298"/>
    <w:rsid w:val="006B02C0"/>
    <w:rsid w:val="006B29E6"/>
    <w:rsid w:val="006B33C1"/>
    <w:rsid w:val="006B4767"/>
    <w:rsid w:val="006B577B"/>
    <w:rsid w:val="006B6681"/>
    <w:rsid w:val="006B6B3F"/>
    <w:rsid w:val="006B7561"/>
    <w:rsid w:val="006B7E03"/>
    <w:rsid w:val="006C01CC"/>
    <w:rsid w:val="006C01D3"/>
    <w:rsid w:val="006C05EB"/>
    <w:rsid w:val="006C0EBE"/>
    <w:rsid w:val="006C1208"/>
    <w:rsid w:val="006C1812"/>
    <w:rsid w:val="006C1B91"/>
    <w:rsid w:val="006C1BA7"/>
    <w:rsid w:val="006C2D2A"/>
    <w:rsid w:val="006C2FDE"/>
    <w:rsid w:val="006C360E"/>
    <w:rsid w:val="006C44DD"/>
    <w:rsid w:val="006C58E7"/>
    <w:rsid w:val="006C5D56"/>
    <w:rsid w:val="006D0D72"/>
    <w:rsid w:val="006D25F3"/>
    <w:rsid w:val="006D2E7D"/>
    <w:rsid w:val="006D4E67"/>
    <w:rsid w:val="006D4F52"/>
    <w:rsid w:val="006D5B16"/>
    <w:rsid w:val="006D69B2"/>
    <w:rsid w:val="006D7B77"/>
    <w:rsid w:val="006D7D14"/>
    <w:rsid w:val="006E0D1C"/>
    <w:rsid w:val="006E2A48"/>
    <w:rsid w:val="006E2C84"/>
    <w:rsid w:val="006E3F4E"/>
    <w:rsid w:val="006E5F01"/>
    <w:rsid w:val="006E7B6F"/>
    <w:rsid w:val="006F0221"/>
    <w:rsid w:val="006F0738"/>
    <w:rsid w:val="006F0FE3"/>
    <w:rsid w:val="006F10B6"/>
    <w:rsid w:val="006F13C5"/>
    <w:rsid w:val="006F213B"/>
    <w:rsid w:val="006F2CCF"/>
    <w:rsid w:val="006F306D"/>
    <w:rsid w:val="006F30FD"/>
    <w:rsid w:val="006F41EE"/>
    <w:rsid w:val="00700943"/>
    <w:rsid w:val="00700A36"/>
    <w:rsid w:val="007025B2"/>
    <w:rsid w:val="00702BAE"/>
    <w:rsid w:val="00703709"/>
    <w:rsid w:val="0070492D"/>
    <w:rsid w:val="00704EAE"/>
    <w:rsid w:val="0070581B"/>
    <w:rsid w:val="00705A04"/>
    <w:rsid w:val="00705D57"/>
    <w:rsid w:val="007106D4"/>
    <w:rsid w:val="0071094F"/>
    <w:rsid w:val="00711B20"/>
    <w:rsid w:val="0071347D"/>
    <w:rsid w:val="00715757"/>
    <w:rsid w:val="007173F5"/>
    <w:rsid w:val="007177DA"/>
    <w:rsid w:val="00717D58"/>
    <w:rsid w:val="007201AB"/>
    <w:rsid w:val="00720585"/>
    <w:rsid w:val="00721A49"/>
    <w:rsid w:val="007234EA"/>
    <w:rsid w:val="00724D59"/>
    <w:rsid w:val="007250C8"/>
    <w:rsid w:val="007251C4"/>
    <w:rsid w:val="00725532"/>
    <w:rsid w:val="00725BE4"/>
    <w:rsid w:val="0072714A"/>
    <w:rsid w:val="0072728B"/>
    <w:rsid w:val="00731548"/>
    <w:rsid w:val="0073189C"/>
    <w:rsid w:val="007319AB"/>
    <w:rsid w:val="007327C7"/>
    <w:rsid w:val="00734C6F"/>
    <w:rsid w:val="00735C2C"/>
    <w:rsid w:val="007362DE"/>
    <w:rsid w:val="007364FA"/>
    <w:rsid w:val="00736506"/>
    <w:rsid w:val="007370C9"/>
    <w:rsid w:val="00737920"/>
    <w:rsid w:val="00737A1B"/>
    <w:rsid w:val="00737B8D"/>
    <w:rsid w:val="00737C4C"/>
    <w:rsid w:val="00737E7D"/>
    <w:rsid w:val="0074159C"/>
    <w:rsid w:val="0074165F"/>
    <w:rsid w:val="00741770"/>
    <w:rsid w:val="00741AEC"/>
    <w:rsid w:val="00742832"/>
    <w:rsid w:val="00743186"/>
    <w:rsid w:val="00743609"/>
    <w:rsid w:val="0074376E"/>
    <w:rsid w:val="00744D09"/>
    <w:rsid w:val="007458B7"/>
    <w:rsid w:val="00746DEF"/>
    <w:rsid w:val="0074722B"/>
    <w:rsid w:val="007477A1"/>
    <w:rsid w:val="007517E7"/>
    <w:rsid w:val="00752898"/>
    <w:rsid w:val="00752CDA"/>
    <w:rsid w:val="00753203"/>
    <w:rsid w:val="00753328"/>
    <w:rsid w:val="00753501"/>
    <w:rsid w:val="00754167"/>
    <w:rsid w:val="00754B42"/>
    <w:rsid w:val="00754DAD"/>
    <w:rsid w:val="00755A06"/>
    <w:rsid w:val="00755DF5"/>
    <w:rsid w:val="0075688E"/>
    <w:rsid w:val="00756AFA"/>
    <w:rsid w:val="00756CF7"/>
    <w:rsid w:val="00756D41"/>
    <w:rsid w:val="00757914"/>
    <w:rsid w:val="00757CD6"/>
    <w:rsid w:val="0076042C"/>
    <w:rsid w:val="007605CE"/>
    <w:rsid w:val="0076145B"/>
    <w:rsid w:val="0076226E"/>
    <w:rsid w:val="00763C49"/>
    <w:rsid w:val="0076402C"/>
    <w:rsid w:val="00764313"/>
    <w:rsid w:val="00764F0B"/>
    <w:rsid w:val="00765076"/>
    <w:rsid w:val="00765E1E"/>
    <w:rsid w:val="00770F58"/>
    <w:rsid w:val="00771542"/>
    <w:rsid w:val="007719FC"/>
    <w:rsid w:val="00772E01"/>
    <w:rsid w:val="00774F44"/>
    <w:rsid w:val="00777520"/>
    <w:rsid w:val="00777E6F"/>
    <w:rsid w:val="00777F7C"/>
    <w:rsid w:val="00780831"/>
    <w:rsid w:val="007809B6"/>
    <w:rsid w:val="007821BE"/>
    <w:rsid w:val="00782608"/>
    <w:rsid w:val="0078267D"/>
    <w:rsid w:val="00782B11"/>
    <w:rsid w:val="00783406"/>
    <w:rsid w:val="0078396D"/>
    <w:rsid w:val="00783C20"/>
    <w:rsid w:val="00784A34"/>
    <w:rsid w:val="00785B85"/>
    <w:rsid w:val="00786774"/>
    <w:rsid w:val="007870B4"/>
    <w:rsid w:val="007904E7"/>
    <w:rsid w:val="007909F3"/>
    <w:rsid w:val="00790A84"/>
    <w:rsid w:val="00790B6F"/>
    <w:rsid w:val="007916A4"/>
    <w:rsid w:val="007916D4"/>
    <w:rsid w:val="00792B75"/>
    <w:rsid w:val="00792C82"/>
    <w:rsid w:val="00792D58"/>
    <w:rsid w:val="00792D61"/>
    <w:rsid w:val="007937C6"/>
    <w:rsid w:val="00793FD7"/>
    <w:rsid w:val="007941DC"/>
    <w:rsid w:val="00795496"/>
    <w:rsid w:val="0079599D"/>
    <w:rsid w:val="00797394"/>
    <w:rsid w:val="00797A3F"/>
    <w:rsid w:val="00797F2C"/>
    <w:rsid w:val="007A0BCA"/>
    <w:rsid w:val="007A0E9E"/>
    <w:rsid w:val="007A2680"/>
    <w:rsid w:val="007A59C9"/>
    <w:rsid w:val="007A69F8"/>
    <w:rsid w:val="007A750D"/>
    <w:rsid w:val="007B0957"/>
    <w:rsid w:val="007B0EED"/>
    <w:rsid w:val="007B1504"/>
    <w:rsid w:val="007B1643"/>
    <w:rsid w:val="007B258A"/>
    <w:rsid w:val="007B34B8"/>
    <w:rsid w:val="007B4CBB"/>
    <w:rsid w:val="007B52A0"/>
    <w:rsid w:val="007B76A4"/>
    <w:rsid w:val="007B7913"/>
    <w:rsid w:val="007C132D"/>
    <w:rsid w:val="007C13B7"/>
    <w:rsid w:val="007C2489"/>
    <w:rsid w:val="007C28E8"/>
    <w:rsid w:val="007C3E47"/>
    <w:rsid w:val="007C4129"/>
    <w:rsid w:val="007C42F4"/>
    <w:rsid w:val="007C464E"/>
    <w:rsid w:val="007C468A"/>
    <w:rsid w:val="007C4BE6"/>
    <w:rsid w:val="007C5058"/>
    <w:rsid w:val="007C506B"/>
    <w:rsid w:val="007C5AF5"/>
    <w:rsid w:val="007C60C0"/>
    <w:rsid w:val="007C7856"/>
    <w:rsid w:val="007D145F"/>
    <w:rsid w:val="007D186E"/>
    <w:rsid w:val="007D1A3D"/>
    <w:rsid w:val="007D4AC9"/>
    <w:rsid w:val="007D4ACC"/>
    <w:rsid w:val="007D7C33"/>
    <w:rsid w:val="007E0818"/>
    <w:rsid w:val="007E1580"/>
    <w:rsid w:val="007E1E23"/>
    <w:rsid w:val="007E1E52"/>
    <w:rsid w:val="007E3593"/>
    <w:rsid w:val="007E37DC"/>
    <w:rsid w:val="007E6D0E"/>
    <w:rsid w:val="007E777E"/>
    <w:rsid w:val="007F045B"/>
    <w:rsid w:val="007F2039"/>
    <w:rsid w:val="007F21A4"/>
    <w:rsid w:val="007F37A0"/>
    <w:rsid w:val="007F4737"/>
    <w:rsid w:val="007F4E48"/>
    <w:rsid w:val="007F5A93"/>
    <w:rsid w:val="007F5E21"/>
    <w:rsid w:val="007F6F05"/>
    <w:rsid w:val="007F748B"/>
    <w:rsid w:val="007F7F7E"/>
    <w:rsid w:val="0080366A"/>
    <w:rsid w:val="00803B24"/>
    <w:rsid w:val="008041E9"/>
    <w:rsid w:val="00804491"/>
    <w:rsid w:val="008060BB"/>
    <w:rsid w:val="00806D04"/>
    <w:rsid w:val="00807FA9"/>
    <w:rsid w:val="00810B55"/>
    <w:rsid w:val="00810C0B"/>
    <w:rsid w:val="00813FD7"/>
    <w:rsid w:val="00814995"/>
    <w:rsid w:val="008158A6"/>
    <w:rsid w:val="00815E33"/>
    <w:rsid w:val="008162FF"/>
    <w:rsid w:val="00817864"/>
    <w:rsid w:val="008178BD"/>
    <w:rsid w:val="0082167C"/>
    <w:rsid w:val="008219C6"/>
    <w:rsid w:val="00822D6D"/>
    <w:rsid w:val="00822EC7"/>
    <w:rsid w:val="00823BCA"/>
    <w:rsid w:val="00824205"/>
    <w:rsid w:val="008249D5"/>
    <w:rsid w:val="00825EFB"/>
    <w:rsid w:val="00826D55"/>
    <w:rsid w:val="00827082"/>
    <w:rsid w:val="00827125"/>
    <w:rsid w:val="00827E06"/>
    <w:rsid w:val="00830F2D"/>
    <w:rsid w:val="008316DB"/>
    <w:rsid w:val="00832BD4"/>
    <w:rsid w:val="008360CB"/>
    <w:rsid w:val="00836489"/>
    <w:rsid w:val="0083650F"/>
    <w:rsid w:val="008366E8"/>
    <w:rsid w:val="00836859"/>
    <w:rsid w:val="00837A36"/>
    <w:rsid w:val="0084056B"/>
    <w:rsid w:val="008409F3"/>
    <w:rsid w:val="00840C3C"/>
    <w:rsid w:val="00841D8D"/>
    <w:rsid w:val="008427E9"/>
    <w:rsid w:val="00842CC1"/>
    <w:rsid w:val="0084498E"/>
    <w:rsid w:val="00844C14"/>
    <w:rsid w:val="00844FB0"/>
    <w:rsid w:val="00845A5C"/>
    <w:rsid w:val="00846F9D"/>
    <w:rsid w:val="008511DC"/>
    <w:rsid w:val="008543AD"/>
    <w:rsid w:val="00854837"/>
    <w:rsid w:val="00854BB8"/>
    <w:rsid w:val="00854C83"/>
    <w:rsid w:val="00855A88"/>
    <w:rsid w:val="00855FEA"/>
    <w:rsid w:val="00856AA6"/>
    <w:rsid w:val="0085715C"/>
    <w:rsid w:val="00857CF7"/>
    <w:rsid w:val="00860478"/>
    <w:rsid w:val="00861E5C"/>
    <w:rsid w:val="00862D3E"/>
    <w:rsid w:val="008638F4"/>
    <w:rsid w:val="00864785"/>
    <w:rsid w:val="00864B9E"/>
    <w:rsid w:val="008662FC"/>
    <w:rsid w:val="0086663E"/>
    <w:rsid w:val="00866E1D"/>
    <w:rsid w:val="00867155"/>
    <w:rsid w:val="00867871"/>
    <w:rsid w:val="00867C0C"/>
    <w:rsid w:val="00870817"/>
    <w:rsid w:val="00871B1A"/>
    <w:rsid w:val="00871E2F"/>
    <w:rsid w:val="00872032"/>
    <w:rsid w:val="00872402"/>
    <w:rsid w:val="00874964"/>
    <w:rsid w:val="00875B27"/>
    <w:rsid w:val="00876472"/>
    <w:rsid w:val="00876981"/>
    <w:rsid w:val="008771BF"/>
    <w:rsid w:val="008805AC"/>
    <w:rsid w:val="00880F4E"/>
    <w:rsid w:val="00882872"/>
    <w:rsid w:val="00886EFA"/>
    <w:rsid w:val="008876AB"/>
    <w:rsid w:val="008901AD"/>
    <w:rsid w:val="008905B5"/>
    <w:rsid w:val="00890E51"/>
    <w:rsid w:val="00891EA0"/>
    <w:rsid w:val="008929D0"/>
    <w:rsid w:val="008942A3"/>
    <w:rsid w:val="0089504F"/>
    <w:rsid w:val="00895D0E"/>
    <w:rsid w:val="00896870"/>
    <w:rsid w:val="00896DFD"/>
    <w:rsid w:val="008A06FF"/>
    <w:rsid w:val="008A0C35"/>
    <w:rsid w:val="008A2672"/>
    <w:rsid w:val="008A2A55"/>
    <w:rsid w:val="008A3FC9"/>
    <w:rsid w:val="008A4307"/>
    <w:rsid w:val="008A5701"/>
    <w:rsid w:val="008A6440"/>
    <w:rsid w:val="008A6BDB"/>
    <w:rsid w:val="008A7131"/>
    <w:rsid w:val="008A7B2A"/>
    <w:rsid w:val="008B04FE"/>
    <w:rsid w:val="008B1A9A"/>
    <w:rsid w:val="008B1EB3"/>
    <w:rsid w:val="008B2914"/>
    <w:rsid w:val="008B3187"/>
    <w:rsid w:val="008B3B7D"/>
    <w:rsid w:val="008B4056"/>
    <w:rsid w:val="008B4F3B"/>
    <w:rsid w:val="008B6F03"/>
    <w:rsid w:val="008B708D"/>
    <w:rsid w:val="008B7EE3"/>
    <w:rsid w:val="008C13CE"/>
    <w:rsid w:val="008C2395"/>
    <w:rsid w:val="008C2450"/>
    <w:rsid w:val="008C3567"/>
    <w:rsid w:val="008C3929"/>
    <w:rsid w:val="008C423B"/>
    <w:rsid w:val="008C4353"/>
    <w:rsid w:val="008C43CA"/>
    <w:rsid w:val="008C4423"/>
    <w:rsid w:val="008C4BD0"/>
    <w:rsid w:val="008C5368"/>
    <w:rsid w:val="008C6991"/>
    <w:rsid w:val="008C7B41"/>
    <w:rsid w:val="008C7FB6"/>
    <w:rsid w:val="008D0F69"/>
    <w:rsid w:val="008D1A5E"/>
    <w:rsid w:val="008D269D"/>
    <w:rsid w:val="008D3DFC"/>
    <w:rsid w:val="008D4E9E"/>
    <w:rsid w:val="008D5460"/>
    <w:rsid w:val="008D5878"/>
    <w:rsid w:val="008D591C"/>
    <w:rsid w:val="008D64A7"/>
    <w:rsid w:val="008E0A91"/>
    <w:rsid w:val="008E0C41"/>
    <w:rsid w:val="008E0F58"/>
    <w:rsid w:val="008E1205"/>
    <w:rsid w:val="008E2528"/>
    <w:rsid w:val="008E36B0"/>
    <w:rsid w:val="008E3FD8"/>
    <w:rsid w:val="008E5168"/>
    <w:rsid w:val="008E6427"/>
    <w:rsid w:val="008E687E"/>
    <w:rsid w:val="008E6D8D"/>
    <w:rsid w:val="008F0767"/>
    <w:rsid w:val="008F0936"/>
    <w:rsid w:val="008F10E1"/>
    <w:rsid w:val="008F194B"/>
    <w:rsid w:val="008F1B6A"/>
    <w:rsid w:val="008F1BBD"/>
    <w:rsid w:val="008F1C9E"/>
    <w:rsid w:val="008F2691"/>
    <w:rsid w:val="008F26F7"/>
    <w:rsid w:val="008F2AB4"/>
    <w:rsid w:val="008F3F22"/>
    <w:rsid w:val="008F55D3"/>
    <w:rsid w:val="008F6D7C"/>
    <w:rsid w:val="008F72D3"/>
    <w:rsid w:val="00900B29"/>
    <w:rsid w:val="00900EC4"/>
    <w:rsid w:val="00901261"/>
    <w:rsid w:val="009016EA"/>
    <w:rsid w:val="009018BE"/>
    <w:rsid w:val="0090195B"/>
    <w:rsid w:val="009019A1"/>
    <w:rsid w:val="009019D1"/>
    <w:rsid w:val="00901B7D"/>
    <w:rsid w:val="00903052"/>
    <w:rsid w:val="0090308A"/>
    <w:rsid w:val="00903486"/>
    <w:rsid w:val="0090486F"/>
    <w:rsid w:val="0090488A"/>
    <w:rsid w:val="009052F4"/>
    <w:rsid w:val="00905482"/>
    <w:rsid w:val="009057FC"/>
    <w:rsid w:val="009069F9"/>
    <w:rsid w:val="00906CBE"/>
    <w:rsid w:val="00906F62"/>
    <w:rsid w:val="00907549"/>
    <w:rsid w:val="00907E96"/>
    <w:rsid w:val="00914BA9"/>
    <w:rsid w:val="00915CC8"/>
    <w:rsid w:val="00916683"/>
    <w:rsid w:val="0091700B"/>
    <w:rsid w:val="00920073"/>
    <w:rsid w:val="009204D2"/>
    <w:rsid w:val="00920683"/>
    <w:rsid w:val="00921A18"/>
    <w:rsid w:val="009227C7"/>
    <w:rsid w:val="00922929"/>
    <w:rsid w:val="00922AE5"/>
    <w:rsid w:val="009234F5"/>
    <w:rsid w:val="009237D9"/>
    <w:rsid w:val="00923AF1"/>
    <w:rsid w:val="00924412"/>
    <w:rsid w:val="00924478"/>
    <w:rsid w:val="00924CEB"/>
    <w:rsid w:val="00927130"/>
    <w:rsid w:val="00927457"/>
    <w:rsid w:val="009308E0"/>
    <w:rsid w:val="00930AA2"/>
    <w:rsid w:val="009310ED"/>
    <w:rsid w:val="0093164C"/>
    <w:rsid w:val="00931C4C"/>
    <w:rsid w:val="009325E0"/>
    <w:rsid w:val="00932800"/>
    <w:rsid w:val="0093296E"/>
    <w:rsid w:val="00933B28"/>
    <w:rsid w:val="00933C65"/>
    <w:rsid w:val="00934E5C"/>
    <w:rsid w:val="00935D6F"/>
    <w:rsid w:val="00936176"/>
    <w:rsid w:val="009366BD"/>
    <w:rsid w:val="00936E48"/>
    <w:rsid w:val="0093744F"/>
    <w:rsid w:val="0094089F"/>
    <w:rsid w:val="00941562"/>
    <w:rsid w:val="00941CF4"/>
    <w:rsid w:val="00941D52"/>
    <w:rsid w:val="0094284F"/>
    <w:rsid w:val="009428D8"/>
    <w:rsid w:val="0094306A"/>
    <w:rsid w:val="00943B7B"/>
    <w:rsid w:val="00944406"/>
    <w:rsid w:val="009451DD"/>
    <w:rsid w:val="009453B8"/>
    <w:rsid w:val="00945C4E"/>
    <w:rsid w:val="00947203"/>
    <w:rsid w:val="00947D52"/>
    <w:rsid w:val="00951890"/>
    <w:rsid w:val="00951A94"/>
    <w:rsid w:val="00952A46"/>
    <w:rsid w:val="00952F05"/>
    <w:rsid w:val="009549F0"/>
    <w:rsid w:val="009562E4"/>
    <w:rsid w:val="00956EAB"/>
    <w:rsid w:val="00957496"/>
    <w:rsid w:val="00957FE6"/>
    <w:rsid w:val="00960212"/>
    <w:rsid w:val="0096084D"/>
    <w:rsid w:val="00963463"/>
    <w:rsid w:val="009652A4"/>
    <w:rsid w:val="0096728B"/>
    <w:rsid w:val="0097041B"/>
    <w:rsid w:val="009709C4"/>
    <w:rsid w:val="0097225D"/>
    <w:rsid w:val="00973425"/>
    <w:rsid w:val="00973638"/>
    <w:rsid w:val="0097403C"/>
    <w:rsid w:val="00974527"/>
    <w:rsid w:val="00974552"/>
    <w:rsid w:val="00974ACC"/>
    <w:rsid w:val="00974EC7"/>
    <w:rsid w:val="009766D5"/>
    <w:rsid w:val="0098023A"/>
    <w:rsid w:val="009803CD"/>
    <w:rsid w:val="00980423"/>
    <w:rsid w:val="00980BD9"/>
    <w:rsid w:val="00980FE9"/>
    <w:rsid w:val="0098151D"/>
    <w:rsid w:val="009817A2"/>
    <w:rsid w:val="00982C88"/>
    <w:rsid w:val="0098307E"/>
    <w:rsid w:val="00983475"/>
    <w:rsid w:val="0098552C"/>
    <w:rsid w:val="00985B9E"/>
    <w:rsid w:val="00985F91"/>
    <w:rsid w:val="0098716A"/>
    <w:rsid w:val="00987D7A"/>
    <w:rsid w:val="00990507"/>
    <w:rsid w:val="0099110E"/>
    <w:rsid w:val="00991ACC"/>
    <w:rsid w:val="00993401"/>
    <w:rsid w:val="009945AC"/>
    <w:rsid w:val="0099576B"/>
    <w:rsid w:val="00997718"/>
    <w:rsid w:val="009A192B"/>
    <w:rsid w:val="009A252F"/>
    <w:rsid w:val="009A3C57"/>
    <w:rsid w:val="009A4A9F"/>
    <w:rsid w:val="009A69EE"/>
    <w:rsid w:val="009A7689"/>
    <w:rsid w:val="009A7782"/>
    <w:rsid w:val="009B1192"/>
    <w:rsid w:val="009B2489"/>
    <w:rsid w:val="009B2AA6"/>
    <w:rsid w:val="009B4428"/>
    <w:rsid w:val="009B4600"/>
    <w:rsid w:val="009B6519"/>
    <w:rsid w:val="009B6CEF"/>
    <w:rsid w:val="009B6DBE"/>
    <w:rsid w:val="009B6ED0"/>
    <w:rsid w:val="009B7BF8"/>
    <w:rsid w:val="009B7F01"/>
    <w:rsid w:val="009B7F0C"/>
    <w:rsid w:val="009C19FD"/>
    <w:rsid w:val="009C32E9"/>
    <w:rsid w:val="009C443A"/>
    <w:rsid w:val="009C4C10"/>
    <w:rsid w:val="009C56D7"/>
    <w:rsid w:val="009C6500"/>
    <w:rsid w:val="009C6D14"/>
    <w:rsid w:val="009C7DC4"/>
    <w:rsid w:val="009C7E6E"/>
    <w:rsid w:val="009C7EDA"/>
    <w:rsid w:val="009C7FD9"/>
    <w:rsid w:val="009D15B6"/>
    <w:rsid w:val="009D2DCB"/>
    <w:rsid w:val="009D48F1"/>
    <w:rsid w:val="009D630B"/>
    <w:rsid w:val="009D71D6"/>
    <w:rsid w:val="009E0DE9"/>
    <w:rsid w:val="009E2231"/>
    <w:rsid w:val="009E238C"/>
    <w:rsid w:val="009E28B0"/>
    <w:rsid w:val="009E3AFB"/>
    <w:rsid w:val="009E3E83"/>
    <w:rsid w:val="009E47CB"/>
    <w:rsid w:val="009E4809"/>
    <w:rsid w:val="009E4988"/>
    <w:rsid w:val="009E610E"/>
    <w:rsid w:val="009E6A7E"/>
    <w:rsid w:val="009E7395"/>
    <w:rsid w:val="009F0E0F"/>
    <w:rsid w:val="009F1949"/>
    <w:rsid w:val="009F3B5F"/>
    <w:rsid w:val="009F4BCA"/>
    <w:rsid w:val="009F7025"/>
    <w:rsid w:val="00A00A65"/>
    <w:rsid w:val="00A02290"/>
    <w:rsid w:val="00A02A2F"/>
    <w:rsid w:val="00A02F2D"/>
    <w:rsid w:val="00A0314A"/>
    <w:rsid w:val="00A03393"/>
    <w:rsid w:val="00A04FAF"/>
    <w:rsid w:val="00A04FE2"/>
    <w:rsid w:val="00A05D44"/>
    <w:rsid w:val="00A07959"/>
    <w:rsid w:val="00A07DBE"/>
    <w:rsid w:val="00A107A8"/>
    <w:rsid w:val="00A115E0"/>
    <w:rsid w:val="00A131DE"/>
    <w:rsid w:val="00A149FC"/>
    <w:rsid w:val="00A150DF"/>
    <w:rsid w:val="00A1554E"/>
    <w:rsid w:val="00A1582F"/>
    <w:rsid w:val="00A15DE1"/>
    <w:rsid w:val="00A171D0"/>
    <w:rsid w:val="00A17CE1"/>
    <w:rsid w:val="00A20BBF"/>
    <w:rsid w:val="00A20FF9"/>
    <w:rsid w:val="00A21D89"/>
    <w:rsid w:val="00A2224A"/>
    <w:rsid w:val="00A23E70"/>
    <w:rsid w:val="00A25A2E"/>
    <w:rsid w:val="00A25EA0"/>
    <w:rsid w:val="00A27A5E"/>
    <w:rsid w:val="00A30187"/>
    <w:rsid w:val="00A30BED"/>
    <w:rsid w:val="00A31470"/>
    <w:rsid w:val="00A31678"/>
    <w:rsid w:val="00A3174C"/>
    <w:rsid w:val="00A325F5"/>
    <w:rsid w:val="00A33617"/>
    <w:rsid w:val="00A338D9"/>
    <w:rsid w:val="00A33EB3"/>
    <w:rsid w:val="00A34CE8"/>
    <w:rsid w:val="00A35498"/>
    <w:rsid w:val="00A42254"/>
    <w:rsid w:val="00A44D23"/>
    <w:rsid w:val="00A4519E"/>
    <w:rsid w:val="00A4544E"/>
    <w:rsid w:val="00A45F16"/>
    <w:rsid w:val="00A46058"/>
    <w:rsid w:val="00A460FC"/>
    <w:rsid w:val="00A46205"/>
    <w:rsid w:val="00A467CB"/>
    <w:rsid w:val="00A46819"/>
    <w:rsid w:val="00A46B47"/>
    <w:rsid w:val="00A47580"/>
    <w:rsid w:val="00A505AC"/>
    <w:rsid w:val="00A52405"/>
    <w:rsid w:val="00A54CE7"/>
    <w:rsid w:val="00A54E75"/>
    <w:rsid w:val="00A55271"/>
    <w:rsid w:val="00A55419"/>
    <w:rsid w:val="00A5555E"/>
    <w:rsid w:val="00A55C94"/>
    <w:rsid w:val="00A56132"/>
    <w:rsid w:val="00A5631E"/>
    <w:rsid w:val="00A6007B"/>
    <w:rsid w:val="00A609E6"/>
    <w:rsid w:val="00A6162A"/>
    <w:rsid w:val="00A62F20"/>
    <w:rsid w:val="00A63A03"/>
    <w:rsid w:val="00A64AC7"/>
    <w:rsid w:val="00A64B3C"/>
    <w:rsid w:val="00A6508C"/>
    <w:rsid w:val="00A659C2"/>
    <w:rsid w:val="00A66DB6"/>
    <w:rsid w:val="00A677B3"/>
    <w:rsid w:val="00A71054"/>
    <w:rsid w:val="00A71465"/>
    <w:rsid w:val="00A7169D"/>
    <w:rsid w:val="00A7195B"/>
    <w:rsid w:val="00A73775"/>
    <w:rsid w:val="00A741D1"/>
    <w:rsid w:val="00A7433B"/>
    <w:rsid w:val="00A743EC"/>
    <w:rsid w:val="00A74908"/>
    <w:rsid w:val="00A74C99"/>
    <w:rsid w:val="00A768E3"/>
    <w:rsid w:val="00A81398"/>
    <w:rsid w:val="00A819CE"/>
    <w:rsid w:val="00A835B9"/>
    <w:rsid w:val="00A84E10"/>
    <w:rsid w:val="00A87354"/>
    <w:rsid w:val="00A905EA"/>
    <w:rsid w:val="00A90F62"/>
    <w:rsid w:val="00A913B7"/>
    <w:rsid w:val="00A9265D"/>
    <w:rsid w:val="00A92F3F"/>
    <w:rsid w:val="00A931C6"/>
    <w:rsid w:val="00A94B11"/>
    <w:rsid w:val="00A94D14"/>
    <w:rsid w:val="00A956AC"/>
    <w:rsid w:val="00A96051"/>
    <w:rsid w:val="00A96B92"/>
    <w:rsid w:val="00A97ABA"/>
    <w:rsid w:val="00AA05EF"/>
    <w:rsid w:val="00AA1241"/>
    <w:rsid w:val="00AA1293"/>
    <w:rsid w:val="00AA1946"/>
    <w:rsid w:val="00AA1E6E"/>
    <w:rsid w:val="00AA28E6"/>
    <w:rsid w:val="00AA3096"/>
    <w:rsid w:val="00AA31E3"/>
    <w:rsid w:val="00AA54BE"/>
    <w:rsid w:val="00AA66A9"/>
    <w:rsid w:val="00AB02AD"/>
    <w:rsid w:val="00AB1AAE"/>
    <w:rsid w:val="00AB1F66"/>
    <w:rsid w:val="00AB2283"/>
    <w:rsid w:val="00AB3013"/>
    <w:rsid w:val="00AB3A68"/>
    <w:rsid w:val="00AB55CD"/>
    <w:rsid w:val="00AB5C80"/>
    <w:rsid w:val="00AB5DE2"/>
    <w:rsid w:val="00AB71ED"/>
    <w:rsid w:val="00AB75D7"/>
    <w:rsid w:val="00AC29F5"/>
    <w:rsid w:val="00AC2F42"/>
    <w:rsid w:val="00AC3D66"/>
    <w:rsid w:val="00AC4004"/>
    <w:rsid w:val="00AC5575"/>
    <w:rsid w:val="00AC5641"/>
    <w:rsid w:val="00AC5A28"/>
    <w:rsid w:val="00AC5A7B"/>
    <w:rsid w:val="00AC6342"/>
    <w:rsid w:val="00AC6698"/>
    <w:rsid w:val="00AC74EF"/>
    <w:rsid w:val="00AC7BB4"/>
    <w:rsid w:val="00AD066B"/>
    <w:rsid w:val="00AD2AB4"/>
    <w:rsid w:val="00AD3994"/>
    <w:rsid w:val="00AD3F19"/>
    <w:rsid w:val="00AD58C7"/>
    <w:rsid w:val="00AD5A2A"/>
    <w:rsid w:val="00AD5F9F"/>
    <w:rsid w:val="00AD6946"/>
    <w:rsid w:val="00AD7055"/>
    <w:rsid w:val="00AE1789"/>
    <w:rsid w:val="00AE2350"/>
    <w:rsid w:val="00AE3254"/>
    <w:rsid w:val="00AE380C"/>
    <w:rsid w:val="00AE4475"/>
    <w:rsid w:val="00AE5074"/>
    <w:rsid w:val="00AE5F27"/>
    <w:rsid w:val="00AE61E6"/>
    <w:rsid w:val="00AE6552"/>
    <w:rsid w:val="00AE71DC"/>
    <w:rsid w:val="00AF08C3"/>
    <w:rsid w:val="00AF18F2"/>
    <w:rsid w:val="00AF23FF"/>
    <w:rsid w:val="00AF282E"/>
    <w:rsid w:val="00AF2AFD"/>
    <w:rsid w:val="00AF2E96"/>
    <w:rsid w:val="00AF2EDA"/>
    <w:rsid w:val="00AF34DB"/>
    <w:rsid w:val="00AF436F"/>
    <w:rsid w:val="00AF485A"/>
    <w:rsid w:val="00AF4D9B"/>
    <w:rsid w:val="00AF5B5B"/>
    <w:rsid w:val="00AF62EE"/>
    <w:rsid w:val="00AF668C"/>
    <w:rsid w:val="00AF6A19"/>
    <w:rsid w:val="00AF76A2"/>
    <w:rsid w:val="00B01F7C"/>
    <w:rsid w:val="00B02038"/>
    <w:rsid w:val="00B03302"/>
    <w:rsid w:val="00B0483E"/>
    <w:rsid w:val="00B04B12"/>
    <w:rsid w:val="00B050E8"/>
    <w:rsid w:val="00B0633A"/>
    <w:rsid w:val="00B074D3"/>
    <w:rsid w:val="00B0769A"/>
    <w:rsid w:val="00B077BB"/>
    <w:rsid w:val="00B1033B"/>
    <w:rsid w:val="00B115B5"/>
    <w:rsid w:val="00B13D5E"/>
    <w:rsid w:val="00B159B9"/>
    <w:rsid w:val="00B16C7B"/>
    <w:rsid w:val="00B21438"/>
    <w:rsid w:val="00B2316A"/>
    <w:rsid w:val="00B23ADB"/>
    <w:rsid w:val="00B23AED"/>
    <w:rsid w:val="00B23C48"/>
    <w:rsid w:val="00B23FF5"/>
    <w:rsid w:val="00B24014"/>
    <w:rsid w:val="00B240F5"/>
    <w:rsid w:val="00B24637"/>
    <w:rsid w:val="00B30C33"/>
    <w:rsid w:val="00B3163E"/>
    <w:rsid w:val="00B31ED3"/>
    <w:rsid w:val="00B31F42"/>
    <w:rsid w:val="00B31F75"/>
    <w:rsid w:val="00B32525"/>
    <w:rsid w:val="00B34305"/>
    <w:rsid w:val="00B34748"/>
    <w:rsid w:val="00B35BFC"/>
    <w:rsid w:val="00B35CFA"/>
    <w:rsid w:val="00B36E7F"/>
    <w:rsid w:val="00B43015"/>
    <w:rsid w:val="00B439A9"/>
    <w:rsid w:val="00B44295"/>
    <w:rsid w:val="00B4471E"/>
    <w:rsid w:val="00B4622D"/>
    <w:rsid w:val="00B46C4A"/>
    <w:rsid w:val="00B473D2"/>
    <w:rsid w:val="00B50367"/>
    <w:rsid w:val="00B5217F"/>
    <w:rsid w:val="00B529F5"/>
    <w:rsid w:val="00B53010"/>
    <w:rsid w:val="00B54CE0"/>
    <w:rsid w:val="00B54F06"/>
    <w:rsid w:val="00B54F7F"/>
    <w:rsid w:val="00B56C3C"/>
    <w:rsid w:val="00B57F18"/>
    <w:rsid w:val="00B626CD"/>
    <w:rsid w:val="00B63066"/>
    <w:rsid w:val="00B631CB"/>
    <w:rsid w:val="00B63286"/>
    <w:rsid w:val="00B642FA"/>
    <w:rsid w:val="00B64356"/>
    <w:rsid w:val="00B65F62"/>
    <w:rsid w:val="00B65FF2"/>
    <w:rsid w:val="00B666AA"/>
    <w:rsid w:val="00B6716C"/>
    <w:rsid w:val="00B671E5"/>
    <w:rsid w:val="00B67435"/>
    <w:rsid w:val="00B7085E"/>
    <w:rsid w:val="00B709B7"/>
    <w:rsid w:val="00B70DD4"/>
    <w:rsid w:val="00B7194C"/>
    <w:rsid w:val="00B73447"/>
    <w:rsid w:val="00B74FD2"/>
    <w:rsid w:val="00B75E3A"/>
    <w:rsid w:val="00B75F05"/>
    <w:rsid w:val="00B760C7"/>
    <w:rsid w:val="00B761EE"/>
    <w:rsid w:val="00B7676A"/>
    <w:rsid w:val="00B7690A"/>
    <w:rsid w:val="00B769E5"/>
    <w:rsid w:val="00B76C70"/>
    <w:rsid w:val="00B770C3"/>
    <w:rsid w:val="00B80BD9"/>
    <w:rsid w:val="00B80DDA"/>
    <w:rsid w:val="00B81E12"/>
    <w:rsid w:val="00B81E5F"/>
    <w:rsid w:val="00B82E95"/>
    <w:rsid w:val="00B83071"/>
    <w:rsid w:val="00B833E7"/>
    <w:rsid w:val="00B83749"/>
    <w:rsid w:val="00B84502"/>
    <w:rsid w:val="00B904DA"/>
    <w:rsid w:val="00B9080C"/>
    <w:rsid w:val="00B9204A"/>
    <w:rsid w:val="00B9256D"/>
    <w:rsid w:val="00B928D8"/>
    <w:rsid w:val="00B9393C"/>
    <w:rsid w:val="00B93AC8"/>
    <w:rsid w:val="00B94654"/>
    <w:rsid w:val="00B95DD5"/>
    <w:rsid w:val="00B963F0"/>
    <w:rsid w:val="00BA0000"/>
    <w:rsid w:val="00BA0783"/>
    <w:rsid w:val="00BA13F7"/>
    <w:rsid w:val="00BA1988"/>
    <w:rsid w:val="00BA1D58"/>
    <w:rsid w:val="00BA1DC3"/>
    <w:rsid w:val="00BA2096"/>
    <w:rsid w:val="00BA42E2"/>
    <w:rsid w:val="00BA4643"/>
    <w:rsid w:val="00BA52F3"/>
    <w:rsid w:val="00BA54FE"/>
    <w:rsid w:val="00BA553F"/>
    <w:rsid w:val="00BA5A89"/>
    <w:rsid w:val="00BA5CD4"/>
    <w:rsid w:val="00BA6352"/>
    <w:rsid w:val="00BA681D"/>
    <w:rsid w:val="00BB009C"/>
    <w:rsid w:val="00BB0811"/>
    <w:rsid w:val="00BB103D"/>
    <w:rsid w:val="00BB1648"/>
    <w:rsid w:val="00BB19D2"/>
    <w:rsid w:val="00BB2D3E"/>
    <w:rsid w:val="00BB33FD"/>
    <w:rsid w:val="00BB47F0"/>
    <w:rsid w:val="00BB4877"/>
    <w:rsid w:val="00BB59A9"/>
    <w:rsid w:val="00BB7049"/>
    <w:rsid w:val="00BC01C8"/>
    <w:rsid w:val="00BC119F"/>
    <w:rsid w:val="00BC405E"/>
    <w:rsid w:val="00BC46EC"/>
    <w:rsid w:val="00BC74C2"/>
    <w:rsid w:val="00BC7607"/>
    <w:rsid w:val="00BD2009"/>
    <w:rsid w:val="00BD2095"/>
    <w:rsid w:val="00BD2256"/>
    <w:rsid w:val="00BD323E"/>
    <w:rsid w:val="00BD33A1"/>
    <w:rsid w:val="00BD3A1E"/>
    <w:rsid w:val="00BD3C3A"/>
    <w:rsid w:val="00BD3E7B"/>
    <w:rsid w:val="00BD48C2"/>
    <w:rsid w:val="00BD6649"/>
    <w:rsid w:val="00BD6E41"/>
    <w:rsid w:val="00BE0433"/>
    <w:rsid w:val="00BE05F7"/>
    <w:rsid w:val="00BE1A76"/>
    <w:rsid w:val="00BE207D"/>
    <w:rsid w:val="00BE36F4"/>
    <w:rsid w:val="00BE4955"/>
    <w:rsid w:val="00BE53B1"/>
    <w:rsid w:val="00BE7691"/>
    <w:rsid w:val="00BE76EB"/>
    <w:rsid w:val="00BE780B"/>
    <w:rsid w:val="00BF06E9"/>
    <w:rsid w:val="00BF19BB"/>
    <w:rsid w:val="00BF335D"/>
    <w:rsid w:val="00BF3BA0"/>
    <w:rsid w:val="00BF4080"/>
    <w:rsid w:val="00BF5981"/>
    <w:rsid w:val="00BF5B4F"/>
    <w:rsid w:val="00C01FBD"/>
    <w:rsid w:val="00C02141"/>
    <w:rsid w:val="00C02DB5"/>
    <w:rsid w:val="00C02F68"/>
    <w:rsid w:val="00C037A6"/>
    <w:rsid w:val="00C04A0C"/>
    <w:rsid w:val="00C05740"/>
    <w:rsid w:val="00C064A2"/>
    <w:rsid w:val="00C06AE0"/>
    <w:rsid w:val="00C07311"/>
    <w:rsid w:val="00C0747C"/>
    <w:rsid w:val="00C07569"/>
    <w:rsid w:val="00C101B2"/>
    <w:rsid w:val="00C103BF"/>
    <w:rsid w:val="00C1078E"/>
    <w:rsid w:val="00C107C6"/>
    <w:rsid w:val="00C10A94"/>
    <w:rsid w:val="00C11477"/>
    <w:rsid w:val="00C121AF"/>
    <w:rsid w:val="00C13AC2"/>
    <w:rsid w:val="00C14484"/>
    <w:rsid w:val="00C154C2"/>
    <w:rsid w:val="00C15F58"/>
    <w:rsid w:val="00C16D4A"/>
    <w:rsid w:val="00C20894"/>
    <w:rsid w:val="00C2135C"/>
    <w:rsid w:val="00C22834"/>
    <w:rsid w:val="00C229E8"/>
    <w:rsid w:val="00C239BA"/>
    <w:rsid w:val="00C24167"/>
    <w:rsid w:val="00C24E9E"/>
    <w:rsid w:val="00C25AFB"/>
    <w:rsid w:val="00C26A52"/>
    <w:rsid w:val="00C26C82"/>
    <w:rsid w:val="00C26D1A"/>
    <w:rsid w:val="00C271BC"/>
    <w:rsid w:val="00C30B22"/>
    <w:rsid w:val="00C30E48"/>
    <w:rsid w:val="00C31547"/>
    <w:rsid w:val="00C31846"/>
    <w:rsid w:val="00C32806"/>
    <w:rsid w:val="00C3340A"/>
    <w:rsid w:val="00C33687"/>
    <w:rsid w:val="00C357D0"/>
    <w:rsid w:val="00C35BB8"/>
    <w:rsid w:val="00C3610D"/>
    <w:rsid w:val="00C365AA"/>
    <w:rsid w:val="00C36F7B"/>
    <w:rsid w:val="00C36FDA"/>
    <w:rsid w:val="00C3728F"/>
    <w:rsid w:val="00C37FA5"/>
    <w:rsid w:val="00C402EC"/>
    <w:rsid w:val="00C403FD"/>
    <w:rsid w:val="00C44DE4"/>
    <w:rsid w:val="00C44F16"/>
    <w:rsid w:val="00C45231"/>
    <w:rsid w:val="00C50EEA"/>
    <w:rsid w:val="00C52D06"/>
    <w:rsid w:val="00C53A91"/>
    <w:rsid w:val="00C547AE"/>
    <w:rsid w:val="00C5482E"/>
    <w:rsid w:val="00C54AF4"/>
    <w:rsid w:val="00C550AC"/>
    <w:rsid w:val="00C55F0C"/>
    <w:rsid w:val="00C5634E"/>
    <w:rsid w:val="00C57C33"/>
    <w:rsid w:val="00C60074"/>
    <w:rsid w:val="00C6012F"/>
    <w:rsid w:val="00C608A6"/>
    <w:rsid w:val="00C60CC9"/>
    <w:rsid w:val="00C60F2C"/>
    <w:rsid w:val="00C6237D"/>
    <w:rsid w:val="00C62AC1"/>
    <w:rsid w:val="00C63251"/>
    <w:rsid w:val="00C63F7C"/>
    <w:rsid w:val="00C64340"/>
    <w:rsid w:val="00C65FFA"/>
    <w:rsid w:val="00C67F40"/>
    <w:rsid w:val="00C713EE"/>
    <w:rsid w:val="00C716A2"/>
    <w:rsid w:val="00C725EA"/>
    <w:rsid w:val="00C72CE5"/>
    <w:rsid w:val="00C72F4F"/>
    <w:rsid w:val="00C738CC"/>
    <w:rsid w:val="00C746BA"/>
    <w:rsid w:val="00C74986"/>
    <w:rsid w:val="00C74FCA"/>
    <w:rsid w:val="00C75DCE"/>
    <w:rsid w:val="00C7624D"/>
    <w:rsid w:val="00C76AC4"/>
    <w:rsid w:val="00C76F0F"/>
    <w:rsid w:val="00C80E49"/>
    <w:rsid w:val="00C82123"/>
    <w:rsid w:val="00C8341F"/>
    <w:rsid w:val="00C870E1"/>
    <w:rsid w:val="00C90128"/>
    <w:rsid w:val="00C904A5"/>
    <w:rsid w:val="00C916AD"/>
    <w:rsid w:val="00C934EA"/>
    <w:rsid w:val="00C9423C"/>
    <w:rsid w:val="00C94AC1"/>
    <w:rsid w:val="00C96533"/>
    <w:rsid w:val="00C975DB"/>
    <w:rsid w:val="00C9783C"/>
    <w:rsid w:val="00CA055D"/>
    <w:rsid w:val="00CA07C4"/>
    <w:rsid w:val="00CA171D"/>
    <w:rsid w:val="00CA21A1"/>
    <w:rsid w:val="00CA380C"/>
    <w:rsid w:val="00CA404C"/>
    <w:rsid w:val="00CA58B1"/>
    <w:rsid w:val="00CA5A82"/>
    <w:rsid w:val="00CA5C28"/>
    <w:rsid w:val="00CA70EE"/>
    <w:rsid w:val="00CA753B"/>
    <w:rsid w:val="00CA7ECB"/>
    <w:rsid w:val="00CB401F"/>
    <w:rsid w:val="00CB6095"/>
    <w:rsid w:val="00CC1EC1"/>
    <w:rsid w:val="00CC273E"/>
    <w:rsid w:val="00CC2C8E"/>
    <w:rsid w:val="00CC2ED8"/>
    <w:rsid w:val="00CC3075"/>
    <w:rsid w:val="00CC31AF"/>
    <w:rsid w:val="00CC428E"/>
    <w:rsid w:val="00CC6264"/>
    <w:rsid w:val="00CC7910"/>
    <w:rsid w:val="00CD2BE1"/>
    <w:rsid w:val="00CD3F07"/>
    <w:rsid w:val="00CD539A"/>
    <w:rsid w:val="00CD57ED"/>
    <w:rsid w:val="00CD6878"/>
    <w:rsid w:val="00CD6AA6"/>
    <w:rsid w:val="00CD79B7"/>
    <w:rsid w:val="00CE057C"/>
    <w:rsid w:val="00CE0D33"/>
    <w:rsid w:val="00CE38C1"/>
    <w:rsid w:val="00CE3D48"/>
    <w:rsid w:val="00CE66D5"/>
    <w:rsid w:val="00CE7D8B"/>
    <w:rsid w:val="00CF0006"/>
    <w:rsid w:val="00CF0186"/>
    <w:rsid w:val="00CF07D0"/>
    <w:rsid w:val="00CF2CEA"/>
    <w:rsid w:val="00CF2E3A"/>
    <w:rsid w:val="00CF3FBC"/>
    <w:rsid w:val="00CF4DDF"/>
    <w:rsid w:val="00CF4E8B"/>
    <w:rsid w:val="00CF50CF"/>
    <w:rsid w:val="00CF5AA6"/>
    <w:rsid w:val="00CF5F57"/>
    <w:rsid w:val="00CF645A"/>
    <w:rsid w:val="00CF70C4"/>
    <w:rsid w:val="00CF722D"/>
    <w:rsid w:val="00CF7A2B"/>
    <w:rsid w:val="00CF7EBB"/>
    <w:rsid w:val="00D008EA"/>
    <w:rsid w:val="00D01238"/>
    <w:rsid w:val="00D01662"/>
    <w:rsid w:val="00D02921"/>
    <w:rsid w:val="00D03809"/>
    <w:rsid w:val="00D04EA1"/>
    <w:rsid w:val="00D05063"/>
    <w:rsid w:val="00D05544"/>
    <w:rsid w:val="00D072CB"/>
    <w:rsid w:val="00D100EA"/>
    <w:rsid w:val="00D1069D"/>
    <w:rsid w:val="00D10F3A"/>
    <w:rsid w:val="00D11AA8"/>
    <w:rsid w:val="00D122D8"/>
    <w:rsid w:val="00D1423E"/>
    <w:rsid w:val="00D151BE"/>
    <w:rsid w:val="00D159D2"/>
    <w:rsid w:val="00D16474"/>
    <w:rsid w:val="00D169A8"/>
    <w:rsid w:val="00D174B9"/>
    <w:rsid w:val="00D1754D"/>
    <w:rsid w:val="00D17D86"/>
    <w:rsid w:val="00D20B88"/>
    <w:rsid w:val="00D20E51"/>
    <w:rsid w:val="00D21B79"/>
    <w:rsid w:val="00D22310"/>
    <w:rsid w:val="00D22FB2"/>
    <w:rsid w:val="00D24419"/>
    <w:rsid w:val="00D244BA"/>
    <w:rsid w:val="00D24557"/>
    <w:rsid w:val="00D24567"/>
    <w:rsid w:val="00D24C4F"/>
    <w:rsid w:val="00D251E4"/>
    <w:rsid w:val="00D25607"/>
    <w:rsid w:val="00D32A37"/>
    <w:rsid w:val="00D32E5A"/>
    <w:rsid w:val="00D3346F"/>
    <w:rsid w:val="00D33859"/>
    <w:rsid w:val="00D3398E"/>
    <w:rsid w:val="00D34177"/>
    <w:rsid w:val="00D34866"/>
    <w:rsid w:val="00D35627"/>
    <w:rsid w:val="00D357BF"/>
    <w:rsid w:val="00D357FD"/>
    <w:rsid w:val="00D3621B"/>
    <w:rsid w:val="00D364F8"/>
    <w:rsid w:val="00D40A4E"/>
    <w:rsid w:val="00D40F30"/>
    <w:rsid w:val="00D41364"/>
    <w:rsid w:val="00D41B6F"/>
    <w:rsid w:val="00D41EB7"/>
    <w:rsid w:val="00D43094"/>
    <w:rsid w:val="00D43193"/>
    <w:rsid w:val="00D440FE"/>
    <w:rsid w:val="00D4457A"/>
    <w:rsid w:val="00D44CC0"/>
    <w:rsid w:val="00D459E1"/>
    <w:rsid w:val="00D45C01"/>
    <w:rsid w:val="00D45CDA"/>
    <w:rsid w:val="00D46634"/>
    <w:rsid w:val="00D5017F"/>
    <w:rsid w:val="00D5063B"/>
    <w:rsid w:val="00D52157"/>
    <w:rsid w:val="00D53C72"/>
    <w:rsid w:val="00D53DAA"/>
    <w:rsid w:val="00D541ED"/>
    <w:rsid w:val="00D55352"/>
    <w:rsid w:val="00D5670C"/>
    <w:rsid w:val="00D57707"/>
    <w:rsid w:val="00D61059"/>
    <w:rsid w:val="00D6158A"/>
    <w:rsid w:val="00D625AA"/>
    <w:rsid w:val="00D6271E"/>
    <w:rsid w:val="00D628B2"/>
    <w:rsid w:val="00D62946"/>
    <w:rsid w:val="00D62AA7"/>
    <w:rsid w:val="00D62AAE"/>
    <w:rsid w:val="00D63368"/>
    <w:rsid w:val="00D6391F"/>
    <w:rsid w:val="00D645B9"/>
    <w:rsid w:val="00D64EAD"/>
    <w:rsid w:val="00D66077"/>
    <w:rsid w:val="00D71A95"/>
    <w:rsid w:val="00D720E1"/>
    <w:rsid w:val="00D7405B"/>
    <w:rsid w:val="00D74BA4"/>
    <w:rsid w:val="00D759D8"/>
    <w:rsid w:val="00D76015"/>
    <w:rsid w:val="00D77163"/>
    <w:rsid w:val="00D773DE"/>
    <w:rsid w:val="00D77837"/>
    <w:rsid w:val="00D809F0"/>
    <w:rsid w:val="00D81E5C"/>
    <w:rsid w:val="00D82F52"/>
    <w:rsid w:val="00D84934"/>
    <w:rsid w:val="00D84BC3"/>
    <w:rsid w:val="00D84D91"/>
    <w:rsid w:val="00D84F9B"/>
    <w:rsid w:val="00D85B1B"/>
    <w:rsid w:val="00D85DC4"/>
    <w:rsid w:val="00D8731B"/>
    <w:rsid w:val="00D8779B"/>
    <w:rsid w:val="00D91312"/>
    <w:rsid w:val="00D91381"/>
    <w:rsid w:val="00D9289F"/>
    <w:rsid w:val="00D9295B"/>
    <w:rsid w:val="00D92A71"/>
    <w:rsid w:val="00D9359F"/>
    <w:rsid w:val="00D95A17"/>
    <w:rsid w:val="00D966D0"/>
    <w:rsid w:val="00D975B0"/>
    <w:rsid w:val="00DA0164"/>
    <w:rsid w:val="00DA12AE"/>
    <w:rsid w:val="00DA2084"/>
    <w:rsid w:val="00DA256E"/>
    <w:rsid w:val="00DA4132"/>
    <w:rsid w:val="00DA63D6"/>
    <w:rsid w:val="00DA6A42"/>
    <w:rsid w:val="00DA7971"/>
    <w:rsid w:val="00DB002C"/>
    <w:rsid w:val="00DB03D9"/>
    <w:rsid w:val="00DB228B"/>
    <w:rsid w:val="00DB2539"/>
    <w:rsid w:val="00DB357D"/>
    <w:rsid w:val="00DB3E75"/>
    <w:rsid w:val="00DB419F"/>
    <w:rsid w:val="00DB41E8"/>
    <w:rsid w:val="00DB4583"/>
    <w:rsid w:val="00DB4C31"/>
    <w:rsid w:val="00DB712F"/>
    <w:rsid w:val="00DC014E"/>
    <w:rsid w:val="00DC0A85"/>
    <w:rsid w:val="00DC0DEF"/>
    <w:rsid w:val="00DC1637"/>
    <w:rsid w:val="00DC1CAE"/>
    <w:rsid w:val="00DC210F"/>
    <w:rsid w:val="00DC2705"/>
    <w:rsid w:val="00DC3624"/>
    <w:rsid w:val="00DC550F"/>
    <w:rsid w:val="00DC5B5F"/>
    <w:rsid w:val="00DC683B"/>
    <w:rsid w:val="00DC6B27"/>
    <w:rsid w:val="00DC6FAE"/>
    <w:rsid w:val="00DC70A9"/>
    <w:rsid w:val="00DC730D"/>
    <w:rsid w:val="00DC77CD"/>
    <w:rsid w:val="00DD0310"/>
    <w:rsid w:val="00DD06EE"/>
    <w:rsid w:val="00DD1BC8"/>
    <w:rsid w:val="00DD2263"/>
    <w:rsid w:val="00DD2387"/>
    <w:rsid w:val="00DD33BE"/>
    <w:rsid w:val="00DD423D"/>
    <w:rsid w:val="00DD4621"/>
    <w:rsid w:val="00DD4B81"/>
    <w:rsid w:val="00DD5AAD"/>
    <w:rsid w:val="00DD7782"/>
    <w:rsid w:val="00DE0B12"/>
    <w:rsid w:val="00DE18A9"/>
    <w:rsid w:val="00DE1E24"/>
    <w:rsid w:val="00DE2230"/>
    <w:rsid w:val="00DE3E70"/>
    <w:rsid w:val="00DE4287"/>
    <w:rsid w:val="00DE4CC1"/>
    <w:rsid w:val="00DE4F45"/>
    <w:rsid w:val="00DE5584"/>
    <w:rsid w:val="00DE5C0F"/>
    <w:rsid w:val="00DE6943"/>
    <w:rsid w:val="00DE69E4"/>
    <w:rsid w:val="00DF1A2F"/>
    <w:rsid w:val="00DF238E"/>
    <w:rsid w:val="00DF2C99"/>
    <w:rsid w:val="00DF2EDD"/>
    <w:rsid w:val="00DF3343"/>
    <w:rsid w:val="00DF39DF"/>
    <w:rsid w:val="00DF46B3"/>
    <w:rsid w:val="00DF46EE"/>
    <w:rsid w:val="00DF6749"/>
    <w:rsid w:val="00E000A2"/>
    <w:rsid w:val="00E00C36"/>
    <w:rsid w:val="00E0132D"/>
    <w:rsid w:val="00E0220D"/>
    <w:rsid w:val="00E02594"/>
    <w:rsid w:val="00E02B04"/>
    <w:rsid w:val="00E02F2F"/>
    <w:rsid w:val="00E03A5A"/>
    <w:rsid w:val="00E03D84"/>
    <w:rsid w:val="00E05473"/>
    <w:rsid w:val="00E05BFE"/>
    <w:rsid w:val="00E0670A"/>
    <w:rsid w:val="00E06B3A"/>
    <w:rsid w:val="00E06D1B"/>
    <w:rsid w:val="00E06E3A"/>
    <w:rsid w:val="00E073CB"/>
    <w:rsid w:val="00E07C6E"/>
    <w:rsid w:val="00E10200"/>
    <w:rsid w:val="00E11553"/>
    <w:rsid w:val="00E1171F"/>
    <w:rsid w:val="00E11B0B"/>
    <w:rsid w:val="00E14D22"/>
    <w:rsid w:val="00E164E5"/>
    <w:rsid w:val="00E17C5C"/>
    <w:rsid w:val="00E20095"/>
    <w:rsid w:val="00E20F32"/>
    <w:rsid w:val="00E22032"/>
    <w:rsid w:val="00E22036"/>
    <w:rsid w:val="00E22645"/>
    <w:rsid w:val="00E226A7"/>
    <w:rsid w:val="00E22E3A"/>
    <w:rsid w:val="00E23467"/>
    <w:rsid w:val="00E23DE0"/>
    <w:rsid w:val="00E24B81"/>
    <w:rsid w:val="00E24BC8"/>
    <w:rsid w:val="00E2701B"/>
    <w:rsid w:val="00E3157D"/>
    <w:rsid w:val="00E31B51"/>
    <w:rsid w:val="00E31C44"/>
    <w:rsid w:val="00E324B0"/>
    <w:rsid w:val="00E32603"/>
    <w:rsid w:val="00E3303A"/>
    <w:rsid w:val="00E338CA"/>
    <w:rsid w:val="00E35525"/>
    <w:rsid w:val="00E357CC"/>
    <w:rsid w:val="00E37F6B"/>
    <w:rsid w:val="00E40750"/>
    <w:rsid w:val="00E408BA"/>
    <w:rsid w:val="00E41131"/>
    <w:rsid w:val="00E4119C"/>
    <w:rsid w:val="00E412D9"/>
    <w:rsid w:val="00E41514"/>
    <w:rsid w:val="00E417F9"/>
    <w:rsid w:val="00E427E3"/>
    <w:rsid w:val="00E43B91"/>
    <w:rsid w:val="00E448E8"/>
    <w:rsid w:val="00E44C41"/>
    <w:rsid w:val="00E44D73"/>
    <w:rsid w:val="00E4538F"/>
    <w:rsid w:val="00E45EDD"/>
    <w:rsid w:val="00E509DF"/>
    <w:rsid w:val="00E50E6D"/>
    <w:rsid w:val="00E529FF"/>
    <w:rsid w:val="00E5428F"/>
    <w:rsid w:val="00E547F9"/>
    <w:rsid w:val="00E57613"/>
    <w:rsid w:val="00E579FE"/>
    <w:rsid w:val="00E608BC"/>
    <w:rsid w:val="00E61492"/>
    <w:rsid w:val="00E61503"/>
    <w:rsid w:val="00E619F3"/>
    <w:rsid w:val="00E61A0D"/>
    <w:rsid w:val="00E646D6"/>
    <w:rsid w:val="00E6520E"/>
    <w:rsid w:val="00E66B9B"/>
    <w:rsid w:val="00E66BB8"/>
    <w:rsid w:val="00E67BE2"/>
    <w:rsid w:val="00E70319"/>
    <w:rsid w:val="00E71125"/>
    <w:rsid w:val="00E735D4"/>
    <w:rsid w:val="00E73A1A"/>
    <w:rsid w:val="00E74011"/>
    <w:rsid w:val="00E750E9"/>
    <w:rsid w:val="00E7584A"/>
    <w:rsid w:val="00E761EA"/>
    <w:rsid w:val="00E76326"/>
    <w:rsid w:val="00E76528"/>
    <w:rsid w:val="00E810C9"/>
    <w:rsid w:val="00E817D4"/>
    <w:rsid w:val="00E81B28"/>
    <w:rsid w:val="00E8285B"/>
    <w:rsid w:val="00E82864"/>
    <w:rsid w:val="00E8405C"/>
    <w:rsid w:val="00E84CA8"/>
    <w:rsid w:val="00E8594A"/>
    <w:rsid w:val="00E85B49"/>
    <w:rsid w:val="00E86755"/>
    <w:rsid w:val="00E86D2A"/>
    <w:rsid w:val="00E87FBA"/>
    <w:rsid w:val="00E9057E"/>
    <w:rsid w:val="00E91306"/>
    <w:rsid w:val="00E921CC"/>
    <w:rsid w:val="00E94666"/>
    <w:rsid w:val="00E94908"/>
    <w:rsid w:val="00E964EC"/>
    <w:rsid w:val="00E96568"/>
    <w:rsid w:val="00E975A1"/>
    <w:rsid w:val="00EA19B9"/>
    <w:rsid w:val="00EA2168"/>
    <w:rsid w:val="00EA3412"/>
    <w:rsid w:val="00EA3EE3"/>
    <w:rsid w:val="00EA4061"/>
    <w:rsid w:val="00EA5485"/>
    <w:rsid w:val="00EA5E72"/>
    <w:rsid w:val="00EA722E"/>
    <w:rsid w:val="00EB078E"/>
    <w:rsid w:val="00EB24B1"/>
    <w:rsid w:val="00EB7152"/>
    <w:rsid w:val="00EC239A"/>
    <w:rsid w:val="00EC2D44"/>
    <w:rsid w:val="00EC38FF"/>
    <w:rsid w:val="00EC4272"/>
    <w:rsid w:val="00EC5FE6"/>
    <w:rsid w:val="00EC61A2"/>
    <w:rsid w:val="00EC7059"/>
    <w:rsid w:val="00EC759B"/>
    <w:rsid w:val="00ED05D7"/>
    <w:rsid w:val="00ED09C9"/>
    <w:rsid w:val="00ED1CAE"/>
    <w:rsid w:val="00ED1D35"/>
    <w:rsid w:val="00ED282E"/>
    <w:rsid w:val="00ED28AF"/>
    <w:rsid w:val="00ED2F96"/>
    <w:rsid w:val="00ED34CC"/>
    <w:rsid w:val="00ED3AF1"/>
    <w:rsid w:val="00ED42C8"/>
    <w:rsid w:val="00ED4984"/>
    <w:rsid w:val="00ED55AF"/>
    <w:rsid w:val="00ED5796"/>
    <w:rsid w:val="00ED6A9F"/>
    <w:rsid w:val="00ED6C1C"/>
    <w:rsid w:val="00ED78CC"/>
    <w:rsid w:val="00EE1497"/>
    <w:rsid w:val="00EE1746"/>
    <w:rsid w:val="00EE3559"/>
    <w:rsid w:val="00EE369C"/>
    <w:rsid w:val="00EE3DD0"/>
    <w:rsid w:val="00EE465B"/>
    <w:rsid w:val="00EE4751"/>
    <w:rsid w:val="00EE4BBA"/>
    <w:rsid w:val="00EE5764"/>
    <w:rsid w:val="00EE721E"/>
    <w:rsid w:val="00EF0047"/>
    <w:rsid w:val="00EF0CE8"/>
    <w:rsid w:val="00EF189B"/>
    <w:rsid w:val="00EF1902"/>
    <w:rsid w:val="00EF1F08"/>
    <w:rsid w:val="00EF25CC"/>
    <w:rsid w:val="00EF4ADB"/>
    <w:rsid w:val="00EF58FC"/>
    <w:rsid w:val="00EF598B"/>
    <w:rsid w:val="00EF5B81"/>
    <w:rsid w:val="00EF6416"/>
    <w:rsid w:val="00EF71CF"/>
    <w:rsid w:val="00F00160"/>
    <w:rsid w:val="00F0032A"/>
    <w:rsid w:val="00F00F37"/>
    <w:rsid w:val="00F018EC"/>
    <w:rsid w:val="00F01E28"/>
    <w:rsid w:val="00F020F1"/>
    <w:rsid w:val="00F02E0B"/>
    <w:rsid w:val="00F04F70"/>
    <w:rsid w:val="00F05FE9"/>
    <w:rsid w:val="00F06D86"/>
    <w:rsid w:val="00F10021"/>
    <w:rsid w:val="00F10480"/>
    <w:rsid w:val="00F104A2"/>
    <w:rsid w:val="00F1080E"/>
    <w:rsid w:val="00F127E6"/>
    <w:rsid w:val="00F12CEF"/>
    <w:rsid w:val="00F132B2"/>
    <w:rsid w:val="00F13E92"/>
    <w:rsid w:val="00F14640"/>
    <w:rsid w:val="00F14EF3"/>
    <w:rsid w:val="00F15263"/>
    <w:rsid w:val="00F15387"/>
    <w:rsid w:val="00F16EED"/>
    <w:rsid w:val="00F207C5"/>
    <w:rsid w:val="00F215AF"/>
    <w:rsid w:val="00F237D0"/>
    <w:rsid w:val="00F24400"/>
    <w:rsid w:val="00F275AA"/>
    <w:rsid w:val="00F279D6"/>
    <w:rsid w:val="00F27B03"/>
    <w:rsid w:val="00F303AF"/>
    <w:rsid w:val="00F30E6B"/>
    <w:rsid w:val="00F31D2F"/>
    <w:rsid w:val="00F31D5A"/>
    <w:rsid w:val="00F31FC7"/>
    <w:rsid w:val="00F323B7"/>
    <w:rsid w:val="00F325BE"/>
    <w:rsid w:val="00F32C99"/>
    <w:rsid w:val="00F32DA3"/>
    <w:rsid w:val="00F33AA0"/>
    <w:rsid w:val="00F359B6"/>
    <w:rsid w:val="00F365FD"/>
    <w:rsid w:val="00F36E6F"/>
    <w:rsid w:val="00F4124D"/>
    <w:rsid w:val="00F42784"/>
    <w:rsid w:val="00F42945"/>
    <w:rsid w:val="00F436A1"/>
    <w:rsid w:val="00F440C1"/>
    <w:rsid w:val="00F446EE"/>
    <w:rsid w:val="00F44F49"/>
    <w:rsid w:val="00F4587B"/>
    <w:rsid w:val="00F45D01"/>
    <w:rsid w:val="00F46D5B"/>
    <w:rsid w:val="00F4762A"/>
    <w:rsid w:val="00F50AFC"/>
    <w:rsid w:val="00F50FC6"/>
    <w:rsid w:val="00F528DB"/>
    <w:rsid w:val="00F535DD"/>
    <w:rsid w:val="00F53843"/>
    <w:rsid w:val="00F5456C"/>
    <w:rsid w:val="00F558E5"/>
    <w:rsid w:val="00F55A9C"/>
    <w:rsid w:val="00F57BE1"/>
    <w:rsid w:val="00F57CCB"/>
    <w:rsid w:val="00F61201"/>
    <w:rsid w:val="00F6141A"/>
    <w:rsid w:val="00F616BF"/>
    <w:rsid w:val="00F61B16"/>
    <w:rsid w:val="00F622AC"/>
    <w:rsid w:val="00F64C97"/>
    <w:rsid w:val="00F65024"/>
    <w:rsid w:val="00F6553E"/>
    <w:rsid w:val="00F66789"/>
    <w:rsid w:val="00F66878"/>
    <w:rsid w:val="00F66ABC"/>
    <w:rsid w:val="00F67D6A"/>
    <w:rsid w:val="00F70D1F"/>
    <w:rsid w:val="00F71330"/>
    <w:rsid w:val="00F72F8E"/>
    <w:rsid w:val="00F737E7"/>
    <w:rsid w:val="00F73DD4"/>
    <w:rsid w:val="00F742F2"/>
    <w:rsid w:val="00F7477F"/>
    <w:rsid w:val="00F753A6"/>
    <w:rsid w:val="00F75C72"/>
    <w:rsid w:val="00F76226"/>
    <w:rsid w:val="00F77CFB"/>
    <w:rsid w:val="00F80A32"/>
    <w:rsid w:val="00F80DAA"/>
    <w:rsid w:val="00F81C93"/>
    <w:rsid w:val="00F823AE"/>
    <w:rsid w:val="00F82C44"/>
    <w:rsid w:val="00F8334E"/>
    <w:rsid w:val="00F839C8"/>
    <w:rsid w:val="00F83D3C"/>
    <w:rsid w:val="00F844A7"/>
    <w:rsid w:val="00F860EB"/>
    <w:rsid w:val="00F86E87"/>
    <w:rsid w:val="00F87159"/>
    <w:rsid w:val="00F87575"/>
    <w:rsid w:val="00F90D74"/>
    <w:rsid w:val="00F91D0D"/>
    <w:rsid w:val="00F91EA5"/>
    <w:rsid w:val="00F93C6E"/>
    <w:rsid w:val="00F9425D"/>
    <w:rsid w:val="00F950A2"/>
    <w:rsid w:val="00F9589A"/>
    <w:rsid w:val="00F95C26"/>
    <w:rsid w:val="00F96014"/>
    <w:rsid w:val="00F966CF"/>
    <w:rsid w:val="00F96B07"/>
    <w:rsid w:val="00F96C9A"/>
    <w:rsid w:val="00F978A4"/>
    <w:rsid w:val="00FA0D3C"/>
    <w:rsid w:val="00FA0FD8"/>
    <w:rsid w:val="00FA10E0"/>
    <w:rsid w:val="00FA361B"/>
    <w:rsid w:val="00FA3888"/>
    <w:rsid w:val="00FA41D3"/>
    <w:rsid w:val="00FA6106"/>
    <w:rsid w:val="00FA7A86"/>
    <w:rsid w:val="00FA7FE9"/>
    <w:rsid w:val="00FB0CA4"/>
    <w:rsid w:val="00FB0D1F"/>
    <w:rsid w:val="00FB121B"/>
    <w:rsid w:val="00FB1F90"/>
    <w:rsid w:val="00FB21AB"/>
    <w:rsid w:val="00FB27DD"/>
    <w:rsid w:val="00FB2B60"/>
    <w:rsid w:val="00FB2B83"/>
    <w:rsid w:val="00FB348D"/>
    <w:rsid w:val="00FB36EC"/>
    <w:rsid w:val="00FB3AE0"/>
    <w:rsid w:val="00FB3DBC"/>
    <w:rsid w:val="00FB4C44"/>
    <w:rsid w:val="00FB61E2"/>
    <w:rsid w:val="00FB6404"/>
    <w:rsid w:val="00FB6469"/>
    <w:rsid w:val="00FB7231"/>
    <w:rsid w:val="00FC13C8"/>
    <w:rsid w:val="00FC1741"/>
    <w:rsid w:val="00FC1E78"/>
    <w:rsid w:val="00FC2D2D"/>
    <w:rsid w:val="00FC2F39"/>
    <w:rsid w:val="00FC50CC"/>
    <w:rsid w:val="00FC6C82"/>
    <w:rsid w:val="00FC77F0"/>
    <w:rsid w:val="00FD1179"/>
    <w:rsid w:val="00FD16C7"/>
    <w:rsid w:val="00FD2192"/>
    <w:rsid w:val="00FD2E8C"/>
    <w:rsid w:val="00FD3682"/>
    <w:rsid w:val="00FD4EF3"/>
    <w:rsid w:val="00FD5A70"/>
    <w:rsid w:val="00FD60BD"/>
    <w:rsid w:val="00FD6F5A"/>
    <w:rsid w:val="00FD7401"/>
    <w:rsid w:val="00FD79BF"/>
    <w:rsid w:val="00FD7B5C"/>
    <w:rsid w:val="00FD7CBC"/>
    <w:rsid w:val="00FE0518"/>
    <w:rsid w:val="00FE2024"/>
    <w:rsid w:val="00FE22F9"/>
    <w:rsid w:val="00FE29AD"/>
    <w:rsid w:val="00FE3BCA"/>
    <w:rsid w:val="00FE42F2"/>
    <w:rsid w:val="00FE579B"/>
    <w:rsid w:val="00FE5D46"/>
    <w:rsid w:val="00FE62E3"/>
    <w:rsid w:val="00FE670D"/>
    <w:rsid w:val="00FE6A62"/>
    <w:rsid w:val="00FE6AD7"/>
    <w:rsid w:val="00FE6CDC"/>
    <w:rsid w:val="00FE73E4"/>
    <w:rsid w:val="00FE7788"/>
    <w:rsid w:val="00FF1DAC"/>
    <w:rsid w:val="00FF28BF"/>
    <w:rsid w:val="00FF2F4A"/>
    <w:rsid w:val="00FF3FE6"/>
    <w:rsid w:val="00FF4E30"/>
    <w:rsid w:val="00FF51B8"/>
    <w:rsid w:val="00FF6B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5EB6E0FF"/>
  <w15:docId w15:val="{4BB66220-01AB-471B-AE59-0B671B7D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BE6"/>
    <w:pPr>
      <w:spacing w:after="200" w:line="276" w:lineRule="auto"/>
    </w:pPr>
    <w:rPr>
      <w:sz w:val="22"/>
      <w:szCs w:val="22"/>
      <w:lang w:eastAsia="en-US"/>
    </w:rPr>
  </w:style>
  <w:style w:type="paragraph" w:styleId="Ttulo1">
    <w:name w:val="heading 1"/>
    <w:basedOn w:val="Normal"/>
    <w:next w:val="Normal"/>
    <w:qFormat/>
    <w:rsid w:val="007C4BE6"/>
    <w:pPr>
      <w:keepNext/>
      <w:spacing w:after="120"/>
      <w:jc w:val="both"/>
      <w:outlineLvl w:val="0"/>
    </w:pPr>
    <w:rPr>
      <w:rFonts w:ascii="Arial" w:hAnsi="Arial"/>
      <w:b/>
    </w:rPr>
  </w:style>
  <w:style w:type="paragraph" w:styleId="Ttulo2">
    <w:name w:val="heading 2"/>
    <w:basedOn w:val="Normal"/>
    <w:next w:val="Normal"/>
    <w:qFormat/>
    <w:rsid w:val="007C4BE6"/>
    <w:pPr>
      <w:keepNext/>
      <w:spacing w:line="240" w:lineRule="auto"/>
      <w:outlineLvl w:val="1"/>
    </w:pPr>
    <w:rPr>
      <w:rFonts w:ascii="Arial" w:hAnsi="Arial"/>
      <w:b/>
    </w:rPr>
  </w:style>
  <w:style w:type="paragraph" w:styleId="Ttulo4">
    <w:name w:val="heading 4"/>
    <w:basedOn w:val="Normal"/>
    <w:next w:val="Normal"/>
    <w:qFormat/>
    <w:rsid w:val="007C4BE6"/>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ocked/>
    <w:rsid w:val="007C4BE6"/>
    <w:rPr>
      <w:rFonts w:ascii="Cambria" w:hAnsi="Cambria" w:cs="Times New Roman"/>
      <w:b/>
      <w:bCs/>
      <w:kern w:val="32"/>
      <w:sz w:val="32"/>
      <w:szCs w:val="32"/>
      <w:lang w:val="es-ES" w:eastAsia="en-US"/>
    </w:rPr>
  </w:style>
  <w:style w:type="character" w:customStyle="1" w:styleId="Heading2Char">
    <w:name w:val="Heading 2 Char"/>
    <w:basedOn w:val="Fuentedeprrafopredeter"/>
    <w:semiHidden/>
    <w:locked/>
    <w:rsid w:val="007C4BE6"/>
    <w:rPr>
      <w:rFonts w:ascii="Cambria" w:hAnsi="Cambria" w:cs="Times New Roman"/>
      <w:b/>
      <w:bCs/>
      <w:i/>
      <w:iCs/>
      <w:sz w:val="28"/>
      <w:szCs w:val="28"/>
      <w:lang w:val="es-ES" w:eastAsia="en-US"/>
    </w:rPr>
  </w:style>
  <w:style w:type="character" w:customStyle="1" w:styleId="Heading4Char">
    <w:name w:val="Heading 4 Char"/>
    <w:basedOn w:val="Fuentedeprrafopredeter"/>
    <w:semiHidden/>
    <w:locked/>
    <w:rsid w:val="007C4BE6"/>
    <w:rPr>
      <w:rFonts w:ascii="Calibri" w:hAnsi="Calibri" w:cs="Times New Roman"/>
      <w:b/>
      <w:bCs/>
      <w:sz w:val="28"/>
      <w:szCs w:val="28"/>
      <w:lang w:val="es-ES" w:eastAsia="en-US"/>
    </w:rPr>
  </w:style>
  <w:style w:type="paragraph" w:customStyle="1" w:styleId="ListParagraph1">
    <w:name w:val="List Paragraph1"/>
    <w:basedOn w:val="Normal"/>
    <w:rsid w:val="007C4BE6"/>
    <w:pPr>
      <w:ind w:left="720"/>
      <w:contextualSpacing/>
    </w:pPr>
  </w:style>
  <w:style w:type="paragraph" w:customStyle="1" w:styleId="Default">
    <w:name w:val="Default"/>
    <w:rsid w:val="007C4BE6"/>
    <w:pPr>
      <w:autoSpaceDE w:val="0"/>
      <w:autoSpaceDN w:val="0"/>
      <w:adjustRightInd w:val="0"/>
    </w:pPr>
    <w:rPr>
      <w:rFonts w:ascii="Gill Sans MT" w:hAnsi="Gill Sans MT" w:cs="Gill Sans MT"/>
      <w:color w:val="000000"/>
      <w:sz w:val="24"/>
      <w:szCs w:val="24"/>
      <w:lang w:eastAsia="en-US"/>
    </w:rPr>
  </w:style>
  <w:style w:type="paragraph" w:styleId="Piedepgina">
    <w:name w:val="footer"/>
    <w:basedOn w:val="Normal"/>
    <w:link w:val="PiedepginaCar"/>
    <w:uiPriority w:val="99"/>
    <w:rsid w:val="007C4BE6"/>
    <w:pPr>
      <w:tabs>
        <w:tab w:val="center" w:pos="4320"/>
        <w:tab w:val="right" w:pos="8640"/>
      </w:tabs>
      <w:spacing w:after="0" w:line="240" w:lineRule="auto"/>
    </w:pPr>
    <w:rPr>
      <w:rFonts w:ascii="Arial" w:hAnsi="Arial"/>
      <w:snapToGrid w:val="0"/>
      <w:sz w:val="24"/>
      <w:szCs w:val="20"/>
      <w:lang w:eastAsia="es-ES"/>
    </w:rPr>
  </w:style>
  <w:style w:type="character" w:customStyle="1" w:styleId="FooterChar">
    <w:name w:val="Footer Char"/>
    <w:basedOn w:val="Fuentedeprrafopredeter"/>
    <w:semiHidden/>
    <w:locked/>
    <w:rsid w:val="007C4BE6"/>
    <w:rPr>
      <w:rFonts w:ascii="Arial" w:hAnsi="Arial" w:cs="Times New Roman"/>
      <w:sz w:val="24"/>
      <w:lang w:val="es-ES" w:eastAsia="es-ES"/>
    </w:rPr>
  </w:style>
  <w:style w:type="paragraph" w:styleId="Mapadeldocumento">
    <w:name w:val="Document Map"/>
    <w:basedOn w:val="Normal"/>
    <w:semiHidden/>
    <w:rsid w:val="007C4BE6"/>
    <w:pPr>
      <w:shd w:val="clear" w:color="auto" w:fill="000080"/>
    </w:pPr>
    <w:rPr>
      <w:rFonts w:ascii="Tahoma" w:hAnsi="Tahoma" w:cs="Tahoma"/>
      <w:sz w:val="20"/>
      <w:szCs w:val="20"/>
    </w:rPr>
  </w:style>
  <w:style w:type="character" w:customStyle="1" w:styleId="DocumentMapChar">
    <w:name w:val="Document Map Char"/>
    <w:basedOn w:val="Fuentedeprrafopredeter"/>
    <w:semiHidden/>
    <w:locked/>
    <w:rsid w:val="007C4BE6"/>
    <w:rPr>
      <w:rFonts w:ascii="Times New Roman" w:hAnsi="Times New Roman" w:cs="Times New Roman"/>
      <w:sz w:val="2"/>
      <w:lang w:val="es-ES" w:eastAsia="en-US"/>
    </w:rPr>
  </w:style>
  <w:style w:type="paragraph" w:customStyle="1" w:styleId="BalloonText1">
    <w:name w:val="Balloon Text1"/>
    <w:basedOn w:val="Normal"/>
    <w:semiHidden/>
    <w:rsid w:val="007C4BE6"/>
    <w:rPr>
      <w:rFonts w:ascii="Tahoma" w:hAnsi="Tahoma" w:cs="Tahoma"/>
      <w:sz w:val="16"/>
      <w:szCs w:val="16"/>
    </w:rPr>
  </w:style>
  <w:style w:type="character" w:styleId="Hipervnculo">
    <w:name w:val="Hyperlink"/>
    <w:basedOn w:val="Fuentedeprrafopredeter"/>
    <w:semiHidden/>
    <w:rsid w:val="007C4BE6"/>
    <w:rPr>
      <w:rFonts w:cs="Times New Roman"/>
      <w:color w:val="0000FF"/>
      <w:u w:val="single"/>
    </w:rPr>
  </w:style>
  <w:style w:type="paragraph" w:customStyle="1" w:styleId="NoSpacing1">
    <w:name w:val="No Spacing1"/>
    <w:rsid w:val="007C4BE6"/>
    <w:rPr>
      <w:sz w:val="22"/>
      <w:szCs w:val="22"/>
      <w:lang w:eastAsia="en-US"/>
    </w:rPr>
  </w:style>
  <w:style w:type="paragraph" w:customStyle="1" w:styleId="Boilerplate">
    <w:name w:val="Boiler plate"/>
    <w:basedOn w:val="Normal"/>
    <w:rsid w:val="007C4BE6"/>
    <w:pPr>
      <w:spacing w:after="120" w:line="240" w:lineRule="auto"/>
      <w:jc w:val="both"/>
    </w:pPr>
    <w:rPr>
      <w:rFonts w:ascii="Gill Sans" w:hAnsi="Gill Sans"/>
      <w:sz w:val="24"/>
      <w:szCs w:val="20"/>
      <w:lang w:eastAsia="de-DE"/>
    </w:rPr>
  </w:style>
  <w:style w:type="paragraph" w:customStyle="1" w:styleId="Textkrper1">
    <w:name w:val="Textkörper1"/>
    <w:basedOn w:val="Normal"/>
    <w:autoRedefine/>
    <w:rsid w:val="005F37BE"/>
    <w:pPr>
      <w:tabs>
        <w:tab w:val="left" w:pos="4950"/>
      </w:tabs>
      <w:spacing w:after="0" w:line="240" w:lineRule="auto"/>
    </w:pPr>
    <w:rPr>
      <w:rFonts w:ascii="Arial" w:hAnsi="Arial" w:cs="Arial"/>
      <w:noProof/>
      <w:sz w:val="20"/>
      <w:szCs w:val="20"/>
      <w:lang w:eastAsia="de-DE"/>
    </w:rPr>
  </w:style>
  <w:style w:type="paragraph" w:customStyle="1" w:styleId="Boilerplate0">
    <w:name w:val="Boilerplate"/>
    <w:basedOn w:val="Normal"/>
    <w:next w:val="Textkrper1"/>
    <w:autoRedefine/>
    <w:rsid w:val="007C4BE6"/>
    <w:pPr>
      <w:spacing w:after="0" w:line="240" w:lineRule="auto"/>
      <w:jc w:val="both"/>
    </w:pPr>
    <w:rPr>
      <w:rFonts w:ascii="Arial" w:hAnsi="Arial" w:cs="Arial"/>
      <w:noProof/>
      <w:lang w:eastAsia="de-DE"/>
    </w:rPr>
  </w:style>
  <w:style w:type="paragraph" w:customStyle="1" w:styleId="NormalWeb1">
    <w:name w:val="Normal (Web)1"/>
    <w:basedOn w:val="Normal"/>
    <w:rsid w:val="007C4BE6"/>
    <w:pPr>
      <w:spacing w:before="100" w:beforeAutospacing="1" w:after="100" w:afterAutospacing="1" w:line="240" w:lineRule="auto"/>
    </w:pPr>
    <w:rPr>
      <w:rFonts w:ascii="Times New Roman" w:hAnsi="Times New Roman"/>
      <w:sz w:val="24"/>
      <w:szCs w:val="24"/>
      <w:lang w:eastAsia="en-GB"/>
    </w:rPr>
  </w:style>
  <w:style w:type="character" w:customStyle="1" w:styleId="normalp1">
    <w:name w:val="normalp1"/>
    <w:rsid w:val="007C4BE6"/>
  </w:style>
  <w:style w:type="paragraph" w:customStyle="1" w:styleId="Style1">
    <w:name w:val="Style1"/>
    <w:basedOn w:val="Normal"/>
    <w:rsid w:val="007C4BE6"/>
    <w:pPr>
      <w:spacing w:after="120" w:line="360" w:lineRule="auto"/>
    </w:pPr>
    <w:rPr>
      <w:rFonts w:ascii="Arial" w:hAnsi="Arial" w:cs="Arial"/>
      <w:sz w:val="24"/>
      <w:szCs w:val="24"/>
    </w:rPr>
  </w:style>
  <w:style w:type="character" w:styleId="Refdecomentario">
    <w:name w:val="annotation reference"/>
    <w:basedOn w:val="Fuentedeprrafopredeter"/>
    <w:semiHidden/>
    <w:rsid w:val="007C4BE6"/>
    <w:rPr>
      <w:rFonts w:cs="Times New Roman"/>
      <w:sz w:val="16"/>
    </w:rPr>
  </w:style>
  <w:style w:type="paragraph" w:styleId="Textocomentario">
    <w:name w:val="annotation text"/>
    <w:basedOn w:val="Normal"/>
    <w:link w:val="TextocomentarioCar"/>
    <w:semiHidden/>
    <w:rsid w:val="007C4BE6"/>
    <w:rPr>
      <w:sz w:val="20"/>
      <w:szCs w:val="20"/>
    </w:rPr>
  </w:style>
  <w:style w:type="character" w:customStyle="1" w:styleId="CommentTextChar">
    <w:name w:val="Comment Text Char"/>
    <w:basedOn w:val="Fuentedeprrafopredeter"/>
    <w:semiHidden/>
    <w:locked/>
    <w:rsid w:val="007C4BE6"/>
    <w:rPr>
      <w:rFonts w:cs="Times New Roman"/>
      <w:lang w:val="es-ES" w:eastAsia="en-US"/>
    </w:rPr>
  </w:style>
  <w:style w:type="paragraph" w:customStyle="1" w:styleId="CommentSubject1">
    <w:name w:val="Comment Subject1"/>
    <w:basedOn w:val="Textocomentario"/>
    <w:next w:val="Textocomentario"/>
    <w:semiHidden/>
    <w:rsid w:val="007C4BE6"/>
    <w:rPr>
      <w:b/>
      <w:bCs/>
    </w:rPr>
  </w:style>
  <w:style w:type="character" w:customStyle="1" w:styleId="CommentSubjectChar">
    <w:name w:val="Comment Subject Char"/>
    <w:semiHidden/>
    <w:rsid w:val="007C4BE6"/>
    <w:rPr>
      <w:b/>
      <w:lang w:val="es-ES" w:eastAsia="en-US"/>
    </w:rPr>
  </w:style>
  <w:style w:type="paragraph" w:customStyle="1" w:styleId="Address">
    <w:name w:val="Address"/>
    <w:basedOn w:val="Normal"/>
    <w:rsid w:val="007C4BE6"/>
    <w:pPr>
      <w:spacing w:before="120" w:after="0" w:line="240" w:lineRule="auto"/>
      <w:ind w:right="431"/>
    </w:pPr>
    <w:rPr>
      <w:rFonts w:ascii="Arial" w:hAnsi="Arial"/>
      <w:szCs w:val="24"/>
    </w:rPr>
  </w:style>
  <w:style w:type="character" w:styleId="Nmerodepgina">
    <w:name w:val="page number"/>
    <w:basedOn w:val="Fuentedeprrafopredeter"/>
    <w:semiHidden/>
    <w:rsid w:val="007C4BE6"/>
    <w:rPr>
      <w:rFonts w:cs="Times New Roman"/>
    </w:rPr>
  </w:style>
  <w:style w:type="paragraph" w:styleId="Encabezado">
    <w:name w:val="header"/>
    <w:basedOn w:val="Normal"/>
    <w:semiHidden/>
    <w:rsid w:val="007C4BE6"/>
    <w:pPr>
      <w:tabs>
        <w:tab w:val="center" w:pos="4536"/>
        <w:tab w:val="right" w:pos="9072"/>
      </w:tabs>
    </w:pPr>
  </w:style>
  <w:style w:type="character" w:customStyle="1" w:styleId="HeaderChar">
    <w:name w:val="Header Char"/>
    <w:basedOn w:val="Fuentedeprrafopredeter"/>
    <w:semiHidden/>
    <w:locked/>
    <w:rsid w:val="007C4BE6"/>
    <w:rPr>
      <w:rFonts w:eastAsia="Times New Roman" w:cs="Times New Roman"/>
      <w:lang w:val="es-ES" w:eastAsia="en-US"/>
    </w:rPr>
  </w:style>
  <w:style w:type="paragraph" w:styleId="Textoindependiente">
    <w:name w:val="Body Text"/>
    <w:basedOn w:val="Normal"/>
    <w:semiHidden/>
    <w:rsid w:val="007C4BE6"/>
    <w:pPr>
      <w:spacing w:after="220" w:line="360" w:lineRule="auto"/>
      <w:jc w:val="both"/>
    </w:pPr>
    <w:rPr>
      <w:rFonts w:ascii="Arial" w:hAnsi="Arial"/>
      <w:b/>
      <w:i/>
    </w:rPr>
  </w:style>
  <w:style w:type="character" w:customStyle="1" w:styleId="BodyTextChar">
    <w:name w:val="Body Text Char"/>
    <w:basedOn w:val="Fuentedeprrafopredeter"/>
    <w:semiHidden/>
    <w:locked/>
    <w:rsid w:val="007C4BE6"/>
    <w:rPr>
      <w:rFonts w:eastAsia="Times New Roman" w:cs="Times New Roman"/>
      <w:lang w:val="es-ES" w:eastAsia="en-US"/>
    </w:rPr>
  </w:style>
  <w:style w:type="paragraph" w:customStyle="1" w:styleId="Sprechblasentext1">
    <w:name w:val="Sprechblasentext1"/>
    <w:basedOn w:val="Normal"/>
    <w:semiHidden/>
    <w:rsid w:val="007C4BE6"/>
    <w:rPr>
      <w:rFonts w:ascii="Tahoma" w:hAnsi="Tahoma" w:cs="Tahoma"/>
      <w:sz w:val="16"/>
      <w:szCs w:val="16"/>
    </w:rPr>
  </w:style>
  <w:style w:type="character" w:customStyle="1" w:styleId="BalloonTextChar">
    <w:name w:val="Balloon Text Char"/>
    <w:basedOn w:val="Fuentedeprrafopredeter"/>
    <w:semiHidden/>
    <w:locked/>
    <w:rsid w:val="007C4BE6"/>
    <w:rPr>
      <w:rFonts w:ascii="Times New Roman" w:hAnsi="Times New Roman" w:cs="Times New Roman"/>
      <w:sz w:val="2"/>
      <w:lang w:val="es-ES" w:eastAsia="en-US"/>
    </w:rPr>
  </w:style>
  <w:style w:type="paragraph" w:customStyle="1" w:styleId="Textkrper2">
    <w:name w:val="Textkörper2"/>
    <w:basedOn w:val="Normal"/>
    <w:autoRedefine/>
    <w:rsid w:val="005C144E"/>
    <w:pPr>
      <w:spacing w:after="0" w:line="240" w:lineRule="auto"/>
      <w:jc w:val="both"/>
    </w:pPr>
    <w:rPr>
      <w:rFonts w:ascii="Arial" w:hAnsi="Arial" w:cs="Arial"/>
      <w:b/>
      <w:color w:val="000000" w:themeColor="text1"/>
      <w:szCs w:val="20"/>
    </w:rPr>
  </w:style>
  <w:style w:type="paragraph" w:styleId="NormalWeb">
    <w:name w:val="Normal (Web)"/>
    <w:basedOn w:val="Normal"/>
    <w:uiPriority w:val="99"/>
    <w:semiHidden/>
    <w:rsid w:val="007C4BE6"/>
    <w:pPr>
      <w:spacing w:before="100" w:beforeAutospacing="1" w:after="100" w:afterAutospacing="1" w:line="240" w:lineRule="auto"/>
    </w:pPr>
    <w:rPr>
      <w:rFonts w:ascii="Times New Roman" w:hAnsi="Times New Roman"/>
      <w:sz w:val="24"/>
      <w:szCs w:val="24"/>
      <w:lang w:eastAsia="de-DE"/>
    </w:rPr>
  </w:style>
  <w:style w:type="paragraph" w:customStyle="1" w:styleId="ListParagraph2">
    <w:name w:val="List Paragraph2"/>
    <w:basedOn w:val="Normal"/>
    <w:rsid w:val="007C4BE6"/>
    <w:pPr>
      <w:ind w:left="720"/>
      <w:contextualSpacing/>
    </w:pPr>
  </w:style>
  <w:style w:type="character" w:customStyle="1" w:styleId="FooterChar1">
    <w:name w:val="Footer Char1"/>
    <w:semiHidden/>
    <w:locked/>
    <w:rsid w:val="007C4BE6"/>
    <w:rPr>
      <w:rFonts w:ascii="Arial" w:hAnsi="Arial"/>
      <w:snapToGrid w:val="0"/>
      <w:sz w:val="24"/>
      <w:lang w:val="es-ES" w:eastAsia="es-ES"/>
    </w:rPr>
  </w:style>
  <w:style w:type="paragraph" w:customStyle="1" w:styleId="CommentSubject2">
    <w:name w:val="Comment Subject2"/>
    <w:basedOn w:val="Textocomentario"/>
    <w:next w:val="Textocomentario"/>
    <w:semiHidden/>
    <w:rsid w:val="007C4BE6"/>
    <w:rPr>
      <w:b/>
      <w:bCs/>
    </w:rPr>
  </w:style>
  <w:style w:type="character" w:customStyle="1" w:styleId="CommentSubjectChar1">
    <w:name w:val="Comment Subject Char1"/>
    <w:basedOn w:val="CommentTextChar1"/>
    <w:locked/>
    <w:rsid w:val="007C4BE6"/>
    <w:rPr>
      <w:rFonts w:cs="Times New Roman"/>
      <w:lang w:val="es-ES" w:eastAsia="en-US"/>
    </w:rPr>
  </w:style>
  <w:style w:type="character" w:customStyle="1" w:styleId="CommentTextChar1">
    <w:name w:val="Comment Text Char1"/>
    <w:semiHidden/>
    <w:locked/>
    <w:rsid w:val="007C4BE6"/>
    <w:rPr>
      <w:lang w:val="es-ES" w:eastAsia="en-US"/>
    </w:rPr>
  </w:style>
  <w:style w:type="paragraph" w:styleId="Textodeglobo">
    <w:name w:val="Balloon Text"/>
    <w:basedOn w:val="Normal"/>
    <w:link w:val="TextodegloboCar"/>
    <w:uiPriority w:val="99"/>
    <w:semiHidden/>
    <w:unhideWhenUsed/>
    <w:rsid w:val="001F486F"/>
    <w:pPr>
      <w:spacing w:after="0" w:line="240" w:lineRule="auto"/>
    </w:pPr>
    <w:rPr>
      <w:rFonts w:ascii="Tahoma" w:hAnsi="Tahoma" w:cs="Tahoma"/>
      <w:sz w:val="16"/>
      <w:szCs w:val="16"/>
    </w:rPr>
  </w:style>
  <w:style w:type="paragraph" w:customStyle="1" w:styleId="BodyText1">
    <w:name w:val="Body Text1"/>
    <w:basedOn w:val="Normal"/>
    <w:autoRedefine/>
    <w:rsid w:val="007C4BE6"/>
    <w:pPr>
      <w:spacing w:after="120" w:line="360" w:lineRule="auto"/>
      <w:jc w:val="both"/>
    </w:pPr>
    <w:rPr>
      <w:rFonts w:ascii="Arial" w:hAnsi="Arial" w:cs="Arial"/>
      <w:bCs/>
      <w:sz w:val="16"/>
      <w:lang w:eastAsia="es-ES"/>
    </w:rPr>
  </w:style>
  <w:style w:type="paragraph" w:styleId="Textosinformato">
    <w:name w:val="Plain Text"/>
    <w:basedOn w:val="Normal"/>
    <w:semiHidden/>
    <w:rsid w:val="007C4BE6"/>
    <w:pPr>
      <w:spacing w:after="0" w:line="240" w:lineRule="auto"/>
    </w:pPr>
    <w:rPr>
      <w:rFonts w:cs="Consolas"/>
      <w:szCs w:val="21"/>
    </w:rPr>
  </w:style>
  <w:style w:type="character" w:customStyle="1" w:styleId="PlainTextChar">
    <w:name w:val="Plain Text Char"/>
    <w:basedOn w:val="Fuentedeprrafopredeter"/>
    <w:locked/>
    <w:rsid w:val="007C4BE6"/>
    <w:rPr>
      <w:rFonts w:cs="Consolas"/>
      <w:sz w:val="21"/>
      <w:szCs w:val="21"/>
      <w:lang w:val="es-ES" w:eastAsia="en-US"/>
    </w:rPr>
  </w:style>
  <w:style w:type="paragraph" w:customStyle="1" w:styleId="Listenabsatz1">
    <w:name w:val="Listenabsatz1"/>
    <w:basedOn w:val="Normal"/>
    <w:qFormat/>
    <w:rsid w:val="007C4BE6"/>
    <w:pPr>
      <w:ind w:left="720"/>
      <w:contextualSpacing/>
    </w:pPr>
  </w:style>
  <w:style w:type="character" w:customStyle="1" w:styleId="Platzhaltertext1">
    <w:name w:val="Platzhaltertext1"/>
    <w:basedOn w:val="Fuentedeprrafopredeter"/>
    <w:semiHidden/>
    <w:rsid w:val="007C4BE6"/>
    <w:rPr>
      <w:rFonts w:cs="Times New Roman"/>
      <w:color w:val="808080"/>
    </w:rPr>
  </w:style>
  <w:style w:type="paragraph" w:customStyle="1" w:styleId="Textkrper3">
    <w:name w:val="Textkörper3"/>
    <w:basedOn w:val="Normal"/>
    <w:autoRedefine/>
    <w:rsid w:val="007C4BE6"/>
    <w:pPr>
      <w:tabs>
        <w:tab w:val="left" w:pos="4950"/>
      </w:tabs>
      <w:spacing w:line="360" w:lineRule="auto"/>
    </w:pPr>
    <w:rPr>
      <w:rFonts w:ascii="Arial" w:hAnsi="Arial" w:cs="Arial"/>
      <w:color w:val="000000"/>
    </w:rPr>
  </w:style>
  <w:style w:type="character" w:customStyle="1" w:styleId="TextodegloboCar">
    <w:name w:val="Texto de globo Car"/>
    <w:basedOn w:val="Fuentedeprrafopredeter"/>
    <w:link w:val="Textodeglobo"/>
    <w:uiPriority w:val="99"/>
    <w:semiHidden/>
    <w:rsid w:val="001F486F"/>
    <w:rPr>
      <w:rFonts w:ascii="Tahoma" w:hAnsi="Tahoma" w:cs="Tahoma"/>
      <w:sz w:val="16"/>
      <w:szCs w:val="16"/>
      <w:lang w:val="es-ES" w:eastAsia="en-US"/>
    </w:rPr>
  </w:style>
  <w:style w:type="paragraph" w:styleId="Asuntodelcomentario">
    <w:name w:val="annotation subject"/>
    <w:basedOn w:val="Textocomentario"/>
    <w:next w:val="Textocomentario"/>
    <w:link w:val="AsuntodelcomentarioCar"/>
    <w:uiPriority w:val="99"/>
    <w:semiHidden/>
    <w:unhideWhenUsed/>
    <w:rsid w:val="00291136"/>
    <w:pPr>
      <w:spacing w:line="240" w:lineRule="auto"/>
    </w:pPr>
    <w:rPr>
      <w:b/>
      <w:bCs/>
    </w:rPr>
  </w:style>
  <w:style w:type="character" w:customStyle="1" w:styleId="TextocomentarioCar">
    <w:name w:val="Texto comentario Car"/>
    <w:basedOn w:val="Fuentedeprrafopredeter"/>
    <w:link w:val="Textocomentario"/>
    <w:semiHidden/>
    <w:rsid w:val="00291136"/>
    <w:rPr>
      <w:lang w:val="es-ES" w:eastAsia="en-US"/>
    </w:rPr>
  </w:style>
  <w:style w:type="character" w:customStyle="1" w:styleId="AsuntodelcomentarioCar">
    <w:name w:val="Asunto del comentario Car"/>
    <w:basedOn w:val="TextocomentarioCar"/>
    <w:link w:val="Asuntodelcomentario"/>
    <w:uiPriority w:val="99"/>
    <w:semiHidden/>
    <w:rsid w:val="00291136"/>
    <w:rPr>
      <w:b/>
      <w:bCs/>
      <w:lang w:val="es-ES" w:eastAsia="en-US"/>
    </w:rPr>
  </w:style>
  <w:style w:type="paragraph" w:styleId="Revisin">
    <w:name w:val="Revision"/>
    <w:hidden/>
    <w:uiPriority w:val="99"/>
    <w:semiHidden/>
    <w:rsid w:val="0076145B"/>
    <w:rPr>
      <w:sz w:val="22"/>
      <w:szCs w:val="22"/>
      <w:lang w:eastAsia="en-US"/>
    </w:rPr>
  </w:style>
  <w:style w:type="character" w:customStyle="1" w:styleId="st">
    <w:name w:val="st"/>
    <w:basedOn w:val="Fuentedeprrafopredeter"/>
    <w:rsid w:val="002E6D92"/>
  </w:style>
  <w:style w:type="character" w:styleId="nfasis">
    <w:name w:val="Emphasis"/>
    <w:basedOn w:val="Fuentedeprrafopredeter"/>
    <w:uiPriority w:val="20"/>
    <w:qFormat/>
    <w:rsid w:val="002E6D92"/>
    <w:rPr>
      <w:i/>
      <w:iCs/>
    </w:rPr>
  </w:style>
  <w:style w:type="table" w:styleId="Tablaconcuadrcula">
    <w:name w:val="Table Grid"/>
    <w:basedOn w:val="Tablanormal"/>
    <w:uiPriority w:val="59"/>
    <w:rsid w:val="00B04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F629A"/>
    <w:pPr>
      <w:ind w:left="720"/>
      <w:contextualSpacing/>
    </w:pPr>
  </w:style>
  <w:style w:type="character" w:customStyle="1" w:styleId="PiedepginaCar">
    <w:name w:val="Pie de página Car"/>
    <w:basedOn w:val="Fuentedeprrafopredeter"/>
    <w:link w:val="Piedepgina"/>
    <w:uiPriority w:val="99"/>
    <w:rsid w:val="00173048"/>
    <w:rPr>
      <w:rFonts w:ascii="Arial" w:hAnsi="Arial"/>
      <w:snapToGrid w:val="0"/>
      <w:sz w:val="24"/>
      <w:lang w:val="es-ES" w:eastAsia="es-ES"/>
    </w:rPr>
  </w:style>
  <w:style w:type="paragraph" w:styleId="Textoindependiente2">
    <w:name w:val="Body Text 2"/>
    <w:basedOn w:val="Normal"/>
    <w:link w:val="Textoindependiente2Car"/>
    <w:uiPriority w:val="99"/>
    <w:rsid w:val="00924478"/>
    <w:pPr>
      <w:spacing w:after="120" w:line="480" w:lineRule="auto"/>
    </w:pPr>
  </w:style>
  <w:style w:type="character" w:customStyle="1" w:styleId="Textoindependiente2Car">
    <w:name w:val="Texto independiente 2 Car"/>
    <w:basedOn w:val="Fuentedeprrafopredeter"/>
    <w:link w:val="Textoindependiente2"/>
    <w:uiPriority w:val="99"/>
    <w:rsid w:val="00924478"/>
    <w:rPr>
      <w:sz w:val="22"/>
      <w:szCs w:val="22"/>
      <w:lang w:val="es-ES" w:eastAsia="en-US"/>
    </w:rPr>
  </w:style>
  <w:style w:type="paragraph" w:customStyle="1" w:styleId="atc-textparagraph">
    <w:name w:val="atc-textparagraph"/>
    <w:basedOn w:val="Normal"/>
    <w:rsid w:val="00300459"/>
    <w:pPr>
      <w:spacing w:before="100" w:beforeAutospacing="1" w:after="100" w:afterAutospacing="1" w:line="240" w:lineRule="auto"/>
    </w:pPr>
    <w:rPr>
      <w:rFonts w:ascii="Times New Roman" w:hAnsi="Times New Roman"/>
      <w:sz w:val="24"/>
      <w:szCs w:val="24"/>
      <w:lang w:eastAsia="de-DE"/>
    </w:rPr>
  </w:style>
  <w:style w:type="table" w:customStyle="1" w:styleId="Tabellenraster1">
    <w:name w:val="Tabellenraster1"/>
    <w:basedOn w:val="Tablanormal"/>
    <w:next w:val="Tablaconcuadrcula"/>
    <w:uiPriority w:val="59"/>
    <w:rsid w:val="009E28B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743609"/>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743609"/>
    <w:rPr>
      <w:rFonts w:ascii="Consolas" w:hAnsi="Consolas" w:cs="Consolas"/>
      <w:lang w:val="es-ES" w:eastAsia="en-US"/>
    </w:rPr>
  </w:style>
  <w:style w:type="table" w:customStyle="1" w:styleId="Tabellenraster2">
    <w:name w:val="Tabellenraster2"/>
    <w:basedOn w:val="Tablanormal"/>
    <w:next w:val="Tablaconcuadrcula"/>
    <w:uiPriority w:val="59"/>
    <w:rsid w:val="00E6149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4">
    <w:name w:val="Textkörper4"/>
    <w:basedOn w:val="Normal"/>
    <w:autoRedefine/>
    <w:uiPriority w:val="99"/>
    <w:rsid w:val="00002670"/>
    <w:pPr>
      <w:tabs>
        <w:tab w:val="left" w:pos="4950"/>
      </w:tabs>
      <w:spacing w:after="0" w:line="240" w:lineRule="auto"/>
    </w:pPr>
    <w:rPr>
      <w:rFonts w:ascii="Arial" w:hAnsi="Arial" w:cs="Arial"/>
      <w:sz w:val="20"/>
    </w:rPr>
  </w:style>
  <w:style w:type="character" w:customStyle="1" w:styleId="A8">
    <w:name w:val="A8"/>
    <w:uiPriority w:val="99"/>
    <w:rsid w:val="001B3B89"/>
    <w:rPr>
      <w:rFonts w:cs="Volvo Sans Pro"/>
      <w:b/>
      <w:bCs/>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1440">
      <w:bodyDiv w:val="1"/>
      <w:marLeft w:val="0"/>
      <w:marRight w:val="0"/>
      <w:marTop w:val="0"/>
      <w:marBottom w:val="0"/>
      <w:divBdr>
        <w:top w:val="none" w:sz="0" w:space="0" w:color="auto"/>
        <w:left w:val="none" w:sz="0" w:space="0" w:color="auto"/>
        <w:bottom w:val="none" w:sz="0" w:space="0" w:color="auto"/>
        <w:right w:val="none" w:sz="0" w:space="0" w:color="auto"/>
      </w:divBdr>
      <w:divsChild>
        <w:div w:id="336925170">
          <w:marLeft w:val="0"/>
          <w:marRight w:val="0"/>
          <w:marTop w:val="0"/>
          <w:marBottom w:val="0"/>
          <w:divBdr>
            <w:top w:val="none" w:sz="0" w:space="0" w:color="auto"/>
            <w:left w:val="none" w:sz="0" w:space="0" w:color="auto"/>
            <w:bottom w:val="none" w:sz="0" w:space="0" w:color="auto"/>
            <w:right w:val="none" w:sz="0" w:space="0" w:color="auto"/>
          </w:divBdr>
          <w:divsChild>
            <w:div w:id="1064454556">
              <w:marLeft w:val="0"/>
              <w:marRight w:val="0"/>
              <w:marTop w:val="0"/>
              <w:marBottom w:val="0"/>
              <w:divBdr>
                <w:top w:val="none" w:sz="0" w:space="0" w:color="auto"/>
                <w:left w:val="none" w:sz="0" w:space="0" w:color="auto"/>
                <w:bottom w:val="none" w:sz="0" w:space="0" w:color="auto"/>
                <w:right w:val="none" w:sz="0" w:space="0" w:color="auto"/>
              </w:divBdr>
              <w:divsChild>
                <w:div w:id="18723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7154">
      <w:bodyDiv w:val="1"/>
      <w:marLeft w:val="0"/>
      <w:marRight w:val="0"/>
      <w:marTop w:val="0"/>
      <w:marBottom w:val="0"/>
      <w:divBdr>
        <w:top w:val="none" w:sz="0" w:space="0" w:color="auto"/>
        <w:left w:val="none" w:sz="0" w:space="0" w:color="auto"/>
        <w:bottom w:val="none" w:sz="0" w:space="0" w:color="auto"/>
        <w:right w:val="none" w:sz="0" w:space="0" w:color="auto"/>
      </w:divBdr>
      <w:divsChild>
        <w:div w:id="1853227842">
          <w:marLeft w:val="0"/>
          <w:marRight w:val="0"/>
          <w:marTop w:val="0"/>
          <w:marBottom w:val="0"/>
          <w:divBdr>
            <w:top w:val="none" w:sz="0" w:space="0" w:color="auto"/>
            <w:left w:val="none" w:sz="0" w:space="0" w:color="auto"/>
            <w:bottom w:val="none" w:sz="0" w:space="0" w:color="auto"/>
            <w:right w:val="none" w:sz="0" w:space="0" w:color="auto"/>
          </w:divBdr>
          <w:divsChild>
            <w:div w:id="1499882015">
              <w:marLeft w:val="0"/>
              <w:marRight w:val="0"/>
              <w:marTop w:val="0"/>
              <w:marBottom w:val="0"/>
              <w:divBdr>
                <w:top w:val="none" w:sz="0" w:space="0" w:color="auto"/>
                <w:left w:val="none" w:sz="0" w:space="0" w:color="auto"/>
                <w:bottom w:val="none" w:sz="0" w:space="0" w:color="auto"/>
                <w:right w:val="none" w:sz="0" w:space="0" w:color="auto"/>
              </w:divBdr>
              <w:divsChild>
                <w:div w:id="1573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1477">
      <w:bodyDiv w:val="1"/>
      <w:marLeft w:val="0"/>
      <w:marRight w:val="0"/>
      <w:marTop w:val="0"/>
      <w:marBottom w:val="0"/>
      <w:divBdr>
        <w:top w:val="none" w:sz="0" w:space="0" w:color="auto"/>
        <w:left w:val="none" w:sz="0" w:space="0" w:color="auto"/>
        <w:bottom w:val="none" w:sz="0" w:space="0" w:color="auto"/>
        <w:right w:val="none" w:sz="0" w:space="0" w:color="auto"/>
      </w:divBdr>
      <w:divsChild>
        <w:div w:id="821435010">
          <w:marLeft w:val="0"/>
          <w:marRight w:val="0"/>
          <w:marTop w:val="0"/>
          <w:marBottom w:val="0"/>
          <w:divBdr>
            <w:top w:val="none" w:sz="0" w:space="0" w:color="auto"/>
            <w:left w:val="none" w:sz="0" w:space="0" w:color="auto"/>
            <w:bottom w:val="none" w:sz="0" w:space="0" w:color="auto"/>
            <w:right w:val="none" w:sz="0" w:space="0" w:color="auto"/>
          </w:divBdr>
          <w:divsChild>
            <w:div w:id="1515344506">
              <w:marLeft w:val="0"/>
              <w:marRight w:val="0"/>
              <w:marTop w:val="0"/>
              <w:marBottom w:val="0"/>
              <w:divBdr>
                <w:top w:val="none" w:sz="0" w:space="0" w:color="auto"/>
                <w:left w:val="none" w:sz="0" w:space="0" w:color="auto"/>
                <w:bottom w:val="none" w:sz="0" w:space="0" w:color="auto"/>
                <w:right w:val="none" w:sz="0" w:space="0" w:color="auto"/>
              </w:divBdr>
              <w:divsChild>
                <w:div w:id="21424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5388">
      <w:bodyDiv w:val="1"/>
      <w:marLeft w:val="0"/>
      <w:marRight w:val="0"/>
      <w:marTop w:val="0"/>
      <w:marBottom w:val="0"/>
      <w:divBdr>
        <w:top w:val="none" w:sz="0" w:space="0" w:color="auto"/>
        <w:left w:val="none" w:sz="0" w:space="0" w:color="auto"/>
        <w:bottom w:val="none" w:sz="0" w:space="0" w:color="auto"/>
        <w:right w:val="none" w:sz="0" w:space="0" w:color="auto"/>
      </w:divBdr>
      <w:divsChild>
        <w:div w:id="925841562">
          <w:marLeft w:val="0"/>
          <w:marRight w:val="0"/>
          <w:marTop w:val="0"/>
          <w:marBottom w:val="0"/>
          <w:divBdr>
            <w:top w:val="none" w:sz="0" w:space="0" w:color="auto"/>
            <w:left w:val="none" w:sz="0" w:space="0" w:color="auto"/>
            <w:bottom w:val="none" w:sz="0" w:space="0" w:color="auto"/>
            <w:right w:val="none" w:sz="0" w:space="0" w:color="auto"/>
          </w:divBdr>
          <w:divsChild>
            <w:div w:id="1832335469">
              <w:marLeft w:val="0"/>
              <w:marRight w:val="0"/>
              <w:marTop w:val="0"/>
              <w:marBottom w:val="0"/>
              <w:divBdr>
                <w:top w:val="none" w:sz="0" w:space="0" w:color="auto"/>
                <w:left w:val="none" w:sz="0" w:space="0" w:color="auto"/>
                <w:bottom w:val="none" w:sz="0" w:space="0" w:color="auto"/>
                <w:right w:val="none" w:sz="0" w:space="0" w:color="auto"/>
              </w:divBdr>
              <w:divsChild>
                <w:div w:id="16909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9713">
      <w:bodyDiv w:val="1"/>
      <w:marLeft w:val="0"/>
      <w:marRight w:val="0"/>
      <w:marTop w:val="0"/>
      <w:marBottom w:val="0"/>
      <w:divBdr>
        <w:top w:val="none" w:sz="0" w:space="0" w:color="auto"/>
        <w:left w:val="none" w:sz="0" w:space="0" w:color="auto"/>
        <w:bottom w:val="none" w:sz="0" w:space="0" w:color="auto"/>
        <w:right w:val="none" w:sz="0" w:space="0" w:color="auto"/>
      </w:divBdr>
      <w:divsChild>
        <w:div w:id="891967614">
          <w:marLeft w:val="0"/>
          <w:marRight w:val="0"/>
          <w:marTop w:val="0"/>
          <w:marBottom w:val="0"/>
          <w:divBdr>
            <w:top w:val="none" w:sz="0" w:space="0" w:color="auto"/>
            <w:left w:val="none" w:sz="0" w:space="0" w:color="auto"/>
            <w:bottom w:val="none" w:sz="0" w:space="0" w:color="auto"/>
            <w:right w:val="none" w:sz="0" w:space="0" w:color="auto"/>
          </w:divBdr>
          <w:divsChild>
            <w:div w:id="861624654">
              <w:marLeft w:val="0"/>
              <w:marRight w:val="0"/>
              <w:marTop w:val="0"/>
              <w:marBottom w:val="0"/>
              <w:divBdr>
                <w:top w:val="none" w:sz="0" w:space="0" w:color="auto"/>
                <w:left w:val="none" w:sz="0" w:space="0" w:color="auto"/>
                <w:bottom w:val="none" w:sz="0" w:space="0" w:color="auto"/>
                <w:right w:val="none" w:sz="0" w:space="0" w:color="auto"/>
              </w:divBdr>
              <w:divsChild>
                <w:div w:id="3674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430">
      <w:bodyDiv w:val="1"/>
      <w:marLeft w:val="0"/>
      <w:marRight w:val="0"/>
      <w:marTop w:val="0"/>
      <w:marBottom w:val="0"/>
      <w:divBdr>
        <w:top w:val="none" w:sz="0" w:space="0" w:color="auto"/>
        <w:left w:val="none" w:sz="0" w:space="0" w:color="auto"/>
        <w:bottom w:val="none" w:sz="0" w:space="0" w:color="auto"/>
        <w:right w:val="none" w:sz="0" w:space="0" w:color="auto"/>
      </w:divBdr>
      <w:divsChild>
        <w:div w:id="763264309">
          <w:marLeft w:val="0"/>
          <w:marRight w:val="0"/>
          <w:marTop w:val="0"/>
          <w:marBottom w:val="0"/>
          <w:divBdr>
            <w:top w:val="none" w:sz="0" w:space="0" w:color="auto"/>
            <w:left w:val="none" w:sz="0" w:space="0" w:color="auto"/>
            <w:bottom w:val="none" w:sz="0" w:space="0" w:color="auto"/>
            <w:right w:val="none" w:sz="0" w:space="0" w:color="auto"/>
          </w:divBdr>
          <w:divsChild>
            <w:div w:id="1049692585">
              <w:marLeft w:val="0"/>
              <w:marRight w:val="0"/>
              <w:marTop w:val="0"/>
              <w:marBottom w:val="0"/>
              <w:divBdr>
                <w:top w:val="none" w:sz="0" w:space="0" w:color="auto"/>
                <w:left w:val="none" w:sz="0" w:space="0" w:color="auto"/>
                <w:bottom w:val="none" w:sz="0" w:space="0" w:color="auto"/>
                <w:right w:val="none" w:sz="0" w:space="0" w:color="auto"/>
              </w:divBdr>
              <w:divsChild>
                <w:div w:id="13792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8232">
      <w:bodyDiv w:val="1"/>
      <w:marLeft w:val="0"/>
      <w:marRight w:val="0"/>
      <w:marTop w:val="0"/>
      <w:marBottom w:val="0"/>
      <w:divBdr>
        <w:top w:val="none" w:sz="0" w:space="0" w:color="auto"/>
        <w:left w:val="none" w:sz="0" w:space="0" w:color="auto"/>
        <w:bottom w:val="none" w:sz="0" w:space="0" w:color="auto"/>
        <w:right w:val="none" w:sz="0" w:space="0" w:color="auto"/>
      </w:divBdr>
      <w:divsChild>
        <w:div w:id="2039354329">
          <w:marLeft w:val="0"/>
          <w:marRight w:val="0"/>
          <w:marTop w:val="0"/>
          <w:marBottom w:val="0"/>
          <w:divBdr>
            <w:top w:val="none" w:sz="0" w:space="0" w:color="auto"/>
            <w:left w:val="none" w:sz="0" w:space="0" w:color="auto"/>
            <w:bottom w:val="none" w:sz="0" w:space="0" w:color="auto"/>
            <w:right w:val="none" w:sz="0" w:space="0" w:color="auto"/>
          </w:divBdr>
          <w:divsChild>
            <w:div w:id="253710688">
              <w:marLeft w:val="0"/>
              <w:marRight w:val="0"/>
              <w:marTop w:val="0"/>
              <w:marBottom w:val="0"/>
              <w:divBdr>
                <w:top w:val="none" w:sz="0" w:space="0" w:color="auto"/>
                <w:left w:val="none" w:sz="0" w:space="0" w:color="auto"/>
                <w:bottom w:val="none" w:sz="0" w:space="0" w:color="auto"/>
                <w:right w:val="none" w:sz="0" w:space="0" w:color="auto"/>
              </w:divBdr>
              <w:divsChild>
                <w:div w:id="3509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2348">
      <w:bodyDiv w:val="1"/>
      <w:marLeft w:val="0"/>
      <w:marRight w:val="0"/>
      <w:marTop w:val="0"/>
      <w:marBottom w:val="0"/>
      <w:divBdr>
        <w:top w:val="none" w:sz="0" w:space="0" w:color="auto"/>
        <w:left w:val="none" w:sz="0" w:space="0" w:color="auto"/>
        <w:bottom w:val="none" w:sz="0" w:space="0" w:color="auto"/>
        <w:right w:val="none" w:sz="0" w:space="0" w:color="auto"/>
      </w:divBdr>
      <w:divsChild>
        <w:div w:id="1970554665">
          <w:marLeft w:val="0"/>
          <w:marRight w:val="0"/>
          <w:marTop w:val="0"/>
          <w:marBottom w:val="0"/>
          <w:divBdr>
            <w:top w:val="none" w:sz="0" w:space="0" w:color="auto"/>
            <w:left w:val="none" w:sz="0" w:space="0" w:color="auto"/>
            <w:bottom w:val="none" w:sz="0" w:space="0" w:color="auto"/>
            <w:right w:val="none" w:sz="0" w:space="0" w:color="auto"/>
          </w:divBdr>
          <w:divsChild>
            <w:div w:id="521360920">
              <w:marLeft w:val="0"/>
              <w:marRight w:val="0"/>
              <w:marTop w:val="0"/>
              <w:marBottom w:val="0"/>
              <w:divBdr>
                <w:top w:val="none" w:sz="0" w:space="0" w:color="auto"/>
                <w:left w:val="none" w:sz="0" w:space="0" w:color="auto"/>
                <w:bottom w:val="none" w:sz="0" w:space="0" w:color="auto"/>
                <w:right w:val="none" w:sz="0" w:space="0" w:color="auto"/>
              </w:divBdr>
              <w:divsChild>
                <w:div w:id="7444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5031">
      <w:bodyDiv w:val="1"/>
      <w:marLeft w:val="0"/>
      <w:marRight w:val="0"/>
      <w:marTop w:val="0"/>
      <w:marBottom w:val="0"/>
      <w:divBdr>
        <w:top w:val="none" w:sz="0" w:space="0" w:color="auto"/>
        <w:left w:val="none" w:sz="0" w:space="0" w:color="auto"/>
        <w:bottom w:val="none" w:sz="0" w:space="0" w:color="auto"/>
        <w:right w:val="none" w:sz="0" w:space="0" w:color="auto"/>
      </w:divBdr>
      <w:divsChild>
        <w:div w:id="386804065">
          <w:marLeft w:val="0"/>
          <w:marRight w:val="0"/>
          <w:marTop w:val="0"/>
          <w:marBottom w:val="0"/>
          <w:divBdr>
            <w:top w:val="none" w:sz="0" w:space="0" w:color="auto"/>
            <w:left w:val="none" w:sz="0" w:space="0" w:color="auto"/>
            <w:bottom w:val="none" w:sz="0" w:space="0" w:color="auto"/>
            <w:right w:val="none" w:sz="0" w:space="0" w:color="auto"/>
          </w:divBdr>
          <w:divsChild>
            <w:div w:id="480930097">
              <w:marLeft w:val="0"/>
              <w:marRight w:val="0"/>
              <w:marTop w:val="0"/>
              <w:marBottom w:val="0"/>
              <w:divBdr>
                <w:top w:val="none" w:sz="0" w:space="0" w:color="auto"/>
                <w:left w:val="none" w:sz="0" w:space="0" w:color="auto"/>
                <w:bottom w:val="none" w:sz="0" w:space="0" w:color="auto"/>
                <w:right w:val="none" w:sz="0" w:space="0" w:color="auto"/>
              </w:divBdr>
              <w:divsChild>
                <w:div w:id="1603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6661">
      <w:bodyDiv w:val="1"/>
      <w:marLeft w:val="0"/>
      <w:marRight w:val="0"/>
      <w:marTop w:val="0"/>
      <w:marBottom w:val="0"/>
      <w:divBdr>
        <w:top w:val="none" w:sz="0" w:space="0" w:color="auto"/>
        <w:left w:val="none" w:sz="0" w:space="0" w:color="auto"/>
        <w:bottom w:val="none" w:sz="0" w:space="0" w:color="auto"/>
        <w:right w:val="none" w:sz="0" w:space="0" w:color="auto"/>
      </w:divBdr>
      <w:divsChild>
        <w:div w:id="1905674399">
          <w:marLeft w:val="0"/>
          <w:marRight w:val="0"/>
          <w:marTop w:val="0"/>
          <w:marBottom w:val="0"/>
          <w:divBdr>
            <w:top w:val="none" w:sz="0" w:space="0" w:color="auto"/>
            <w:left w:val="none" w:sz="0" w:space="0" w:color="auto"/>
            <w:bottom w:val="none" w:sz="0" w:space="0" w:color="auto"/>
            <w:right w:val="none" w:sz="0" w:space="0" w:color="auto"/>
          </w:divBdr>
          <w:divsChild>
            <w:div w:id="2096585414">
              <w:marLeft w:val="0"/>
              <w:marRight w:val="0"/>
              <w:marTop w:val="0"/>
              <w:marBottom w:val="0"/>
              <w:divBdr>
                <w:top w:val="none" w:sz="0" w:space="0" w:color="auto"/>
                <w:left w:val="none" w:sz="0" w:space="0" w:color="auto"/>
                <w:bottom w:val="none" w:sz="0" w:space="0" w:color="auto"/>
                <w:right w:val="none" w:sz="0" w:space="0" w:color="auto"/>
              </w:divBdr>
              <w:divsChild>
                <w:div w:id="6520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7428">
      <w:bodyDiv w:val="1"/>
      <w:marLeft w:val="0"/>
      <w:marRight w:val="0"/>
      <w:marTop w:val="0"/>
      <w:marBottom w:val="0"/>
      <w:divBdr>
        <w:top w:val="none" w:sz="0" w:space="0" w:color="auto"/>
        <w:left w:val="none" w:sz="0" w:space="0" w:color="auto"/>
        <w:bottom w:val="none" w:sz="0" w:space="0" w:color="auto"/>
        <w:right w:val="none" w:sz="0" w:space="0" w:color="auto"/>
      </w:divBdr>
    </w:div>
    <w:div w:id="402408611">
      <w:bodyDiv w:val="1"/>
      <w:marLeft w:val="0"/>
      <w:marRight w:val="0"/>
      <w:marTop w:val="0"/>
      <w:marBottom w:val="0"/>
      <w:divBdr>
        <w:top w:val="none" w:sz="0" w:space="0" w:color="auto"/>
        <w:left w:val="none" w:sz="0" w:space="0" w:color="auto"/>
        <w:bottom w:val="none" w:sz="0" w:space="0" w:color="auto"/>
        <w:right w:val="none" w:sz="0" w:space="0" w:color="auto"/>
      </w:divBdr>
    </w:div>
    <w:div w:id="407386119">
      <w:bodyDiv w:val="1"/>
      <w:marLeft w:val="0"/>
      <w:marRight w:val="0"/>
      <w:marTop w:val="0"/>
      <w:marBottom w:val="0"/>
      <w:divBdr>
        <w:top w:val="none" w:sz="0" w:space="0" w:color="auto"/>
        <w:left w:val="none" w:sz="0" w:space="0" w:color="auto"/>
        <w:bottom w:val="none" w:sz="0" w:space="0" w:color="auto"/>
        <w:right w:val="none" w:sz="0" w:space="0" w:color="auto"/>
      </w:divBdr>
    </w:div>
    <w:div w:id="424350886">
      <w:bodyDiv w:val="1"/>
      <w:marLeft w:val="0"/>
      <w:marRight w:val="0"/>
      <w:marTop w:val="0"/>
      <w:marBottom w:val="0"/>
      <w:divBdr>
        <w:top w:val="none" w:sz="0" w:space="0" w:color="auto"/>
        <w:left w:val="none" w:sz="0" w:space="0" w:color="auto"/>
        <w:bottom w:val="none" w:sz="0" w:space="0" w:color="auto"/>
        <w:right w:val="none" w:sz="0" w:space="0" w:color="auto"/>
      </w:divBdr>
      <w:divsChild>
        <w:div w:id="244532823">
          <w:marLeft w:val="0"/>
          <w:marRight w:val="0"/>
          <w:marTop w:val="0"/>
          <w:marBottom w:val="0"/>
          <w:divBdr>
            <w:top w:val="none" w:sz="0" w:space="0" w:color="auto"/>
            <w:left w:val="none" w:sz="0" w:space="0" w:color="auto"/>
            <w:bottom w:val="none" w:sz="0" w:space="0" w:color="auto"/>
            <w:right w:val="none" w:sz="0" w:space="0" w:color="auto"/>
          </w:divBdr>
          <w:divsChild>
            <w:div w:id="1523276466">
              <w:marLeft w:val="0"/>
              <w:marRight w:val="0"/>
              <w:marTop w:val="0"/>
              <w:marBottom w:val="0"/>
              <w:divBdr>
                <w:top w:val="none" w:sz="0" w:space="0" w:color="auto"/>
                <w:left w:val="none" w:sz="0" w:space="0" w:color="auto"/>
                <w:bottom w:val="none" w:sz="0" w:space="0" w:color="auto"/>
                <w:right w:val="none" w:sz="0" w:space="0" w:color="auto"/>
              </w:divBdr>
              <w:divsChild>
                <w:div w:id="18866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5433">
      <w:bodyDiv w:val="1"/>
      <w:marLeft w:val="0"/>
      <w:marRight w:val="0"/>
      <w:marTop w:val="0"/>
      <w:marBottom w:val="0"/>
      <w:divBdr>
        <w:top w:val="none" w:sz="0" w:space="0" w:color="auto"/>
        <w:left w:val="none" w:sz="0" w:space="0" w:color="auto"/>
        <w:bottom w:val="none" w:sz="0" w:space="0" w:color="auto"/>
        <w:right w:val="none" w:sz="0" w:space="0" w:color="auto"/>
      </w:divBdr>
      <w:divsChild>
        <w:div w:id="796996077">
          <w:marLeft w:val="0"/>
          <w:marRight w:val="0"/>
          <w:marTop w:val="0"/>
          <w:marBottom w:val="0"/>
          <w:divBdr>
            <w:top w:val="none" w:sz="0" w:space="0" w:color="auto"/>
            <w:left w:val="none" w:sz="0" w:space="0" w:color="auto"/>
            <w:bottom w:val="none" w:sz="0" w:space="0" w:color="auto"/>
            <w:right w:val="none" w:sz="0" w:space="0" w:color="auto"/>
          </w:divBdr>
        </w:div>
        <w:div w:id="1855530474">
          <w:marLeft w:val="0"/>
          <w:marRight w:val="0"/>
          <w:marTop w:val="0"/>
          <w:marBottom w:val="0"/>
          <w:divBdr>
            <w:top w:val="none" w:sz="0" w:space="0" w:color="auto"/>
            <w:left w:val="none" w:sz="0" w:space="0" w:color="auto"/>
            <w:bottom w:val="none" w:sz="0" w:space="0" w:color="auto"/>
            <w:right w:val="none" w:sz="0" w:space="0" w:color="auto"/>
          </w:divBdr>
        </w:div>
        <w:div w:id="260064702">
          <w:marLeft w:val="0"/>
          <w:marRight w:val="0"/>
          <w:marTop w:val="0"/>
          <w:marBottom w:val="0"/>
          <w:divBdr>
            <w:top w:val="none" w:sz="0" w:space="0" w:color="auto"/>
            <w:left w:val="none" w:sz="0" w:space="0" w:color="auto"/>
            <w:bottom w:val="none" w:sz="0" w:space="0" w:color="auto"/>
            <w:right w:val="none" w:sz="0" w:space="0" w:color="auto"/>
          </w:divBdr>
        </w:div>
        <w:div w:id="383263268">
          <w:marLeft w:val="0"/>
          <w:marRight w:val="0"/>
          <w:marTop w:val="0"/>
          <w:marBottom w:val="0"/>
          <w:divBdr>
            <w:top w:val="none" w:sz="0" w:space="0" w:color="auto"/>
            <w:left w:val="none" w:sz="0" w:space="0" w:color="auto"/>
            <w:bottom w:val="none" w:sz="0" w:space="0" w:color="auto"/>
            <w:right w:val="none" w:sz="0" w:space="0" w:color="auto"/>
          </w:divBdr>
        </w:div>
        <w:div w:id="1348756584">
          <w:marLeft w:val="0"/>
          <w:marRight w:val="0"/>
          <w:marTop w:val="0"/>
          <w:marBottom w:val="0"/>
          <w:divBdr>
            <w:top w:val="none" w:sz="0" w:space="0" w:color="auto"/>
            <w:left w:val="none" w:sz="0" w:space="0" w:color="auto"/>
            <w:bottom w:val="none" w:sz="0" w:space="0" w:color="auto"/>
            <w:right w:val="none" w:sz="0" w:space="0" w:color="auto"/>
          </w:divBdr>
        </w:div>
        <w:div w:id="578829713">
          <w:marLeft w:val="0"/>
          <w:marRight w:val="0"/>
          <w:marTop w:val="0"/>
          <w:marBottom w:val="0"/>
          <w:divBdr>
            <w:top w:val="none" w:sz="0" w:space="0" w:color="auto"/>
            <w:left w:val="none" w:sz="0" w:space="0" w:color="auto"/>
            <w:bottom w:val="none" w:sz="0" w:space="0" w:color="auto"/>
            <w:right w:val="none" w:sz="0" w:space="0" w:color="auto"/>
          </w:divBdr>
        </w:div>
        <w:div w:id="144664240">
          <w:marLeft w:val="0"/>
          <w:marRight w:val="0"/>
          <w:marTop w:val="0"/>
          <w:marBottom w:val="0"/>
          <w:divBdr>
            <w:top w:val="none" w:sz="0" w:space="0" w:color="auto"/>
            <w:left w:val="none" w:sz="0" w:space="0" w:color="auto"/>
            <w:bottom w:val="none" w:sz="0" w:space="0" w:color="auto"/>
            <w:right w:val="none" w:sz="0" w:space="0" w:color="auto"/>
          </w:divBdr>
        </w:div>
      </w:divsChild>
    </w:div>
    <w:div w:id="461000592">
      <w:bodyDiv w:val="1"/>
      <w:marLeft w:val="0"/>
      <w:marRight w:val="0"/>
      <w:marTop w:val="0"/>
      <w:marBottom w:val="0"/>
      <w:divBdr>
        <w:top w:val="none" w:sz="0" w:space="0" w:color="auto"/>
        <w:left w:val="none" w:sz="0" w:space="0" w:color="auto"/>
        <w:bottom w:val="none" w:sz="0" w:space="0" w:color="auto"/>
        <w:right w:val="none" w:sz="0" w:space="0" w:color="auto"/>
      </w:divBdr>
      <w:divsChild>
        <w:div w:id="1559243443">
          <w:marLeft w:val="0"/>
          <w:marRight w:val="0"/>
          <w:marTop w:val="0"/>
          <w:marBottom w:val="0"/>
          <w:divBdr>
            <w:top w:val="none" w:sz="0" w:space="0" w:color="auto"/>
            <w:left w:val="none" w:sz="0" w:space="0" w:color="auto"/>
            <w:bottom w:val="none" w:sz="0" w:space="0" w:color="auto"/>
            <w:right w:val="none" w:sz="0" w:space="0" w:color="auto"/>
          </w:divBdr>
        </w:div>
      </w:divsChild>
    </w:div>
    <w:div w:id="469832106">
      <w:bodyDiv w:val="1"/>
      <w:marLeft w:val="0"/>
      <w:marRight w:val="0"/>
      <w:marTop w:val="0"/>
      <w:marBottom w:val="0"/>
      <w:divBdr>
        <w:top w:val="none" w:sz="0" w:space="0" w:color="auto"/>
        <w:left w:val="none" w:sz="0" w:space="0" w:color="auto"/>
        <w:bottom w:val="none" w:sz="0" w:space="0" w:color="auto"/>
        <w:right w:val="none" w:sz="0" w:space="0" w:color="auto"/>
      </w:divBdr>
    </w:div>
    <w:div w:id="497962014">
      <w:bodyDiv w:val="1"/>
      <w:marLeft w:val="0"/>
      <w:marRight w:val="0"/>
      <w:marTop w:val="0"/>
      <w:marBottom w:val="0"/>
      <w:divBdr>
        <w:top w:val="none" w:sz="0" w:space="0" w:color="auto"/>
        <w:left w:val="none" w:sz="0" w:space="0" w:color="auto"/>
        <w:bottom w:val="none" w:sz="0" w:space="0" w:color="auto"/>
        <w:right w:val="none" w:sz="0" w:space="0" w:color="auto"/>
      </w:divBdr>
      <w:divsChild>
        <w:div w:id="549927020">
          <w:marLeft w:val="0"/>
          <w:marRight w:val="0"/>
          <w:marTop w:val="0"/>
          <w:marBottom w:val="0"/>
          <w:divBdr>
            <w:top w:val="none" w:sz="0" w:space="0" w:color="auto"/>
            <w:left w:val="none" w:sz="0" w:space="0" w:color="auto"/>
            <w:bottom w:val="none" w:sz="0" w:space="0" w:color="auto"/>
            <w:right w:val="none" w:sz="0" w:space="0" w:color="auto"/>
          </w:divBdr>
          <w:divsChild>
            <w:div w:id="700738845">
              <w:marLeft w:val="0"/>
              <w:marRight w:val="0"/>
              <w:marTop w:val="0"/>
              <w:marBottom w:val="0"/>
              <w:divBdr>
                <w:top w:val="none" w:sz="0" w:space="0" w:color="auto"/>
                <w:left w:val="none" w:sz="0" w:space="0" w:color="auto"/>
                <w:bottom w:val="none" w:sz="0" w:space="0" w:color="auto"/>
                <w:right w:val="none" w:sz="0" w:space="0" w:color="auto"/>
              </w:divBdr>
              <w:divsChild>
                <w:div w:id="1777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70813">
      <w:bodyDiv w:val="1"/>
      <w:marLeft w:val="0"/>
      <w:marRight w:val="0"/>
      <w:marTop w:val="0"/>
      <w:marBottom w:val="0"/>
      <w:divBdr>
        <w:top w:val="none" w:sz="0" w:space="0" w:color="auto"/>
        <w:left w:val="none" w:sz="0" w:space="0" w:color="auto"/>
        <w:bottom w:val="none" w:sz="0" w:space="0" w:color="auto"/>
        <w:right w:val="none" w:sz="0" w:space="0" w:color="auto"/>
      </w:divBdr>
    </w:div>
    <w:div w:id="532352733">
      <w:bodyDiv w:val="1"/>
      <w:marLeft w:val="0"/>
      <w:marRight w:val="0"/>
      <w:marTop w:val="0"/>
      <w:marBottom w:val="0"/>
      <w:divBdr>
        <w:top w:val="none" w:sz="0" w:space="0" w:color="auto"/>
        <w:left w:val="none" w:sz="0" w:space="0" w:color="auto"/>
        <w:bottom w:val="none" w:sz="0" w:space="0" w:color="auto"/>
        <w:right w:val="none" w:sz="0" w:space="0" w:color="auto"/>
      </w:divBdr>
      <w:divsChild>
        <w:div w:id="386416362">
          <w:marLeft w:val="0"/>
          <w:marRight w:val="0"/>
          <w:marTop w:val="0"/>
          <w:marBottom w:val="0"/>
          <w:divBdr>
            <w:top w:val="none" w:sz="0" w:space="0" w:color="auto"/>
            <w:left w:val="none" w:sz="0" w:space="0" w:color="auto"/>
            <w:bottom w:val="none" w:sz="0" w:space="0" w:color="auto"/>
            <w:right w:val="none" w:sz="0" w:space="0" w:color="auto"/>
          </w:divBdr>
          <w:divsChild>
            <w:div w:id="2023582681">
              <w:marLeft w:val="0"/>
              <w:marRight w:val="0"/>
              <w:marTop w:val="0"/>
              <w:marBottom w:val="0"/>
              <w:divBdr>
                <w:top w:val="none" w:sz="0" w:space="0" w:color="auto"/>
                <w:left w:val="none" w:sz="0" w:space="0" w:color="auto"/>
                <w:bottom w:val="none" w:sz="0" w:space="0" w:color="auto"/>
                <w:right w:val="none" w:sz="0" w:space="0" w:color="auto"/>
              </w:divBdr>
              <w:divsChild>
                <w:div w:id="2321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0436">
      <w:bodyDiv w:val="1"/>
      <w:marLeft w:val="0"/>
      <w:marRight w:val="0"/>
      <w:marTop w:val="0"/>
      <w:marBottom w:val="0"/>
      <w:divBdr>
        <w:top w:val="none" w:sz="0" w:space="0" w:color="auto"/>
        <w:left w:val="none" w:sz="0" w:space="0" w:color="auto"/>
        <w:bottom w:val="none" w:sz="0" w:space="0" w:color="auto"/>
        <w:right w:val="none" w:sz="0" w:space="0" w:color="auto"/>
      </w:divBdr>
    </w:div>
    <w:div w:id="556891111">
      <w:bodyDiv w:val="1"/>
      <w:marLeft w:val="0"/>
      <w:marRight w:val="0"/>
      <w:marTop w:val="0"/>
      <w:marBottom w:val="0"/>
      <w:divBdr>
        <w:top w:val="none" w:sz="0" w:space="0" w:color="auto"/>
        <w:left w:val="none" w:sz="0" w:space="0" w:color="auto"/>
        <w:bottom w:val="none" w:sz="0" w:space="0" w:color="auto"/>
        <w:right w:val="none" w:sz="0" w:space="0" w:color="auto"/>
      </w:divBdr>
    </w:div>
    <w:div w:id="580067707">
      <w:bodyDiv w:val="1"/>
      <w:marLeft w:val="0"/>
      <w:marRight w:val="0"/>
      <w:marTop w:val="0"/>
      <w:marBottom w:val="0"/>
      <w:divBdr>
        <w:top w:val="none" w:sz="0" w:space="0" w:color="auto"/>
        <w:left w:val="none" w:sz="0" w:space="0" w:color="auto"/>
        <w:bottom w:val="none" w:sz="0" w:space="0" w:color="auto"/>
        <w:right w:val="none" w:sz="0" w:space="0" w:color="auto"/>
      </w:divBdr>
    </w:div>
    <w:div w:id="641733541">
      <w:bodyDiv w:val="1"/>
      <w:marLeft w:val="0"/>
      <w:marRight w:val="0"/>
      <w:marTop w:val="0"/>
      <w:marBottom w:val="0"/>
      <w:divBdr>
        <w:top w:val="none" w:sz="0" w:space="0" w:color="auto"/>
        <w:left w:val="none" w:sz="0" w:space="0" w:color="auto"/>
        <w:bottom w:val="none" w:sz="0" w:space="0" w:color="auto"/>
        <w:right w:val="none" w:sz="0" w:space="0" w:color="auto"/>
      </w:divBdr>
      <w:divsChild>
        <w:div w:id="577910125">
          <w:marLeft w:val="0"/>
          <w:marRight w:val="0"/>
          <w:marTop w:val="0"/>
          <w:marBottom w:val="0"/>
          <w:divBdr>
            <w:top w:val="none" w:sz="0" w:space="0" w:color="auto"/>
            <w:left w:val="none" w:sz="0" w:space="0" w:color="auto"/>
            <w:bottom w:val="none" w:sz="0" w:space="0" w:color="auto"/>
            <w:right w:val="none" w:sz="0" w:space="0" w:color="auto"/>
          </w:divBdr>
          <w:divsChild>
            <w:div w:id="288164899">
              <w:marLeft w:val="0"/>
              <w:marRight w:val="0"/>
              <w:marTop w:val="0"/>
              <w:marBottom w:val="0"/>
              <w:divBdr>
                <w:top w:val="none" w:sz="0" w:space="0" w:color="auto"/>
                <w:left w:val="none" w:sz="0" w:space="0" w:color="auto"/>
                <w:bottom w:val="none" w:sz="0" w:space="0" w:color="auto"/>
                <w:right w:val="none" w:sz="0" w:space="0" w:color="auto"/>
              </w:divBdr>
              <w:divsChild>
                <w:div w:id="3890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74442">
      <w:bodyDiv w:val="1"/>
      <w:marLeft w:val="0"/>
      <w:marRight w:val="0"/>
      <w:marTop w:val="0"/>
      <w:marBottom w:val="0"/>
      <w:divBdr>
        <w:top w:val="none" w:sz="0" w:space="0" w:color="auto"/>
        <w:left w:val="none" w:sz="0" w:space="0" w:color="auto"/>
        <w:bottom w:val="none" w:sz="0" w:space="0" w:color="auto"/>
        <w:right w:val="none" w:sz="0" w:space="0" w:color="auto"/>
      </w:divBdr>
    </w:div>
    <w:div w:id="688721749">
      <w:bodyDiv w:val="1"/>
      <w:marLeft w:val="0"/>
      <w:marRight w:val="0"/>
      <w:marTop w:val="0"/>
      <w:marBottom w:val="0"/>
      <w:divBdr>
        <w:top w:val="none" w:sz="0" w:space="0" w:color="auto"/>
        <w:left w:val="none" w:sz="0" w:space="0" w:color="auto"/>
        <w:bottom w:val="none" w:sz="0" w:space="0" w:color="auto"/>
        <w:right w:val="none" w:sz="0" w:space="0" w:color="auto"/>
      </w:divBdr>
      <w:divsChild>
        <w:div w:id="8027042">
          <w:marLeft w:val="0"/>
          <w:marRight w:val="0"/>
          <w:marTop w:val="0"/>
          <w:marBottom w:val="0"/>
          <w:divBdr>
            <w:top w:val="none" w:sz="0" w:space="0" w:color="auto"/>
            <w:left w:val="none" w:sz="0" w:space="0" w:color="auto"/>
            <w:bottom w:val="none" w:sz="0" w:space="0" w:color="auto"/>
            <w:right w:val="none" w:sz="0" w:space="0" w:color="auto"/>
          </w:divBdr>
          <w:divsChild>
            <w:div w:id="1387030188">
              <w:marLeft w:val="0"/>
              <w:marRight w:val="0"/>
              <w:marTop w:val="0"/>
              <w:marBottom w:val="0"/>
              <w:divBdr>
                <w:top w:val="none" w:sz="0" w:space="0" w:color="auto"/>
                <w:left w:val="none" w:sz="0" w:space="0" w:color="auto"/>
                <w:bottom w:val="none" w:sz="0" w:space="0" w:color="auto"/>
                <w:right w:val="none" w:sz="0" w:space="0" w:color="auto"/>
              </w:divBdr>
              <w:divsChild>
                <w:div w:id="15633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3690">
      <w:bodyDiv w:val="1"/>
      <w:marLeft w:val="0"/>
      <w:marRight w:val="0"/>
      <w:marTop w:val="0"/>
      <w:marBottom w:val="0"/>
      <w:divBdr>
        <w:top w:val="none" w:sz="0" w:space="0" w:color="auto"/>
        <w:left w:val="none" w:sz="0" w:space="0" w:color="auto"/>
        <w:bottom w:val="none" w:sz="0" w:space="0" w:color="auto"/>
        <w:right w:val="none" w:sz="0" w:space="0" w:color="auto"/>
      </w:divBdr>
      <w:divsChild>
        <w:div w:id="1004088241">
          <w:marLeft w:val="0"/>
          <w:marRight w:val="0"/>
          <w:marTop w:val="0"/>
          <w:marBottom w:val="0"/>
          <w:divBdr>
            <w:top w:val="none" w:sz="0" w:space="0" w:color="auto"/>
            <w:left w:val="none" w:sz="0" w:space="0" w:color="auto"/>
            <w:bottom w:val="none" w:sz="0" w:space="0" w:color="auto"/>
            <w:right w:val="none" w:sz="0" w:space="0" w:color="auto"/>
          </w:divBdr>
          <w:divsChild>
            <w:div w:id="586037230">
              <w:marLeft w:val="0"/>
              <w:marRight w:val="0"/>
              <w:marTop w:val="0"/>
              <w:marBottom w:val="0"/>
              <w:divBdr>
                <w:top w:val="none" w:sz="0" w:space="0" w:color="auto"/>
                <w:left w:val="none" w:sz="0" w:space="0" w:color="auto"/>
                <w:bottom w:val="none" w:sz="0" w:space="0" w:color="auto"/>
                <w:right w:val="none" w:sz="0" w:space="0" w:color="auto"/>
              </w:divBdr>
              <w:divsChild>
                <w:div w:id="18650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5124">
      <w:bodyDiv w:val="1"/>
      <w:marLeft w:val="0"/>
      <w:marRight w:val="0"/>
      <w:marTop w:val="0"/>
      <w:marBottom w:val="0"/>
      <w:divBdr>
        <w:top w:val="none" w:sz="0" w:space="0" w:color="auto"/>
        <w:left w:val="none" w:sz="0" w:space="0" w:color="auto"/>
        <w:bottom w:val="none" w:sz="0" w:space="0" w:color="auto"/>
        <w:right w:val="none" w:sz="0" w:space="0" w:color="auto"/>
      </w:divBdr>
      <w:divsChild>
        <w:div w:id="2902085">
          <w:marLeft w:val="0"/>
          <w:marRight w:val="0"/>
          <w:marTop w:val="0"/>
          <w:marBottom w:val="0"/>
          <w:divBdr>
            <w:top w:val="none" w:sz="0" w:space="0" w:color="auto"/>
            <w:left w:val="none" w:sz="0" w:space="0" w:color="auto"/>
            <w:bottom w:val="none" w:sz="0" w:space="0" w:color="auto"/>
            <w:right w:val="none" w:sz="0" w:space="0" w:color="auto"/>
          </w:divBdr>
          <w:divsChild>
            <w:div w:id="1010987339">
              <w:marLeft w:val="0"/>
              <w:marRight w:val="0"/>
              <w:marTop w:val="0"/>
              <w:marBottom w:val="0"/>
              <w:divBdr>
                <w:top w:val="none" w:sz="0" w:space="0" w:color="auto"/>
                <w:left w:val="none" w:sz="0" w:space="0" w:color="auto"/>
                <w:bottom w:val="none" w:sz="0" w:space="0" w:color="auto"/>
                <w:right w:val="none" w:sz="0" w:space="0" w:color="auto"/>
              </w:divBdr>
              <w:divsChild>
                <w:div w:id="5775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79616">
      <w:bodyDiv w:val="1"/>
      <w:marLeft w:val="0"/>
      <w:marRight w:val="0"/>
      <w:marTop w:val="0"/>
      <w:marBottom w:val="0"/>
      <w:divBdr>
        <w:top w:val="none" w:sz="0" w:space="0" w:color="auto"/>
        <w:left w:val="none" w:sz="0" w:space="0" w:color="auto"/>
        <w:bottom w:val="none" w:sz="0" w:space="0" w:color="auto"/>
        <w:right w:val="none" w:sz="0" w:space="0" w:color="auto"/>
      </w:divBdr>
      <w:divsChild>
        <w:div w:id="27537756">
          <w:marLeft w:val="0"/>
          <w:marRight w:val="0"/>
          <w:marTop w:val="0"/>
          <w:marBottom w:val="0"/>
          <w:divBdr>
            <w:top w:val="none" w:sz="0" w:space="0" w:color="auto"/>
            <w:left w:val="none" w:sz="0" w:space="0" w:color="auto"/>
            <w:bottom w:val="none" w:sz="0" w:space="0" w:color="auto"/>
            <w:right w:val="none" w:sz="0" w:space="0" w:color="auto"/>
          </w:divBdr>
          <w:divsChild>
            <w:div w:id="825632240">
              <w:marLeft w:val="0"/>
              <w:marRight w:val="0"/>
              <w:marTop w:val="0"/>
              <w:marBottom w:val="0"/>
              <w:divBdr>
                <w:top w:val="none" w:sz="0" w:space="0" w:color="auto"/>
                <w:left w:val="none" w:sz="0" w:space="0" w:color="auto"/>
                <w:bottom w:val="none" w:sz="0" w:space="0" w:color="auto"/>
                <w:right w:val="none" w:sz="0" w:space="0" w:color="auto"/>
              </w:divBdr>
              <w:divsChild>
                <w:div w:id="16230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42579">
      <w:bodyDiv w:val="1"/>
      <w:marLeft w:val="0"/>
      <w:marRight w:val="0"/>
      <w:marTop w:val="0"/>
      <w:marBottom w:val="0"/>
      <w:divBdr>
        <w:top w:val="none" w:sz="0" w:space="0" w:color="auto"/>
        <w:left w:val="none" w:sz="0" w:space="0" w:color="auto"/>
        <w:bottom w:val="none" w:sz="0" w:space="0" w:color="auto"/>
        <w:right w:val="none" w:sz="0" w:space="0" w:color="auto"/>
      </w:divBdr>
    </w:div>
    <w:div w:id="760561693">
      <w:bodyDiv w:val="1"/>
      <w:marLeft w:val="0"/>
      <w:marRight w:val="0"/>
      <w:marTop w:val="0"/>
      <w:marBottom w:val="0"/>
      <w:divBdr>
        <w:top w:val="none" w:sz="0" w:space="0" w:color="auto"/>
        <w:left w:val="none" w:sz="0" w:space="0" w:color="auto"/>
        <w:bottom w:val="none" w:sz="0" w:space="0" w:color="auto"/>
        <w:right w:val="none" w:sz="0" w:space="0" w:color="auto"/>
      </w:divBdr>
    </w:div>
    <w:div w:id="763378218">
      <w:bodyDiv w:val="1"/>
      <w:marLeft w:val="0"/>
      <w:marRight w:val="0"/>
      <w:marTop w:val="0"/>
      <w:marBottom w:val="0"/>
      <w:divBdr>
        <w:top w:val="none" w:sz="0" w:space="0" w:color="auto"/>
        <w:left w:val="none" w:sz="0" w:space="0" w:color="auto"/>
        <w:bottom w:val="none" w:sz="0" w:space="0" w:color="auto"/>
        <w:right w:val="none" w:sz="0" w:space="0" w:color="auto"/>
      </w:divBdr>
      <w:divsChild>
        <w:div w:id="1715809151">
          <w:marLeft w:val="0"/>
          <w:marRight w:val="0"/>
          <w:marTop w:val="0"/>
          <w:marBottom w:val="0"/>
          <w:divBdr>
            <w:top w:val="none" w:sz="0" w:space="0" w:color="auto"/>
            <w:left w:val="none" w:sz="0" w:space="0" w:color="auto"/>
            <w:bottom w:val="none" w:sz="0" w:space="0" w:color="auto"/>
            <w:right w:val="none" w:sz="0" w:space="0" w:color="auto"/>
          </w:divBdr>
          <w:divsChild>
            <w:div w:id="1444769198">
              <w:marLeft w:val="0"/>
              <w:marRight w:val="0"/>
              <w:marTop w:val="0"/>
              <w:marBottom w:val="0"/>
              <w:divBdr>
                <w:top w:val="none" w:sz="0" w:space="0" w:color="auto"/>
                <w:left w:val="none" w:sz="0" w:space="0" w:color="auto"/>
                <w:bottom w:val="none" w:sz="0" w:space="0" w:color="auto"/>
                <w:right w:val="none" w:sz="0" w:space="0" w:color="auto"/>
              </w:divBdr>
              <w:divsChild>
                <w:div w:id="20474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88946">
      <w:bodyDiv w:val="1"/>
      <w:marLeft w:val="0"/>
      <w:marRight w:val="0"/>
      <w:marTop w:val="0"/>
      <w:marBottom w:val="0"/>
      <w:divBdr>
        <w:top w:val="none" w:sz="0" w:space="0" w:color="auto"/>
        <w:left w:val="none" w:sz="0" w:space="0" w:color="auto"/>
        <w:bottom w:val="none" w:sz="0" w:space="0" w:color="auto"/>
        <w:right w:val="none" w:sz="0" w:space="0" w:color="auto"/>
      </w:divBdr>
      <w:divsChild>
        <w:div w:id="1901358502">
          <w:marLeft w:val="0"/>
          <w:marRight w:val="0"/>
          <w:marTop w:val="0"/>
          <w:marBottom w:val="0"/>
          <w:divBdr>
            <w:top w:val="none" w:sz="0" w:space="0" w:color="auto"/>
            <w:left w:val="none" w:sz="0" w:space="0" w:color="auto"/>
            <w:bottom w:val="none" w:sz="0" w:space="0" w:color="auto"/>
            <w:right w:val="none" w:sz="0" w:space="0" w:color="auto"/>
          </w:divBdr>
          <w:divsChild>
            <w:div w:id="1530871058">
              <w:marLeft w:val="0"/>
              <w:marRight w:val="0"/>
              <w:marTop w:val="0"/>
              <w:marBottom w:val="0"/>
              <w:divBdr>
                <w:top w:val="none" w:sz="0" w:space="0" w:color="auto"/>
                <w:left w:val="none" w:sz="0" w:space="0" w:color="auto"/>
                <w:bottom w:val="none" w:sz="0" w:space="0" w:color="auto"/>
                <w:right w:val="none" w:sz="0" w:space="0" w:color="auto"/>
              </w:divBdr>
              <w:divsChild>
                <w:div w:id="8791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76505">
      <w:bodyDiv w:val="1"/>
      <w:marLeft w:val="0"/>
      <w:marRight w:val="0"/>
      <w:marTop w:val="0"/>
      <w:marBottom w:val="0"/>
      <w:divBdr>
        <w:top w:val="none" w:sz="0" w:space="0" w:color="auto"/>
        <w:left w:val="none" w:sz="0" w:space="0" w:color="auto"/>
        <w:bottom w:val="none" w:sz="0" w:space="0" w:color="auto"/>
        <w:right w:val="none" w:sz="0" w:space="0" w:color="auto"/>
      </w:divBdr>
    </w:div>
    <w:div w:id="785389311">
      <w:bodyDiv w:val="1"/>
      <w:marLeft w:val="0"/>
      <w:marRight w:val="0"/>
      <w:marTop w:val="0"/>
      <w:marBottom w:val="0"/>
      <w:divBdr>
        <w:top w:val="none" w:sz="0" w:space="0" w:color="auto"/>
        <w:left w:val="none" w:sz="0" w:space="0" w:color="auto"/>
        <w:bottom w:val="none" w:sz="0" w:space="0" w:color="auto"/>
        <w:right w:val="none" w:sz="0" w:space="0" w:color="auto"/>
      </w:divBdr>
      <w:divsChild>
        <w:div w:id="1999570842">
          <w:marLeft w:val="0"/>
          <w:marRight w:val="0"/>
          <w:marTop w:val="0"/>
          <w:marBottom w:val="0"/>
          <w:divBdr>
            <w:top w:val="none" w:sz="0" w:space="0" w:color="auto"/>
            <w:left w:val="none" w:sz="0" w:space="0" w:color="auto"/>
            <w:bottom w:val="none" w:sz="0" w:space="0" w:color="auto"/>
            <w:right w:val="none" w:sz="0" w:space="0" w:color="auto"/>
          </w:divBdr>
          <w:divsChild>
            <w:div w:id="1966814605">
              <w:marLeft w:val="0"/>
              <w:marRight w:val="0"/>
              <w:marTop w:val="0"/>
              <w:marBottom w:val="0"/>
              <w:divBdr>
                <w:top w:val="none" w:sz="0" w:space="0" w:color="auto"/>
                <w:left w:val="none" w:sz="0" w:space="0" w:color="auto"/>
                <w:bottom w:val="none" w:sz="0" w:space="0" w:color="auto"/>
                <w:right w:val="none" w:sz="0" w:space="0" w:color="auto"/>
              </w:divBdr>
              <w:divsChild>
                <w:div w:id="919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25950">
      <w:bodyDiv w:val="1"/>
      <w:marLeft w:val="0"/>
      <w:marRight w:val="0"/>
      <w:marTop w:val="0"/>
      <w:marBottom w:val="0"/>
      <w:divBdr>
        <w:top w:val="none" w:sz="0" w:space="0" w:color="auto"/>
        <w:left w:val="none" w:sz="0" w:space="0" w:color="auto"/>
        <w:bottom w:val="none" w:sz="0" w:space="0" w:color="auto"/>
        <w:right w:val="none" w:sz="0" w:space="0" w:color="auto"/>
      </w:divBdr>
    </w:div>
    <w:div w:id="843205806">
      <w:bodyDiv w:val="1"/>
      <w:marLeft w:val="0"/>
      <w:marRight w:val="0"/>
      <w:marTop w:val="0"/>
      <w:marBottom w:val="0"/>
      <w:divBdr>
        <w:top w:val="none" w:sz="0" w:space="0" w:color="auto"/>
        <w:left w:val="none" w:sz="0" w:space="0" w:color="auto"/>
        <w:bottom w:val="none" w:sz="0" w:space="0" w:color="auto"/>
        <w:right w:val="none" w:sz="0" w:space="0" w:color="auto"/>
      </w:divBdr>
    </w:div>
    <w:div w:id="892354254">
      <w:bodyDiv w:val="1"/>
      <w:marLeft w:val="0"/>
      <w:marRight w:val="0"/>
      <w:marTop w:val="0"/>
      <w:marBottom w:val="0"/>
      <w:divBdr>
        <w:top w:val="none" w:sz="0" w:space="0" w:color="auto"/>
        <w:left w:val="none" w:sz="0" w:space="0" w:color="auto"/>
        <w:bottom w:val="none" w:sz="0" w:space="0" w:color="auto"/>
        <w:right w:val="none" w:sz="0" w:space="0" w:color="auto"/>
      </w:divBdr>
      <w:divsChild>
        <w:div w:id="1446266516">
          <w:marLeft w:val="0"/>
          <w:marRight w:val="0"/>
          <w:marTop w:val="0"/>
          <w:marBottom w:val="0"/>
          <w:divBdr>
            <w:top w:val="none" w:sz="0" w:space="0" w:color="auto"/>
            <w:left w:val="none" w:sz="0" w:space="0" w:color="auto"/>
            <w:bottom w:val="none" w:sz="0" w:space="0" w:color="auto"/>
            <w:right w:val="none" w:sz="0" w:space="0" w:color="auto"/>
          </w:divBdr>
          <w:divsChild>
            <w:div w:id="566721240">
              <w:marLeft w:val="0"/>
              <w:marRight w:val="0"/>
              <w:marTop w:val="0"/>
              <w:marBottom w:val="0"/>
              <w:divBdr>
                <w:top w:val="none" w:sz="0" w:space="0" w:color="auto"/>
                <w:left w:val="none" w:sz="0" w:space="0" w:color="auto"/>
                <w:bottom w:val="none" w:sz="0" w:space="0" w:color="auto"/>
                <w:right w:val="none" w:sz="0" w:space="0" w:color="auto"/>
              </w:divBdr>
              <w:divsChild>
                <w:div w:id="8978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14543">
      <w:bodyDiv w:val="1"/>
      <w:marLeft w:val="0"/>
      <w:marRight w:val="0"/>
      <w:marTop w:val="0"/>
      <w:marBottom w:val="0"/>
      <w:divBdr>
        <w:top w:val="none" w:sz="0" w:space="0" w:color="auto"/>
        <w:left w:val="none" w:sz="0" w:space="0" w:color="auto"/>
        <w:bottom w:val="none" w:sz="0" w:space="0" w:color="auto"/>
        <w:right w:val="none" w:sz="0" w:space="0" w:color="auto"/>
      </w:divBdr>
    </w:div>
    <w:div w:id="927346211">
      <w:bodyDiv w:val="1"/>
      <w:marLeft w:val="0"/>
      <w:marRight w:val="0"/>
      <w:marTop w:val="0"/>
      <w:marBottom w:val="0"/>
      <w:divBdr>
        <w:top w:val="none" w:sz="0" w:space="0" w:color="auto"/>
        <w:left w:val="none" w:sz="0" w:space="0" w:color="auto"/>
        <w:bottom w:val="none" w:sz="0" w:space="0" w:color="auto"/>
        <w:right w:val="none" w:sz="0" w:space="0" w:color="auto"/>
      </w:divBdr>
      <w:divsChild>
        <w:div w:id="845363519">
          <w:marLeft w:val="0"/>
          <w:marRight w:val="0"/>
          <w:marTop w:val="0"/>
          <w:marBottom w:val="0"/>
          <w:divBdr>
            <w:top w:val="none" w:sz="0" w:space="0" w:color="auto"/>
            <w:left w:val="none" w:sz="0" w:space="0" w:color="auto"/>
            <w:bottom w:val="none" w:sz="0" w:space="0" w:color="auto"/>
            <w:right w:val="none" w:sz="0" w:space="0" w:color="auto"/>
          </w:divBdr>
          <w:divsChild>
            <w:div w:id="2128698142">
              <w:marLeft w:val="0"/>
              <w:marRight w:val="0"/>
              <w:marTop w:val="0"/>
              <w:marBottom w:val="0"/>
              <w:divBdr>
                <w:top w:val="none" w:sz="0" w:space="0" w:color="auto"/>
                <w:left w:val="none" w:sz="0" w:space="0" w:color="auto"/>
                <w:bottom w:val="none" w:sz="0" w:space="0" w:color="auto"/>
                <w:right w:val="none" w:sz="0" w:space="0" w:color="auto"/>
              </w:divBdr>
              <w:divsChild>
                <w:div w:id="4267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2709">
      <w:bodyDiv w:val="1"/>
      <w:marLeft w:val="0"/>
      <w:marRight w:val="0"/>
      <w:marTop w:val="0"/>
      <w:marBottom w:val="0"/>
      <w:divBdr>
        <w:top w:val="none" w:sz="0" w:space="0" w:color="auto"/>
        <w:left w:val="none" w:sz="0" w:space="0" w:color="auto"/>
        <w:bottom w:val="none" w:sz="0" w:space="0" w:color="auto"/>
        <w:right w:val="none" w:sz="0" w:space="0" w:color="auto"/>
      </w:divBdr>
      <w:divsChild>
        <w:div w:id="677469192">
          <w:marLeft w:val="0"/>
          <w:marRight w:val="0"/>
          <w:marTop w:val="0"/>
          <w:marBottom w:val="0"/>
          <w:divBdr>
            <w:top w:val="none" w:sz="0" w:space="0" w:color="auto"/>
            <w:left w:val="none" w:sz="0" w:space="0" w:color="auto"/>
            <w:bottom w:val="none" w:sz="0" w:space="0" w:color="auto"/>
            <w:right w:val="none" w:sz="0" w:space="0" w:color="auto"/>
          </w:divBdr>
          <w:divsChild>
            <w:div w:id="784807240">
              <w:marLeft w:val="0"/>
              <w:marRight w:val="0"/>
              <w:marTop w:val="0"/>
              <w:marBottom w:val="0"/>
              <w:divBdr>
                <w:top w:val="none" w:sz="0" w:space="0" w:color="auto"/>
                <w:left w:val="none" w:sz="0" w:space="0" w:color="auto"/>
                <w:bottom w:val="none" w:sz="0" w:space="0" w:color="auto"/>
                <w:right w:val="none" w:sz="0" w:space="0" w:color="auto"/>
              </w:divBdr>
              <w:divsChild>
                <w:div w:id="11854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3977">
      <w:bodyDiv w:val="1"/>
      <w:marLeft w:val="0"/>
      <w:marRight w:val="0"/>
      <w:marTop w:val="0"/>
      <w:marBottom w:val="0"/>
      <w:divBdr>
        <w:top w:val="none" w:sz="0" w:space="0" w:color="auto"/>
        <w:left w:val="none" w:sz="0" w:space="0" w:color="auto"/>
        <w:bottom w:val="none" w:sz="0" w:space="0" w:color="auto"/>
        <w:right w:val="none" w:sz="0" w:space="0" w:color="auto"/>
      </w:divBdr>
    </w:div>
    <w:div w:id="988902570">
      <w:bodyDiv w:val="1"/>
      <w:marLeft w:val="0"/>
      <w:marRight w:val="0"/>
      <w:marTop w:val="0"/>
      <w:marBottom w:val="0"/>
      <w:divBdr>
        <w:top w:val="none" w:sz="0" w:space="0" w:color="auto"/>
        <w:left w:val="none" w:sz="0" w:space="0" w:color="auto"/>
        <w:bottom w:val="none" w:sz="0" w:space="0" w:color="auto"/>
        <w:right w:val="none" w:sz="0" w:space="0" w:color="auto"/>
      </w:divBdr>
      <w:divsChild>
        <w:div w:id="119617231">
          <w:marLeft w:val="0"/>
          <w:marRight w:val="0"/>
          <w:marTop w:val="0"/>
          <w:marBottom w:val="0"/>
          <w:divBdr>
            <w:top w:val="none" w:sz="0" w:space="0" w:color="auto"/>
            <w:left w:val="none" w:sz="0" w:space="0" w:color="auto"/>
            <w:bottom w:val="none" w:sz="0" w:space="0" w:color="auto"/>
            <w:right w:val="none" w:sz="0" w:space="0" w:color="auto"/>
          </w:divBdr>
          <w:divsChild>
            <w:div w:id="733314334">
              <w:marLeft w:val="0"/>
              <w:marRight w:val="0"/>
              <w:marTop w:val="0"/>
              <w:marBottom w:val="0"/>
              <w:divBdr>
                <w:top w:val="none" w:sz="0" w:space="0" w:color="auto"/>
                <w:left w:val="none" w:sz="0" w:space="0" w:color="auto"/>
                <w:bottom w:val="none" w:sz="0" w:space="0" w:color="auto"/>
                <w:right w:val="none" w:sz="0" w:space="0" w:color="auto"/>
              </w:divBdr>
              <w:divsChild>
                <w:div w:id="7996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00664">
      <w:bodyDiv w:val="1"/>
      <w:marLeft w:val="0"/>
      <w:marRight w:val="0"/>
      <w:marTop w:val="0"/>
      <w:marBottom w:val="0"/>
      <w:divBdr>
        <w:top w:val="none" w:sz="0" w:space="0" w:color="auto"/>
        <w:left w:val="none" w:sz="0" w:space="0" w:color="auto"/>
        <w:bottom w:val="none" w:sz="0" w:space="0" w:color="auto"/>
        <w:right w:val="none" w:sz="0" w:space="0" w:color="auto"/>
      </w:divBdr>
      <w:divsChild>
        <w:div w:id="130752355">
          <w:marLeft w:val="0"/>
          <w:marRight w:val="0"/>
          <w:marTop w:val="0"/>
          <w:marBottom w:val="0"/>
          <w:divBdr>
            <w:top w:val="none" w:sz="0" w:space="0" w:color="auto"/>
            <w:left w:val="none" w:sz="0" w:space="0" w:color="auto"/>
            <w:bottom w:val="none" w:sz="0" w:space="0" w:color="auto"/>
            <w:right w:val="none" w:sz="0" w:space="0" w:color="auto"/>
          </w:divBdr>
          <w:divsChild>
            <w:div w:id="723218523">
              <w:marLeft w:val="0"/>
              <w:marRight w:val="0"/>
              <w:marTop w:val="0"/>
              <w:marBottom w:val="0"/>
              <w:divBdr>
                <w:top w:val="none" w:sz="0" w:space="0" w:color="auto"/>
                <w:left w:val="none" w:sz="0" w:space="0" w:color="auto"/>
                <w:bottom w:val="none" w:sz="0" w:space="0" w:color="auto"/>
                <w:right w:val="none" w:sz="0" w:space="0" w:color="auto"/>
              </w:divBdr>
              <w:divsChild>
                <w:div w:id="896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9337">
      <w:bodyDiv w:val="1"/>
      <w:marLeft w:val="0"/>
      <w:marRight w:val="0"/>
      <w:marTop w:val="0"/>
      <w:marBottom w:val="0"/>
      <w:divBdr>
        <w:top w:val="none" w:sz="0" w:space="0" w:color="auto"/>
        <w:left w:val="none" w:sz="0" w:space="0" w:color="auto"/>
        <w:bottom w:val="none" w:sz="0" w:space="0" w:color="auto"/>
        <w:right w:val="none" w:sz="0" w:space="0" w:color="auto"/>
      </w:divBdr>
      <w:divsChild>
        <w:div w:id="580215653">
          <w:marLeft w:val="0"/>
          <w:marRight w:val="0"/>
          <w:marTop w:val="0"/>
          <w:marBottom w:val="0"/>
          <w:divBdr>
            <w:top w:val="none" w:sz="0" w:space="0" w:color="auto"/>
            <w:left w:val="none" w:sz="0" w:space="0" w:color="auto"/>
            <w:bottom w:val="none" w:sz="0" w:space="0" w:color="auto"/>
            <w:right w:val="none" w:sz="0" w:space="0" w:color="auto"/>
          </w:divBdr>
          <w:divsChild>
            <w:div w:id="57243854">
              <w:marLeft w:val="0"/>
              <w:marRight w:val="0"/>
              <w:marTop w:val="0"/>
              <w:marBottom w:val="0"/>
              <w:divBdr>
                <w:top w:val="none" w:sz="0" w:space="0" w:color="auto"/>
                <w:left w:val="none" w:sz="0" w:space="0" w:color="auto"/>
                <w:bottom w:val="none" w:sz="0" w:space="0" w:color="auto"/>
                <w:right w:val="none" w:sz="0" w:space="0" w:color="auto"/>
              </w:divBdr>
              <w:divsChild>
                <w:div w:id="13546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8800">
      <w:bodyDiv w:val="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sChild>
            <w:div w:id="2020884444">
              <w:marLeft w:val="0"/>
              <w:marRight w:val="0"/>
              <w:marTop w:val="0"/>
              <w:marBottom w:val="0"/>
              <w:divBdr>
                <w:top w:val="none" w:sz="0" w:space="0" w:color="auto"/>
                <w:left w:val="none" w:sz="0" w:space="0" w:color="auto"/>
                <w:bottom w:val="none" w:sz="0" w:space="0" w:color="auto"/>
                <w:right w:val="none" w:sz="0" w:space="0" w:color="auto"/>
              </w:divBdr>
              <w:divsChild>
                <w:div w:id="1752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7245">
      <w:bodyDiv w:val="1"/>
      <w:marLeft w:val="0"/>
      <w:marRight w:val="0"/>
      <w:marTop w:val="0"/>
      <w:marBottom w:val="0"/>
      <w:divBdr>
        <w:top w:val="none" w:sz="0" w:space="0" w:color="auto"/>
        <w:left w:val="none" w:sz="0" w:space="0" w:color="auto"/>
        <w:bottom w:val="none" w:sz="0" w:space="0" w:color="auto"/>
        <w:right w:val="none" w:sz="0" w:space="0" w:color="auto"/>
      </w:divBdr>
      <w:divsChild>
        <w:div w:id="1544437853">
          <w:marLeft w:val="0"/>
          <w:marRight w:val="0"/>
          <w:marTop w:val="0"/>
          <w:marBottom w:val="0"/>
          <w:divBdr>
            <w:top w:val="none" w:sz="0" w:space="0" w:color="auto"/>
            <w:left w:val="none" w:sz="0" w:space="0" w:color="auto"/>
            <w:bottom w:val="none" w:sz="0" w:space="0" w:color="auto"/>
            <w:right w:val="none" w:sz="0" w:space="0" w:color="auto"/>
          </w:divBdr>
          <w:divsChild>
            <w:div w:id="1920169217">
              <w:marLeft w:val="0"/>
              <w:marRight w:val="0"/>
              <w:marTop w:val="0"/>
              <w:marBottom w:val="0"/>
              <w:divBdr>
                <w:top w:val="none" w:sz="0" w:space="0" w:color="auto"/>
                <w:left w:val="none" w:sz="0" w:space="0" w:color="auto"/>
                <w:bottom w:val="none" w:sz="0" w:space="0" w:color="auto"/>
                <w:right w:val="none" w:sz="0" w:space="0" w:color="auto"/>
              </w:divBdr>
              <w:divsChild>
                <w:div w:id="12440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4438">
      <w:bodyDiv w:val="1"/>
      <w:marLeft w:val="0"/>
      <w:marRight w:val="0"/>
      <w:marTop w:val="0"/>
      <w:marBottom w:val="0"/>
      <w:divBdr>
        <w:top w:val="none" w:sz="0" w:space="0" w:color="auto"/>
        <w:left w:val="none" w:sz="0" w:space="0" w:color="auto"/>
        <w:bottom w:val="none" w:sz="0" w:space="0" w:color="auto"/>
        <w:right w:val="none" w:sz="0" w:space="0" w:color="auto"/>
      </w:divBdr>
    </w:div>
    <w:div w:id="1121414050">
      <w:bodyDiv w:val="1"/>
      <w:marLeft w:val="0"/>
      <w:marRight w:val="0"/>
      <w:marTop w:val="0"/>
      <w:marBottom w:val="0"/>
      <w:divBdr>
        <w:top w:val="none" w:sz="0" w:space="0" w:color="auto"/>
        <w:left w:val="none" w:sz="0" w:space="0" w:color="auto"/>
        <w:bottom w:val="none" w:sz="0" w:space="0" w:color="auto"/>
        <w:right w:val="none" w:sz="0" w:space="0" w:color="auto"/>
      </w:divBdr>
    </w:div>
    <w:div w:id="1130512516">
      <w:bodyDiv w:val="1"/>
      <w:marLeft w:val="0"/>
      <w:marRight w:val="0"/>
      <w:marTop w:val="0"/>
      <w:marBottom w:val="0"/>
      <w:divBdr>
        <w:top w:val="none" w:sz="0" w:space="0" w:color="auto"/>
        <w:left w:val="none" w:sz="0" w:space="0" w:color="auto"/>
        <w:bottom w:val="none" w:sz="0" w:space="0" w:color="auto"/>
        <w:right w:val="none" w:sz="0" w:space="0" w:color="auto"/>
      </w:divBdr>
    </w:div>
    <w:div w:id="1252083540">
      <w:bodyDiv w:val="1"/>
      <w:marLeft w:val="0"/>
      <w:marRight w:val="0"/>
      <w:marTop w:val="0"/>
      <w:marBottom w:val="0"/>
      <w:divBdr>
        <w:top w:val="none" w:sz="0" w:space="0" w:color="auto"/>
        <w:left w:val="none" w:sz="0" w:space="0" w:color="auto"/>
        <w:bottom w:val="none" w:sz="0" w:space="0" w:color="auto"/>
        <w:right w:val="none" w:sz="0" w:space="0" w:color="auto"/>
      </w:divBdr>
    </w:div>
    <w:div w:id="1253320087">
      <w:bodyDiv w:val="1"/>
      <w:marLeft w:val="0"/>
      <w:marRight w:val="0"/>
      <w:marTop w:val="0"/>
      <w:marBottom w:val="0"/>
      <w:divBdr>
        <w:top w:val="none" w:sz="0" w:space="0" w:color="auto"/>
        <w:left w:val="none" w:sz="0" w:space="0" w:color="auto"/>
        <w:bottom w:val="none" w:sz="0" w:space="0" w:color="auto"/>
        <w:right w:val="none" w:sz="0" w:space="0" w:color="auto"/>
      </w:divBdr>
      <w:divsChild>
        <w:div w:id="1222865296">
          <w:marLeft w:val="0"/>
          <w:marRight w:val="0"/>
          <w:marTop w:val="0"/>
          <w:marBottom w:val="0"/>
          <w:divBdr>
            <w:top w:val="none" w:sz="0" w:space="0" w:color="auto"/>
            <w:left w:val="none" w:sz="0" w:space="0" w:color="auto"/>
            <w:bottom w:val="none" w:sz="0" w:space="0" w:color="auto"/>
            <w:right w:val="none" w:sz="0" w:space="0" w:color="auto"/>
          </w:divBdr>
          <w:divsChild>
            <w:div w:id="783883581">
              <w:marLeft w:val="0"/>
              <w:marRight w:val="0"/>
              <w:marTop w:val="0"/>
              <w:marBottom w:val="0"/>
              <w:divBdr>
                <w:top w:val="none" w:sz="0" w:space="0" w:color="auto"/>
                <w:left w:val="none" w:sz="0" w:space="0" w:color="auto"/>
                <w:bottom w:val="none" w:sz="0" w:space="0" w:color="auto"/>
                <w:right w:val="none" w:sz="0" w:space="0" w:color="auto"/>
              </w:divBdr>
              <w:divsChild>
                <w:div w:id="6480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83505">
      <w:bodyDiv w:val="1"/>
      <w:marLeft w:val="0"/>
      <w:marRight w:val="0"/>
      <w:marTop w:val="0"/>
      <w:marBottom w:val="0"/>
      <w:divBdr>
        <w:top w:val="none" w:sz="0" w:space="0" w:color="auto"/>
        <w:left w:val="none" w:sz="0" w:space="0" w:color="auto"/>
        <w:bottom w:val="none" w:sz="0" w:space="0" w:color="auto"/>
        <w:right w:val="none" w:sz="0" w:space="0" w:color="auto"/>
      </w:divBdr>
      <w:divsChild>
        <w:div w:id="996373697">
          <w:marLeft w:val="0"/>
          <w:marRight w:val="0"/>
          <w:marTop w:val="0"/>
          <w:marBottom w:val="0"/>
          <w:divBdr>
            <w:top w:val="none" w:sz="0" w:space="0" w:color="auto"/>
            <w:left w:val="none" w:sz="0" w:space="0" w:color="auto"/>
            <w:bottom w:val="none" w:sz="0" w:space="0" w:color="auto"/>
            <w:right w:val="none" w:sz="0" w:space="0" w:color="auto"/>
          </w:divBdr>
          <w:divsChild>
            <w:div w:id="908685491">
              <w:marLeft w:val="0"/>
              <w:marRight w:val="0"/>
              <w:marTop w:val="0"/>
              <w:marBottom w:val="0"/>
              <w:divBdr>
                <w:top w:val="none" w:sz="0" w:space="0" w:color="auto"/>
                <w:left w:val="none" w:sz="0" w:space="0" w:color="auto"/>
                <w:bottom w:val="none" w:sz="0" w:space="0" w:color="auto"/>
                <w:right w:val="none" w:sz="0" w:space="0" w:color="auto"/>
              </w:divBdr>
              <w:divsChild>
                <w:div w:id="2199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25888">
      <w:bodyDiv w:val="1"/>
      <w:marLeft w:val="0"/>
      <w:marRight w:val="0"/>
      <w:marTop w:val="0"/>
      <w:marBottom w:val="0"/>
      <w:divBdr>
        <w:top w:val="none" w:sz="0" w:space="0" w:color="auto"/>
        <w:left w:val="none" w:sz="0" w:space="0" w:color="auto"/>
        <w:bottom w:val="none" w:sz="0" w:space="0" w:color="auto"/>
        <w:right w:val="none" w:sz="0" w:space="0" w:color="auto"/>
      </w:divBdr>
      <w:divsChild>
        <w:div w:id="220140507">
          <w:marLeft w:val="0"/>
          <w:marRight w:val="0"/>
          <w:marTop w:val="0"/>
          <w:marBottom w:val="0"/>
          <w:divBdr>
            <w:top w:val="none" w:sz="0" w:space="0" w:color="auto"/>
            <w:left w:val="none" w:sz="0" w:space="0" w:color="auto"/>
            <w:bottom w:val="none" w:sz="0" w:space="0" w:color="auto"/>
            <w:right w:val="none" w:sz="0" w:space="0" w:color="auto"/>
          </w:divBdr>
          <w:divsChild>
            <w:div w:id="1359624727">
              <w:marLeft w:val="0"/>
              <w:marRight w:val="0"/>
              <w:marTop w:val="0"/>
              <w:marBottom w:val="0"/>
              <w:divBdr>
                <w:top w:val="none" w:sz="0" w:space="0" w:color="auto"/>
                <w:left w:val="none" w:sz="0" w:space="0" w:color="auto"/>
                <w:bottom w:val="none" w:sz="0" w:space="0" w:color="auto"/>
                <w:right w:val="none" w:sz="0" w:space="0" w:color="auto"/>
              </w:divBdr>
              <w:divsChild>
                <w:div w:id="8234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5818">
      <w:bodyDiv w:val="1"/>
      <w:marLeft w:val="0"/>
      <w:marRight w:val="0"/>
      <w:marTop w:val="0"/>
      <w:marBottom w:val="0"/>
      <w:divBdr>
        <w:top w:val="none" w:sz="0" w:space="0" w:color="auto"/>
        <w:left w:val="none" w:sz="0" w:space="0" w:color="auto"/>
        <w:bottom w:val="none" w:sz="0" w:space="0" w:color="auto"/>
        <w:right w:val="none" w:sz="0" w:space="0" w:color="auto"/>
      </w:divBdr>
      <w:divsChild>
        <w:div w:id="1683436146">
          <w:marLeft w:val="0"/>
          <w:marRight w:val="0"/>
          <w:marTop w:val="0"/>
          <w:marBottom w:val="0"/>
          <w:divBdr>
            <w:top w:val="none" w:sz="0" w:space="0" w:color="auto"/>
            <w:left w:val="none" w:sz="0" w:space="0" w:color="auto"/>
            <w:bottom w:val="none" w:sz="0" w:space="0" w:color="auto"/>
            <w:right w:val="none" w:sz="0" w:space="0" w:color="auto"/>
          </w:divBdr>
          <w:divsChild>
            <w:div w:id="570239045">
              <w:marLeft w:val="0"/>
              <w:marRight w:val="0"/>
              <w:marTop w:val="0"/>
              <w:marBottom w:val="0"/>
              <w:divBdr>
                <w:top w:val="none" w:sz="0" w:space="0" w:color="auto"/>
                <w:left w:val="none" w:sz="0" w:space="0" w:color="auto"/>
                <w:bottom w:val="none" w:sz="0" w:space="0" w:color="auto"/>
                <w:right w:val="none" w:sz="0" w:space="0" w:color="auto"/>
              </w:divBdr>
              <w:divsChild>
                <w:div w:id="13083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674">
      <w:bodyDiv w:val="1"/>
      <w:marLeft w:val="0"/>
      <w:marRight w:val="0"/>
      <w:marTop w:val="0"/>
      <w:marBottom w:val="0"/>
      <w:divBdr>
        <w:top w:val="none" w:sz="0" w:space="0" w:color="auto"/>
        <w:left w:val="none" w:sz="0" w:space="0" w:color="auto"/>
        <w:bottom w:val="none" w:sz="0" w:space="0" w:color="auto"/>
        <w:right w:val="none" w:sz="0" w:space="0" w:color="auto"/>
      </w:divBdr>
    </w:div>
    <w:div w:id="1419592178">
      <w:bodyDiv w:val="1"/>
      <w:marLeft w:val="0"/>
      <w:marRight w:val="0"/>
      <w:marTop w:val="0"/>
      <w:marBottom w:val="0"/>
      <w:divBdr>
        <w:top w:val="none" w:sz="0" w:space="0" w:color="auto"/>
        <w:left w:val="none" w:sz="0" w:space="0" w:color="auto"/>
        <w:bottom w:val="none" w:sz="0" w:space="0" w:color="auto"/>
        <w:right w:val="none" w:sz="0" w:space="0" w:color="auto"/>
      </w:divBdr>
      <w:divsChild>
        <w:div w:id="1627815702">
          <w:marLeft w:val="0"/>
          <w:marRight w:val="0"/>
          <w:marTop w:val="0"/>
          <w:marBottom w:val="0"/>
          <w:divBdr>
            <w:top w:val="none" w:sz="0" w:space="0" w:color="auto"/>
            <w:left w:val="none" w:sz="0" w:space="0" w:color="auto"/>
            <w:bottom w:val="none" w:sz="0" w:space="0" w:color="auto"/>
            <w:right w:val="none" w:sz="0" w:space="0" w:color="auto"/>
          </w:divBdr>
          <w:divsChild>
            <w:div w:id="335041868">
              <w:marLeft w:val="0"/>
              <w:marRight w:val="0"/>
              <w:marTop w:val="0"/>
              <w:marBottom w:val="0"/>
              <w:divBdr>
                <w:top w:val="none" w:sz="0" w:space="0" w:color="auto"/>
                <w:left w:val="none" w:sz="0" w:space="0" w:color="auto"/>
                <w:bottom w:val="none" w:sz="0" w:space="0" w:color="auto"/>
                <w:right w:val="none" w:sz="0" w:space="0" w:color="auto"/>
              </w:divBdr>
            </w:div>
          </w:divsChild>
        </w:div>
        <w:div w:id="505633474">
          <w:marLeft w:val="0"/>
          <w:marRight w:val="0"/>
          <w:marTop w:val="0"/>
          <w:marBottom w:val="0"/>
          <w:divBdr>
            <w:top w:val="none" w:sz="0" w:space="0" w:color="auto"/>
            <w:left w:val="none" w:sz="0" w:space="0" w:color="auto"/>
            <w:bottom w:val="none" w:sz="0" w:space="0" w:color="auto"/>
            <w:right w:val="none" w:sz="0" w:space="0" w:color="auto"/>
          </w:divBdr>
          <w:divsChild>
            <w:div w:id="1909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4627">
      <w:bodyDiv w:val="1"/>
      <w:marLeft w:val="0"/>
      <w:marRight w:val="0"/>
      <w:marTop w:val="0"/>
      <w:marBottom w:val="0"/>
      <w:divBdr>
        <w:top w:val="none" w:sz="0" w:space="0" w:color="auto"/>
        <w:left w:val="none" w:sz="0" w:space="0" w:color="auto"/>
        <w:bottom w:val="none" w:sz="0" w:space="0" w:color="auto"/>
        <w:right w:val="none" w:sz="0" w:space="0" w:color="auto"/>
      </w:divBdr>
    </w:div>
    <w:div w:id="1527522174">
      <w:bodyDiv w:val="1"/>
      <w:marLeft w:val="0"/>
      <w:marRight w:val="0"/>
      <w:marTop w:val="0"/>
      <w:marBottom w:val="0"/>
      <w:divBdr>
        <w:top w:val="none" w:sz="0" w:space="0" w:color="auto"/>
        <w:left w:val="none" w:sz="0" w:space="0" w:color="auto"/>
        <w:bottom w:val="none" w:sz="0" w:space="0" w:color="auto"/>
        <w:right w:val="none" w:sz="0" w:space="0" w:color="auto"/>
      </w:divBdr>
      <w:divsChild>
        <w:div w:id="1275677153">
          <w:marLeft w:val="0"/>
          <w:marRight w:val="0"/>
          <w:marTop w:val="0"/>
          <w:marBottom w:val="0"/>
          <w:divBdr>
            <w:top w:val="none" w:sz="0" w:space="0" w:color="auto"/>
            <w:left w:val="none" w:sz="0" w:space="0" w:color="auto"/>
            <w:bottom w:val="none" w:sz="0" w:space="0" w:color="auto"/>
            <w:right w:val="none" w:sz="0" w:space="0" w:color="auto"/>
          </w:divBdr>
          <w:divsChild>
            <w:div w:id="1651709251">
              <w:marLeft w:val="0"/>
              <w:marRight w:val="0"/>
              <w:marTop w:val="0"/>
              <w:marBottom w:val="0"/>
              <w:divBdr>
                <w:top w:val="none" w:sz="0" w:space="0" w:color="auto"/>
                <w:left w:val="none" w:sz="0" w:space="0" w:color="auto"/>
                <w:bottom w:val="none" w:sz="0" w:space="0" w:color="auto"/>
                <w:right w:val="none" w:sz="0" w:space="0" w:color="auto"/>
              </w:divBdr>
              <w:divsChild>
                <w:div w:id="4274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67634">
      <w:bodyDiv w:val="1"/>
      <w:marLeft w:val="0"/>
      <w:marRight w:val="0"/>
      <w:marTop w:val="0"/>
      <w:marBottom w:val="0"/>
      <w:divBdr>
        <w:top w:val="none" w:sz="0" w:space="0" w:color="auto"/>
        <w:left w:val="none" w:sz="0" w:space="0" w:color="auto"/>
        <w:bottom w:val="none" w:sz="0" w:space="0" w:color="auto"/>
        <w:right w:val="none" w:sz="0" w:space="0" w:color="auto"/>
      </w:divBdr>
      <w:divsChild>
        <w:div w:id="1353069654">
          <w:marLeft w:val="0"/>
          <w:marRight w:val="0"/>
          <w:marTop w:val="0"/>
          <w:marBottom w:val="0"/>
          <w:divBdr>
            <w:top w:val="none" w:sz="0" w:space="0" w:color="auto"/>
            <w:left w:val="none" w:sz="0" w:space="0" w:color="auto"/>
            <w:bottom w:val="none" w:sz="0" w:space="0" w:color="auto"/>
            <w:right w:val="none" w:sz="0" w:space="0" w:color="auto"/>
          </w:divBdr>
          <w:divsChild>
            <w:div w:id="1105613812">
              <w:marLeft w:val="0"/>
              <w:marRight w:val="0"/>
              <w:marTop w:val="0"/>
              <w:marBottom w:val="0"/>
              <w:divBdr>
                <w:top w:val="none" w:sz="0" w:space="0" w:color="auto"/>
                <w:left w:val="none" w:sz="0" w:space="0" w:color="auto"/>
                <w:bottom w:val="none" w:sz="0" w:space="0" w:color="auto"/>
                <w:right w:val="none" w:sz="0" w:space="0" w:color="auto"/>
              </w:divBdr>
              <w:divsChild>
                <w:div w:id="310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8307">
      <w:bodyDiv w:val="1"/>
      <w:marLeft w:val="0"/>
      <w:marRight w:val="0"/>
      <w:marTop w:val="0"/>
      <w:marBottom w:val="0"/>
      <w:divBdr>
        <w:top w:val="none" w:sz="0" w:space="0" w:color="auto"/>
        <w:left w:val="none" w:sz="0" w:space="0" w:color="auto"/>
        <w:bottom w:val="none" w:sz="0" w:space="0" w:color="auto"/>
        <w:right w:val="none" w:sz="0" w:space="0" w:color="auto"/>
      </w:divBdr>
      <w:divsChild>
        <w:div w:id="1382366555">
          <w:marLeft w:val="0"/>
          <w:marRight w:val="0"/>
          <w:marTop w:val="0"/>
          <w:marBottom w:val="0"/>
          <w:divBdr>
            <w:top w:val="none" w:sz="0" w:space="0" w:color="auto"/>
            <w:left w:val="none" w:sz="0" w:space="0" w:color="auto"/>
            <w:bottom w:val="none" w:sz="0" w:space="0" w:color="auto"/>
            <w:right w:val="none" w:sz="0" w:space="0" w:color="auto"/>
          </w:divBdr>
          <w:divsChild>
            <w:div w:id="1670908734">
              <w:marLeft w:val="0"/>
              <w:marRight w:val="0"/>
              <w:marTop w:val="0"/>
              <w:marBottom w:val="0"/>
              <w:divBdr>
                <w:top w:val="none" w:sz="0" w:space="0" w:color="auto"/>
                <w:left w:val="none" w:sz="0" w:space="0" w:color="auto"/>
                <w:bottom w:val="none" w:sz="0" w:space="0" w:color="auto"/>
                <w:right w:val="none" w:sz="0" w:space="0" w:color="auto"/>
              </w:divBdr>
              <w:divsChild>
                <w:div w:id="18248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7351">
      <w:bodyDiv w:val="1"/>
      <w:marLeft w:val="0"/>
      <w:marRight w:val="0"/>
      <w:marTop w:val="0"/>
      <w:marBottom w:val="0"/>
      <w:divBdr>
        <w:top w:val="none" w:sz="0" w:space="0" w:color="auto"/>
        <w:left w:val="none" w:sz="0" w:space="0" w:color="auto"/>
        <w:bottom w:val="none" w:sz="0" w:space="0" w:color="auto"/>
        <w:right w:val="none" w:sz="0" w:space="0" w:color="auto"/>
      </w:divBdr>
    </w:div>
    <w:div w:id="1641809936">
      <w:bodyDiv w:val="1"/>
      <w:marLeft w:val="0"/>
      <w:marRight w:val="0"/>
      <w:marTop w:val="0"/>
      <w:marBottom w:val="0"/>
      <w:divBdr>
        <w:top w:val="none" w:sz="0" w:space="0" w:color="auto"/>
        <w:left w:val="none" w:sz="0" w:space="0" w:color="auto"/>
        <w:bottom w:val="none" w:sz="0" w:space="0" w:color="auto"/>
        <w:right w:val="none" w:sz="0" w:space="0" w:color="auto"/>
      </w:divBdr>
    </w:div>
    <w:div w:id="1641955440">
      <w:bodyDiv w:val="1"/>
      <w:marLeft w:val="0"/>
      <w:marRight w:val="0"/>
      <w:marTop w:val="0"/>
      <w:marBottom w:val="0"/>
      <w:divBdr>
        <w:top w:val="none" w:sz="0" w:space="0" w:color="auto"/>
        <w:left w:val="none" w:sz="0" w:space="0" w:color="auto"/>
        <w:bottom w:val="none" w:sz="0" w:space="0" w:color="auto"/>
        <w:right w:val="none" w:sz="0" w:space="0" w:color="auto"/>
      </w:divBdr>
    </w:div>
    <w:div w:id="1665930587">
      <w:bodyDiv w:val="1"/>
      <w:marLeft w:val="0"/>
      <w:marRight w:val="0"/>
      <w:marTop w:val="0"/>
      <w:marBottom w:val="0"/>
      <w:divBdr>
        <w:top w:val="none" w:sz="0" w:space="0" w:color="auto"/>
        <w:left w:val="none" w:sz="0" w:space="0" w:color="auto"/>
        <w:bottom w:val="none" w:sz="0" w:space="0" w:color="auto"/>
        <w:right w:val="none" w:sz="0" w:space="0" w:color="auto"/>
      </w:divBdr>
    </w:div>
    <w:div w:id="1672293212">
      <w:bodyDiv w:val="1"/>
      <w:marLeft w:val="0"/>
      <w:marRight w:val="0"/>
      <w:marTop w:val="0"/>
      <w:marBottom w:val="0"/>
      <w:divBdr>
        <w:top w:val="none" w:sz="0" w:space="0" w:color="auto"/>
        <w:left w:val="none" w:sz="0" w:space="0" w:color="auto"/>
        <w:bottom w:val="none" w:sz="0" w:space="0" w:color="auto"/>
        <w:right w:val="none" w:sz="0" w:space="0" w:color="auto"/>
      </w:divBdr>
      <w:divsChild>
        <w:div w:id="1394350011">
          <w:marLeft w:val="0"/>
          <w:marRight w:val="0"/>
          <w:marTop w:val="0"/>
          <w:marBottom w:val="0"/>
          <w:divBdr>
            <w:top w:val="none" w:sz="0" w:space="0" w:color="auto"/>
            <w:left w:val="none" w:sz="0" w:space="0" w:color="auto"/>
            <w:bottom w:val="none" w:sz="0" w:space="0" w:color="auto"/>
            <w:right w:val="none" w:sz="0" w:space="0" w:color="auto"/>
          </w:divBdr>
          <w:divsChild>
            <w:div w:id="1621842812">
              <w:marLeft w:val="0"/>
              <w:marRight w:val="0"/>
              <w:marTop w:val="0"/>
              <w:marBottom w:val="0"/>
              <w:divBdr>
                <w:top w:val="none" w:sz="0" w:space="0" w:color="auto"/>
                <w:left w:val="none" w:sz="0" w:space="0" w:color="auto"/>
                <w:bottom w:val="none" w:sz="0" w:space="0" w:color="auto"/>
                <w:right w:val="none" w:sz="0" w:space="0" w:color="auto"/>
              </w:divBdr>
              <w:divsChild>
                <w:div w:id="19334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94350">
      <w:bodyDiv w:val="1"/>
      <w:marLeft w:val="0"/>
      <w:marRight w:val="0"/>
      <w:marTop w:val="0"/>
      <w:marBottom w:val="0"/>
      <w:divBdr>
        <w:top w:val="none" w:sz="0" w:space="0" w:color="auto"/>
        <w:left w:val="none" w:sz="0" w:space="0" w:color="auto"/>
        <w:bottom w:val="none" w:sz="0" w:space="0" w:color="auto"/>
        <w:right w:val="none" w:sz="0" w:space="0" w:color="auto"/>
      </w:divBdr>
      <w:divsChild>
        <w:div w:id="799811849">
          <w:marLeft w:val="0"/>
          <w:marRight w:val="0"/>
          <w:marTop w:val="0"/>
          <w:marBottom w:val="0"/>
          <w:divBdr>
            <w:top w:val="none" w:sz="0" w:space="0" w:color="auto"/>
            <w:left w:val="none" w:sz="0" w:space="0" w:color="auto"/>
            <w:bottom w:val="none" w:sz="0" w:space="0" w:color="auto"/>
            <w:right w:val="none" w:sz="0" w:space="0" w:color="auto"/>
          </w:divBdr>
          <w:divsChild>
            <w:div w:id="574824882">
              <w:marLeft w:val="0"/>
              <w:marRight w:val="0"/>
              <w:marTop w:val="0"/>
              <w:marBottom w:val="0"/>
              <w:divBdr>
                <w:top w:val="none" w:sz="0" w:space="0" w:color="auto"/>
                <w:left w:val="none" w:sz="0" w:space="0" w:color="auto"/>
                <w:bottom w:val="none" w:sz="0" w:space="0" w:color="auto"/>
                <w:right w:val="none" w:sz="0" w:space="0" w:color="auto"/>
              </w:divBdr>
              <w:divsChild>
                <w:div w:id="4470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3655">
      <w:bodyDiv w:val="1"/>
      <w:marLeft w:val="0"/>
      <w:marRight w:val="0"/>
      <w:marTop w:val="0"/>
      <w:marBottom w:val="0"/>
      <w:divBdr>
        <w:top w:val="none" w:sz="0" w:space="0" w:color="auto"/>
        <w:left w:val="none" w:sz="0" w:space="0" w:color="auto"/>
        <w:bottom w:val="none" w:sz="0" w:space="0" w:color="auto"/>
        <w:right w:val="none" w:sz="0" w:space="0" w:color="auto"/>
      </w:divBdr>
      <w:divsChild>
        <w:div w:id="2630171">
          <w:marLeft w:val="0"/>
          <w:marRight w:val="0"/>
          <w:marTop w:val="0"/>
          <w:marBottom w:val="0"/>
          <w:divBdr>
            <w:top w:val="none" w:sz="0" w:space="0" w:color="auto"/>
            <w:left w:val="none" w:sz="0" w:space="0" w:color="auto"/>
            <w:bottom w:val="none" w:sz="0" w:space="0" w:color="auto"/>
            <w:right w:val="none" w:sz="0" w:space="0" w:color="auto"/>
          </w:divBdr>
          <w:divsChild>
            <w:div w:id="1858813886">
              <w:marLeft w:val="0"/>
              <w:marRight w:val="0"/>
              <w:marTop w:val="0"/>
              <w:marBottom w:val="0"/>
              <w:divBdr>
                <w:top w:val="none" w:sz="0" w:space="0" w:color="auto"/>
                <w:left w:val="none" w:sz="0" w:space="0" w:color="auto"/>
                <w:bottom w:val="none" w:sz="0" w:space="0" w:color="auto"/>
                <w:right w:val="none" w:sz="0" w:space="0" w:color="auto"/>
              </w:divBdr>
              <w:divsChild>
                <w:div w:id="394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11420">
      <w:bodyDiv w:val="1"/>
      <w:marLeft w:val="0"/>
      <w:marRight w:val="0"/>
      <w:marTop w:val="0"/>
      <w:marBottom w:val="0"/>
      <w:divBdr>
        <w:top w:val="none" w:sz="0" w:space="0" w:color="auto"/>
        <w:left w:val="none" w:sz="0" w:space="0" w:color="auto"/>
        <w:bottom w:val="none" w:sz="0" w:space="0" w:color="auto"/>
        <w:right w:val="none" w:sz="0" w:space="0" w:color="auto"/>
      </w:divBdr>
    </w:div>
    <w:div w:id="1773478750">
      <w:bodyDiv w:val="1"/>
      <w:marLeft w:val="0"/>
      <w:marRight w:val="0"/>
      <w:marTop w:val="0"/>
      <w:marBottom w:val="0"/>
      <w:divBdr>
        <w:top w:val="none" w:sz="0" w:space="0" w:color="auto"/>
        <w:left w:val="none" w:sz="0" w:space="0" w:color="auto"/>
        <w:bottom w:val="none" w:sz="0" w:space="0" w:color="auto"/>
        <w:right w:val="none" w:sz="0" w:space="0" w:color="auto"/>
      </w:divBdr>
      <w:divsChild>
        <w:div w:id="1303656468">
          <w:marLeft w:val="0"/>
          <w:marRight w:val="0"/>
          <w:marTop w:val="0"/>
          <w:marBottom w:val="0"/>
          <w:divBdr>
            <w:top w:val="none" w:sz="0" w:space="0" w:color="auto"/>
            <w:left w:val="none" w:sz="0" w:space="0" w:color="auto"/>
            <w:bottom w:val="none" w:sz="0" w:space="0" w:color="auto"/>
            <w:right w:val="none" w:sz="0" w:space="0" w:color="auto"/>
          </w:divBdr>
          <w:divsChild>
            <w:div w:id="1596405445">
              <w:marLeft w:val="0"/>
              <w:marRight w:val="0"/>
              <w:marTop w:val="0"/>
              <w:marBottom w:val="0"/>
              <w:divBdr>
                <w:top w:val="none" w:sz="0" w:space="0" w:color="auto"/>
                <w:left w:val="none" w:sz="0" w:space="0" w:color="auto"/>
                <w:bottom w:val="none" w:sz="0" w:space="0" w:color="auto"/>
                <w:right w:val="none" w:sz="0" w:space="0" w:color="auto"/>
              </w:divBdr>
              <w:divsChild>
                <w:div w:id="11370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25716">
      <w:bodyDiv w:val="1"/>
      <w:marLeft w:val="0"/>
      <w:marRight w:val="0"/>
      <w:marTop w:val="0"/>
      <w:marBottom w:val="0"/>
      <w:divBdr>
        <w:top w:val="none" w:sz="0" w:space="0" w:color="auto"/>
        <w:left w:val="none" w:sz="0" w:space="0" w:color="auto"/>
        <w:bottom w:val="none" w:sz="0" w:space="0" w:color="auto"/>
        <w:right w:val="none" w:sz="0" w:space="0" w:color="auto"/>
      </w:divBdr>
    </w:div>
    <w:div w:id="1820925217">
      <w:bodyDiv w:val="1"/>
      <w:marLeft w:val="0"/>
      <w:marRight w:val="0"/>
      <w:marTop w:val="0"/>
      <w:marBottom w:val="0"/>
      <w:divBdr>
        <w:top w:val="none" w:sz="0" w:space="0" w:color="auto"/>
        <w:left w:val="none" w:sz="0" w:space="0" w:color="auto"/>
        <w:bottom w:val="none" w:sz="0" w:space="0" w:color="auto"/>
        <w:right w:val="none" w:sz="0" w:space="0" w:color="auto"/>
      </w:divBdr>
      <w:divsChild>
        <w:div w:id="1826706554">
          <w:marLeft w:val="0"/>
          <w:marRight w:val="0"/>
          <w:marTop w:val="0"/>
          <w:marBottom w:val="0"/>
          <w:divBdr>
            <w:top w:val="none" w:sz="0" w:space="0" w:color="auto"/>
            <w:left w:val="none" w:sz="0" w:space="0" w:color="auto"/>
            <w:bottom w:val="none" w:sz="0" w:space="0" w:color="auto"/>
            <w:right w:val="none" w:sz="0" w:space="0" w:color="auto"/>
          </w:divBdr>
          <w:divsChild>
            <w:div w:id="678846263">
              <w:marLeft w:val="0"/>
              <w:marRight w:val="0"/>
              <w:marTop w:val="0"/>
              <w:marBottom w:val="0"/>
              <w:divBdr>
                <w:top w:val="none" w:sz="0" w:space="0" w:color="auto"/>
                <w:left w:val="none" w:sz="0" w:space="0" w:color="auto"/>
                <w:bottom w:val="none" w:sz="0" w:space="0" w:color="auto"/>
                <w:right w:val="none" w:sz="0" w:space="0" w:color="auto"/>
              </w:divBdr>
              <w:divsChild>
                <w:div w:id="3430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8499">
      <w:bodyDiv w:val="1"/>
      <w:marLeft w:val="0"/>
      <w:marRight w:val="0"/>
      <w:marTop w:val="0"/>
      <w:marBottom w:val="0"/>
      <w:divBdr>
        <w:top w:val="none" w:sz="0" w:space="0" w:color="auto"/>
        <w:left w:val="none" w:sz="0" w:space="0" w:color="auto"/>
        <w:bottom w:val="none" w:sz="0" w:space="0" w:color="auto"/>
        <w:right w:val="none" w:sz="0" w:space="0" w:color="auto"/>
      </w:divBdr>
    </w:div>
    <w:div w:id="1869371979">
      <w:bodyDiv w:val="1"/>
      <w:marLeft w:val="0"/>
      <w:marRight w:val="0"/>
      <w:marTop w:val="0"/>
      <w:marBottom w:val="0"/>
      <w:divBdr>
        <w:top w:val="none" w:sz="0" w:space="0" w:color="auto"/>
        <w:left w:val="none" w:sz="0" w:space="0" w:color="auto"/>
        <w:bottom w:val="none" w:sz="0" w:space="0" w:color="auto"/>
        <w:right w:val="none" w:sz="0" w:space="0" w:color="auto"/>
      </w:divBdr>
      <w:divsChild>
        <w:div w:id="2014138677">
          <w:marLeft w:val="0"/>
          <w:marRight w:val="0"/>
          <w:marTop w:val="0"/>
          <w:marBottom w:val="0"/>
          <w:divBdr>
            <w:top w:val="none" w:sz="0" w:space="0" w:color="auto"/>
            <w:left w:val="none" w:sz="0" w:space="0" w:color="auto"/>
            <w:bottom w:val="none" w:sz="0" w:space="0" w:color="auto"/>
            <w:right w:val="none" w:sz="0" w:space="0" w:color="auto"/>
          </w:divBdr>
          <w:divsChild>
            <w:div w:id="1565337719">
              <w:marLeft w:val="0"/>
              <w:marRight w:val="0"/>
              <w:marTop w:val="0"/>
              <w:marBottom w:val="0"/>
              <w:divBdr>
                <w:top w:val="none" w:sz="0" w:space="0" w:color="auto"/>
                <w:left w:val="none" w:sz="0" w:space="0" w:color="auto"/>
                <w:bottom w:val="none" w:sz="0" w:space="0" w:color="auto"/>
                <w:right w:val="none" w:sz="0" w:space="0" w:color="auto"/>
              </w:divBdr>
              <w:divsChild>
                <w:div w:id="12587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8170">
      <w:bodyDiv w:val="1"/>
      <w:marLeft w:val="0"/>
      <w:marRight w:val="0"/>
      <w:marTop w:val="0"/>
      <w:marBottom w:val="0"/>
      <w:divBdr>
        <w:top w:val="none" w:sz="0" w:space="0" w:color="auto"/>
        <w:left w:val="none" w:sz="0" w:space="0" w:color="auto"/>
        <w:bottom w:val="none" w:sz="0" w:space="0" w:color="auto"/>
        <w:right w:val="none" w:sz="0" w:space="0" w:color="auto"/>
      </w:divBdr>
    </w:div>
    <w:div w:id="1922250048">
      <w:bodyDiv w:val="1"/>
      <w:marLeft w:val="0"/>
      <w:marRight w:val="0"/>
      <w:marTop w:val="0"/>
      <w:marBottom w:val="0"/>
      <w:divBdr>
        <w:top w:val="none" w:sz="0" w:space="0" w:color="auto"/>
        <w:left w:val="none" w:sz="0" w:space="0" w:color="auto"/>
        <w:bottom w:val="none" w:sz="0" w:space="0" w:color="auto"/>
        <w:right w:val="none" w:sz="0" w:space="0" w:color="auto"/>
      </w:divBdr>
    </w:div>
    <w:div w:id="1933246705">
      <w:bodyDiv w:val="1"/>
      <w:marLeft w:val="0"/>
      <w:marRight w:val="0"/>
      <w:marTop w:val="0"/>
      <w:marBottom w:val="0"/>
      <w:divBdr>
        <w:top w:val="none" w:sz="0" w:space="0" w:color="auto"/>
        <w:left w:val="none" w:sz="0" w:space="0" w:color="auto"/>
        <w:bottom w:val="none" w:sz="0" w:space="0" w:color="auto"/>
        <w:right w:val="none" w:sz="0" w:space="0" w:color="auto"/>
      </w:divBdr>
      <w:divsChild>
        <w:div w:id="350453081">
          <w:marLeft w:val="0"/>
          <w:marRight w:val="0"/>
          <w:marTop w:val="0"/>
          <w:marBottom w:val="0"/>
          <w:divBdr>
            <w:top w:val="none" w:sz="0" w:space="0" w:color="auto"/>
            <w:left w:val="none" w:sz="0" w:space="0" w:color="auto"/>
            <w:bottom w:val="none" w:sz="0" w:space="0" w:color="auto"/>
            <w:right w:val="none" w:sz="0" w:space="0" w:color="auto"/>
          </w:divBdr>
          <w:divsChild>
            <w:div w:id="959527460">
              <w:marLeft w:val="0"/>
              <w:marRight w:val="0"/>
              <w:marTop w:val="0"/>
              <w:marBottom w:val="0"/>
              <w:divBdr>
                <w:top w:val="none" w:sz="0" w:space="0" w:color="auto"/>
                <w:left w:val="none" w:sz="0" w:space="0" w:color="auto"/>
                <w:bottom w:val="none" w:sz="0" w:space="0" w:color="auto"/>
                <w:right w:val="none" w:sz="0" w:space="0" w:color="auto"/>
              </w:divBdr>
              <w:divsChild>
                <w:div w:id="1411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75086">
      <w:bodyDiv w:val="1"/>
      <w:marLeft w:val="0"/>
      <w:marRight w:val="0"/>
      <w:marTop w:val="0"/>
      <w:marBottom w:val="0"/>
      <w:divBdr>
        <w:top w:val="none" w:sz="0" w:space="0" w:color="auto"/>
        <w:left w:val="none" w:sz="0" w:space="0" w:color="auto"/>
        <w:bottom w:val="none" w:sz="0" w:space="0" w:color="auto"/>
        <w:right w:val="none" w:sz="0" w:space="0" w:color="auto"/>
      </w:divBdr>
      <w:divsChild>
        <w:div w:id="1619140129">
          <w:marLeft w:val="0"/>
          <w:marRight w:val="0"/>
          <w:marTop w:val="0"/>
          <w:marBottom w:val="0"/>
          <w:divBdr>
            <w:top w:val="none" w:sz="0" w:space="0" w:color="auto"/>
            <w:left w:val="none" w:sz="0" w:space="0" w:color="auto"/>
            <w:bottom w:val="none" w:sz="0" w:space="0" w:color="auto"/>
            <w:right w:val="none" w:sz="0" w:space="0" w:color="auto"/>
          </w:divBdr>
          <w:divsChild>
            <w:div w:id="1613394841">
              <w:marLeft w:val="0"/>
              <w:marRight w:val="0"/>
              <w:marTop w:val="0"/>
              <w:marBottom w:val="0"/>
              <w:divBdr>
                <w:top w:val="none" w:sz="0" w:space="0" w:color="auto"/>
                <w:left w:val="none" w:sz="0" w:space="0" w:color="auto"/>
                <w:bottom w:val="none" w:sz="0" w:space="0" w:color="auto"/>
                <w:right w:val="none" w:sz="0" w:space="0" w:color="auto"/>
              </w:divBdr>
              <w:divsChild>
                <w:div w:id="2150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1335">
      <w:bodyDiv w:val="1"/>
      <w:marLeft w:val="0"/>
      <w:marRight w:val="0"/>
      <w:marTop w:val="0"/>
      <w:marBottom w:val="0"/>
      <w:divBdr>
        <w:top w:val="none" w:sz="0" w:space="0" w:color="auto"/>
        <w:left w:val="none" w:sz="0" w:space="0" w:color="auto"/>
        <w:bottom w:val="none" w:sz="0" w:space="0" w:color="auto"/>
        <w:right w:val="none" w:sz="0" w:space="0" w:color="auto"/>
      </w:divBdr>
    </w:div>
    <w:div w:id="2012947080">
      <w:bodyDiv w:val="1"/>
      <w:marLeft w:val="0"/>
      <w:marRight w:val="0"/>
      <w:marTop w:val="0"/>
      <w:marBottom w:val="0"/>
      <w:divBdr>
        <w:top w:val="none" w:sz="0" w:space="0" w:color="auto"/>
        <w:left w:val="none" w:sz="0" w:space="0" w:color="auto"/>
        <w:bottom w:val="none" w:sz="0" w:space="0" w:color="auto"/>
        <w:right w:val="none" w:sz="0" w:space="0" w:color="auto"/>
      </w:divBdr>
    </w:div>
    <w:div w:id="2022781563">
      <w:bodyDiv w:val="1"/>
      <w:marLeft w:val="0"/>
      <w:marRight w:val="0"/>
      <w:marTop w:val="0"/>
      <w:marBottom w:val="0"/>
      <w:divBdr>
        <w:top w:val="none" w:sz="0" w:space="0" w:color="auto"/>
        <w:left w:val="none" w:sz="0" w:space="0" w:color="auto"/>
        <w:bottom w:val="none" w:sz="0" w:space="0" w:color="auto"/>
        <w:right w:val="none" w:sz="0" w:space="0" w:color="auto"/>
      </w:divBdr>
    </w:div>
    <w:div w:id="2024890712">
      <w:bodyDiv w:val="1"/>
      <w:marLeft w:val="0"/>
      <w:marRight w:val="0"/>
      <w:marTop w:val="0"/>
      <w:marBottom w:val="0"/>
      <w:divBdr>
        <w:top w:val="none" w:sz="0" w:space="0" w:color="auto"/>
        <w:left w:val="none" w:sz="0" w:space="0" w:color="auto"/>
        <w:bottom w:val="none" w:sz="0" w:space="0" w:color="auto"/>
        <w:right w:val="none" w:sz="0" w:space="0" w:color="auto"/>
      </w:divBdr>
      <w:divsChild>
        <w:div w:id="1204056235">
          <w:marLeft w:val="0"/>
          <w:marRight w:val="0"/>
          <w:marTop w:val="0"/>
          <w:marBottom w:val="0"/>
          <w:divBdr>
            <w:top w:val="none" w:sz="0" w:space="0" w:color="auto"/>
            <w:left w:val="none" w:sz="0" w:space="0" w:color="auto"/>
            <w:bottom w:val="none" w:sz="0" w:space="0" w:color="auto"/>
            <w:right w:val="none" w:sz="0" w:space="0" w:color="auto"/>
          </w:divBdr>
          <w:divsChild>
            <w:div w:id="1309093703">
              <w:marLeft w:val="0"/>
              <w:marRight w:val="0"/>
              <w:marTop w:val="0"/>
              <w:marBottom w:val="0"/>
              <w:divBdr>
                <w:top w:val="none" w:sz="0" w:space="0" w:color="auto"/>
                <w:left w:val="none" w:sz="0" w:space="0" w:color="auto"/>
                <w:bottom w:val="none" w:sz="0" w:space="0" w:color="auto"/>
                <w:right w:val="none" w:sz="0" w:space="0" w:color="auto"/>
              </w:divBdr>
              <w:divsChild>
                <w:div w:id="10484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59514">
      <w:bodyDiv w:val="1"/>
      <w:marLeft w:val="0"/>
      <w:marRight w:val="0"/>
      <w:marTop w:val="0"/>
      <w:marBottom w:val="0"/>
      <w:divBdr>
        <w:top w:val="none" w:sz="0" w:space="0" w:color="auto"/>
        <w:left w:val="none" w:sz="0" w:space="0" w:color="auto"/>
        <w:bottom w:val="none" w:sz="0" w:space="0" w:color="auto"/>
        <w:right w:val="none" w:sz="0" w:space="0" w:color="auto"/>
      </w:divBdr>
      <w:divsChild>
        <w:div w:id="598752700">
          <w:marLeft w:val="0"/>
          <w:marRight w:val="0"/>
          <w:marTop w:val="0"/>
          <w:marBottom w:val="0"/>
          <w:divBdr>
            <w:top w:val="none" w:sz="0" w:space="0" w:color="auto"/>
            <w:left w:val="none" w:sz="0" w:space="0" w:color="auto"/>
            <w:bottom w:val="none" w:sz="0" w:space="0" w:color="auto"/>
            <w:right w:val="none" w:sz="0" w:space="0" w:color="auto"/>
          </w:divBdr>
          <w:divsChild>
            <w:div w:id="902250938">
              <w:marLeft w:val="0"/>
              <w:marRight w:val="0"/>
              <w:marTop w:val="0"/>
              <w:marBottom w:val="0"/>
              <w:divBdr>
                <w:top w:val="none" w:sz="0" w:space="0" w:color="auto"/>
                <w:left w:val="none" w:sz="0" w:space="0" w:color="auto"/>
                <w:bottom w:val="none" w:sz="0" w:space="0" w:color="auto"/>
                <w:right w:val="none" w:sz="0" w:space="0" w:color="auto"/>
              </w:divBdr>
              <w:divsChild>
                <w:div w:id="21005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0308">
      <w:bodyDiv w:val="1"/>
      <w:marLeft w:val="0"/>
      <w:marRight w:val="0"/>
      <w:marTop w:val="0"/>
      <w:marBottom w:val="0"/>
      <w:divBdr>
        <w:top w:val="none" w:sz="0" w:space="0" w:color="auto"/>
        <w:left w:val="none" w:sz="0" w:space="0" w:color="auto"/>
        <w:bottom w:val="none" w:sz="0" w:space="0" w:color="auto"/>
        <w:right w:val="none" w:sz="0" w:space="0" w:color="auto"/>
      </w:divBdr>
      <w:divsChild>
        <w:div w:id="1838955267">
          <w:marLeft w:val="0"/>
          <w:marRight w:val="0"/>
          <w:marTop w:val="0"/>
          <w:marBottom w:val="0"/>
          <w:divBdr>
            <w:top w:val="none" w:sz="0" w:space="0" w:color="auto"/>
            <w:left w:val="none" w:sz="0" w:space="0" w:color="auto"/>
            <w:bottom w:val="none" w:sz="0" w:space="0" w:color="auto"/>
            <w:right w:val="none" w:sz="0" w:space="0" w:color="auto"/>
          </w:divBdr>
          <w:divsChild>
            <w:div w:id="1249579806">
              <w:marLeft w:val="0"/>
              <w:marRight w:val="0"/>
              <w:marTop w:val="0"/>
              <w:marBottom w:val="0"/>
              <w:divBdr>
                <w:top w:val="none" w:sz="0" w:space="0" w:color="auto"/>
                <w:left w:val="none" w:sz="0" w:space="0" w:color="auto"/>
                <w:bottom w:val="none" w:sz="0" w:space="0" w:color="auto"/>
                <w:right w:val="none" w:sz="0" w:space="0" w:color="auto"/>
              </w:divBdr>
              <w:divsChild>
                <w:div w:id="14395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82487">
      <w:bodyDiv w:val="1"/>
      <w:marLeft w:val="0"/>
      <w:marRight w:val="0"/>
      <w:marTop w:val="0"/>
      <w:marBottom w:val="0"/>
      <w:divBdr>
        <w:top w:val="none" w:sz="0" w:space="0" w:color="auto"/>
        <w:left w:val="none" w:sz="0" w:space="0" w:color="auto"/>
        <w:bottom w:val="none" w:sz="0" w:space="0" w:color="auto"/>
        <w:right w:val="none" w:sz="0" w:space="0" w:color="auto"/>
      </w:divBdr>
    </w:div>
    <w:div w:id="2106076054">
      <w:bodyDiv w:val="1"/>
      <w:marLeft w:val="0"/>
      <w:marRight w:val="0"/>
      <w:marTop w:val="0"/>
      <w:marBottom w:val="0"/>
      <w:divBdr>
        <w:top w:val="none" w:sz="0" w:space="0" w:color="auto"/>
        <w:left w:val="none" w:sz="0" w:space="0" w:color="auto"/>
        <w:bottom w:val="none" w:sz="0" w:space="0" w:color="auto"/>
        <w:right w:val="none" w:sz="0" w:space="0" w:color="auto"/>
      </w:divBdr>
      <w:divsChild>
        <w:div w:id="1833376266">
          <w:marLeft w:val="0"/>
          <w:marRight w:val="0"/>
          <w:marTop w:val="0"/>
          <w:marBottom w:val="0"/>
          <w:divBdr>
            <w:top w:val="none" w:sz="0" w:space="0" w:color="auto"/>
            <w:left w:val="none" w:sz="0" w:space="0" w:color="auto"/>
            <w:bottom w:val="none" w:sz="0" w:space="0" w:color="auto"/>
            <w:right w:val="none" w:sz="0" w:space="0" w:color="auto"/>
          </w:divBdr>
          <w:divsChild>
            <w:div w:id="1450588016">
              <w:marLeft w:val="0"/>
              <w:marRight w:val="0"/>
              <w:marTop w:val="0"/>
              <w:marBottom w:val="0"/>
              <w:divBdr>
                <w:top w:val="none" w:sz="0" w:space="0" w:color="auto"/>
                <w:left w:val="none" w:sz="0" w:space="0" w:color="auto"/>
                <w:bottom w:val="none" w:sz="0" w:space="0" w:color="auto"/>
                <w:right w:val="none" w:sz="0" w:space="0" w:color="auto"/>
              </w:divBdr>
              <w:divsChild>
                <w:div w:id="4426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F32B8-6CB6-4D1F-A743-CFB9C09A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7308</Characters>
  <Application>Microsoft Office Word</Application>
  <DocSecurity>4</DocSecurity>
  <Lines>203</Lines>
  <Paragraphs>82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8562</CharactersWithSpaces>
  <SharedDoc>false</SharedDoc>
  <HLinks>
    <vt:vector size="6" baseType="variant">
      <vt:variant>
        <vt:i4>3145832</vt:i4>
      </vt:variant>
      <vt:variant>
        <vt:i4>0</vt:i4>
      </vt:variant>
      <vt:variant>
        <vt:i4>0</vt:i4>
      </vt:variant>
      <vt:variant>
        <vt:i4>5</vt:i4>
      </vt:variant>
      <vt:variant>
        <vt:lpwstr>http://www.allisontransmission.com/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Geldermann</dc:creator>
  <cp:lastModifiedBy>Nuria Marti</cp:lastModifiedBy>
  <cp:revision>2</cp:revision>
  <cp:lastPrinted>2018-05-09T08:13:00Z</cp:lastPrinted>
  <dcterms:created xsi:type="dcterms:W3CDTF">2018-05-22T13:02:00Z</dcterms:created>
  <dcterms:modified xsi:type="dcterms:W3CDTF">2018-05-22T13:02:00Z</dcterms:modified>
</cp:coreProperties>
</file>