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6D1A" w14:textId="3C4739DA" w:rsidR="008177C6" w:rsidRDefault="00F82138" w:rsidP="005457D9">
      <w:pPr>
        <w:jc w:val="both"/>
        <w:rPr>
          <w:rFonts w:cs="Arial"/>
          <w:b/>
          <w:color w:val="auto"/>
          <w:sz w:val="22"/>
          <w:szCs w:val="22"/>
          <w:lang w:val="de-DE"/>
        </w:rPr>
      </w:pPr>
      <w:r w:rsidRPr="00F82138">
        <w:rPr>
          <w:rFonts w:cs="Arial"/>
          <w:b/>
          <w:color w:val="auto"/>
          <w:sz w:val="22"/>
          <w:szCs w:val="22"/>
          <w:lang w:val="de-DE"/>
        </w:rPr>
        <w:t xml:space="preserve">CASE Construction Equipment </w:t>
      </w:r>
      <w:r w:rsidR="00FF1B11">
        <w:rPr>
          <w:rFonts w:cs="Arial"/>
          <w:b/>
          <w:color w:val="auto"/>
          <w:sz w:val="22"/>
          <w:szCs w:val="22"/>
          <w:lang w:val="de-DE"/>
        </w:rPr>
        <w:t xml:space="preserve">meldet die Ernennung eines neuen Vizepräsidenten für die Region </w:t>
      </w:r>
      <w:r w:rsidRPr="00F82138">
        <w:rPr>
          <w:rFonts w:cs="Arial"/>
          <w:b/>
          <w:color w:val="auto"/>
          <w:sz w:val="22"/>
          <w:szCs w:val="22"/>
          <w:lang w:val="de-DE"/>
        </w:rPr>
        <w:t xml:space="preserve">EMEA </w:t>
      </w:r>
    </w:p>
    <w:p w14:paraId="432F1984" w14:textId="77777777" w:rsidR="00F82138" w:rsidRDefault="00F82138" w:rsidP="005457D9">
      <w:pPr>
        <w:jc w:val="both"/>
        <w:rPr>
          <w:lang w:val="de-DE"/>
        </w:rPr>
      </w:pPr>
    </w:p>
    <w:p w14:paraId="1C3C4998" w14:textId="77777777" w:rsidR="005457D9" w:rsidRPr="00A30814" w:rsidRDefault="005457D9" w:rsidP="005457D9">
      <w:pPr>
        <w:jc w:val="both"/>
        <w:rPr>
          <w:lang w:val="de-DE"/>
        </w:rPr>
      </w:pPr>
    </w:p>
    <w:p w14:paraId="21AF9C9B" w14:textId="63230D0D" w:rsidR="008177C6" w:rsidRPr="00A30814" w:rsidRDefault="008177C6" w:rsidP="005457D9">
      <w:pPr>
        <w:pStyle w:val="01TESTO"/>
        <w:shd w:val="clear" w:color="auto" w:fill="FFFFFF" w:themeFill="background1"/>
        <w:jc w:val="both"/>
        <w:rPr>
          <w:rFonts w:cs="Arial"/>
          <w:b/>
          <w:sz w:val="22"/>
          <w:szCs w:val="22"/>
          <w:lang w:val="de-DE"/>
        </w:rPr>
      </w:pPr>
      <w:r w:rsidRPr="00261804">
        <w:rPr>
          <w:color w:val="auto"/>
          <w:lang w:val="de-DE"/>
        </w:rPr>
        <w:t xml:space="preserve">Turin, </w:t>
      </w:r>
      <w:r w:rsidR="0016761D">
        <w:rPr>
          <w:color w:val="auto"/>
          <w:lang w:val="de-DE"/>
        </w:rPr>
        <w:t>11</w:t>
      </w:r>
      <w:bookmarkStart w:id="0" w:name="_GoBack"/>
      <w:bookmarkEnd w:id="0"/>
      <w:r w:rsidR="00411E7A" w:rsidRPr="00261804">
        <w:rPr>
          <w:color w:val="auto"/>
          <w:lang w:val="de-DE"/>
        </w:rPr>
        <w:t>.</w:t>
      </w:r>
      <w:r w:rsidRPr="00261804">
        <w:rPr>
          <w:color w:val="auto"/>
          <w:lang w:val="de-DE"/>
        </w:rPr>
        <w:t xml:space="preserve"> </w:t>
      </w:r>
      <w:r w:rsidR="005457D9">
        <w:rPr>
          <w:color w:val="auto"/>
          <w:lang w:val="de-DE"/>
        </w:rPr>
        <w:t xml:space="preserve">September </w:t>
      </w:r>
      <w:r w:rsidRPr="00261804">
        <w:rPr>
          <w:color w:val="auto"/>
          <w:lang w:val="de-DE"/>
        </w:rPr>
        <w:t>2017</w:t>
      </w:r>
    </w:p>
    <w:p w14:paraId="69179C68" w14:textId="77777777" w:rsidR="008177C6" w:rsidRPr="00A30814" w:rsidRDefault="008177C6" w:rsidP="005457D9">
      <w:pPr>
        <w:widowControl w:val="0"/>
        <w:autoSpaceDE w:val="0"/>
        <w:autoSpaceDN w:val="0"/>
        <w:adjustRightInd w:val="0"/>
        <w:jc w:val="both"/>
        <w:rPr>
          <w:rFonts w:cs="Times"/>
          <w:color w:val="auto"/>
          <w:sz w:val="20"/>
          <w:lang w:val="de-DE" w:eastAsia="en-US"/>
        </w:rPr>
      </w:pPr>
    </w:p>
    <w:p w14:paraId="4EED25E7" w14:textId="21CB6B4F" w:rsidR="00F82138" w:rsidRPr="00F82138" w:rsidRDefault="00F82138" w:rsidP="005457D9">
      <w:pPr>
        <w:jc w:val="both"/>
        <w:rPr>
          <w:rFonts w:cs="Arial"/>
          <w:color w:val="auto"/>
          <w:szCs w:val="19"/>
          <w:lang w:val="de-DE" w:eastAsia="en-US"/>
        </w:rPr>
      </w:pPr>
      <w:r w:rsidRPr="00F82138">
        <w:rPr>
          <w:rFonts w:cs="Arial"/>
          <w:color w:val="auto"/>
          <w:szCs w:val="19"/>
          <w:lang w:val="de-DE" w:eastAsia="en-US"/>
        </w:rPr>
        <w:t xml:space="preserve">CASE Construction Equipment </w:t>
      </w:r>
      <w:r>
        <w:rPr>
          <w:rFonts w:cs="Arial"/>
          <w:color w:val="auto"/>
          <w:szCs w:val="19"/>
          <w:lang w:val="de-DE" w:eastAsia="en-US"/>
        </w:rPr>
        <w:t xml:space="preserve">meldet die Ernennung von </w:t>
      </w:r>
      <w:r w:rsidRPr="00F82138">
        <w:rPr>
          <w:rFonts w:cs="Arial"/>
          <w:color w:val="auto"/>
          <w:szCs w:val="19"/>
          <w:lang w:val="de-DE" w:eastAsia="en-US"/>
        </w:rPr>
        <w:t xml:space="preserve">Jose Cuadrado </w:t>
      </w:r>
      <w:r>
        <w:rPr>
          <w:rFonts w:cs="Arial"/>
          <w:color w:val="auto"/>
          <w:szCs w:val="19"/>
          <w:lang w:val="de-DE" w:eastAsia="en-US"/>
        </w:rPr>
        <w:t>zum</w:t>
      </w:r>
      <w:r w:rsidRPr="00F82138">
        <w:rPr>
          <w:rFonts w:cs="Arial"/>
          <w:color w:val="auto"/>
          <w:szCs w:val="19"/>
          <w:lang w:val="de-DE" w:eastAsia="en-US"/>
        </w:rPr>
        <w:t xml:space="preserve"> Vice President </w:t>
      </w:r>
      <w:r>
        <w:rPr>
          <w:rFonts w:cs="Arial"/>
          <w:color w:val="auto"/>
          <w:szCs w:val="19"/>
          <w:lang w:val="de-DE" w:eastAsia="en-US"/>
        </w:rPr>
        <w:t xml:space="preserve">des Geschäftsbereichs CNH Industrial Baumaschinen für die Region </w:t>
      </w:r>
      <w:r w:rsidRPr="00F82138">
        <w:rPr>
          <w:rFonts w:cs="Arial"/>
          <w:color w:val="auto"/>
          <w:szCs w:val="19"/>
          <w:lang w:val="de-DE" w:eastAsia="en-US"/>
        </w:rPr>
        <w:t>EMEA (Europ</w:t>
      </w:r>
      <w:r>
        <w:rPr>
          <w:rFonts w:cs="Arial"/>
          <w:color w:val="auto"/>
          <w:szCs w:val="19"/>
          <w:lang w:val="de-DE" w:eastAsia="en-US"/>
        </w:rPr>
        <w:t xml:space="preserve">a, Mittlerer Osten und </w:t>
      </w:r>
      <w:r w:rsidRPr="00F82138">
        <w:rPr>
          <w:rFonts w:cs="Arial"/>
          <w:color w:val="auto"/>
          <w:szCs w:val="19"/>
          <w:lang w:val="de-DE" w:eastAsia="en-US"/>
        </w:rPr>
        <w:t>Afri</w:t>
      </w:r>
      <w:r>
        <w:rPr>
          <w:rFonts w:cs="Arial"/>
          <w:color w:val="auto"/>
          <w:szCs w:val="19"/>
          <w:lang w:val="de-DE" w:eastAsia="en-US"/>
        </w:rPr>
        <w:t>k</w:t>
      </w:r>
      <w:r w:rsidRPr="00F82138">
        <w:rPr>
          <w:rFonts w:cs="Arial"/>
          <w:color w:val="auto"/>
          <w:szCs w:val="19"/>
          <w:lang w:val="de-DE" w:eastAsia="en-US"/>
        </w:rPr>
        <w:t xml:space="preserve">a).  </w:t>
      </w:r>
    </w:p>
    <w:p w14:paraId="7AD3DF03" w14:textId="77777777" w:rsidR="00F82138" w:rsidRPr="00F82138" w:rsidRDefault="00F82138" w:rsidP="005457D9">
      <w:pPr>
        <w:jc w:val="both"/>
        <w:rPr>
          <w:rFonts w:cs="Arial"/>
          <w:color w:val="auto"/>
          <w:szCs w:val="19"/>
          <w:lang w:val="de-DE" w:eastAsia="en-US"/>
        </w:rPr>
      </w:pPr>
    </w:p>
    <w:p w14:paraId="2C09C169" w14:textId="18524464" w:rsidR="00F82138" w:rsidRPr="00F82138" w:rsidRDefault="00F82138" w:rsidP="005457D9">
      <w:pPr>
        <w:jc w:val="both"/>
        <w:rPr>
          <w:rFonts w:cs="Arial"/>
          <w:color w:val="auto"/>
          <w:szCs w:val="19"/>
          <w:lang w:val="de-DE" w:eastAsia="en-US"/>
        </w:rPr>
      </w:pPr>
      <w:r>
        <w:rPr>
          <w:rFonts w:cs="Arial"/>
          <w:color w:val="auto"/>
          <w:szCs w:val="19"/>
          <w:lang w:val="de-DE" w:eastAsia="en-US"/>
        </w:rPr>
        <w:t xml:space="preserve">In seine neue Position bei CNH Industrial bringt Herr </w:t>
      </w:r>
      <w:r w:rsidRPr="00F82138">
        <w:rPr>
          <w:rFonts w:cs="Arial"/>
          <w:color w:val="auto"/>
          <w:szCs w:val="19"/>
          <w:lang w:val="de-DE" w:eastAsia="en-US"/>
        </w:rPr>
        <w:t>Cuadrado</w:t>
      </w:r>
      <w:r>
        <w:rPr>
          <w:rFonts w:cs="Arial"/>
          <w:color w:val="auto"/>
          <w:szCs w:val="19"/>
          <w:lang w:val="de-DE" w:eastAsia="en-US"/>
        </w:rPr>
        <w:t xml:space="preserve"> einen reichen Erfahrungsschatz mit ein. Er kann auf über 15 Jahre Praxis in Industrie, Bauwirtschaft und Agrarwirtschaft zurückblicken. In seiner letzten Position als </w:t>
      </w:r>
      <w:r w:rsidRPr="00F82138">
        <w:rPr>
          <w:rFonts w:cs="Arial"/>
          <w:color w:val="auto"/>
          <w:szCs w:val="19"/>
          <w:lang w:val="de-DE" w:eastAsia="en-US"/>
        </w:rPr>
        <w:t xml:space="preserve">Vice President </w:t>
      </w:r>
      <w:r>
        <w:rPr>
          <w:rFonts w:cs="Arial"/>
          <w:color w:val="auto"/>
          <w:szCs w:val="19"/>
          <w:lang w:val="de-DE" w:eastAsia="en-US"/>
        </w:rPr>
        <w:t xml:space="preserve">bei </w:t>
      </w:r>
      <w:r w:rsidRPr="00F82138">
        <w:rPr>
          <w:rFonts w:cs="Arial"/>
          <w:color w:val="auto"/>
          <w:szCs w:val="19"/>
          <w:lang w:val="de-DE" w:eastAsia="en-US"/>
        </w:rPr>
        <w:t xml:space="preserve">Bobcat </w:t>
      </w:r>
      <w:r>
        <w:rPr>
          <w:rFonts w:cs="Arial"/>
          <w:color w:val="auto"/>
          <w:szCs w:val="19"/>
          <w:lang w:val="de-DE" w:eastAsia="en-US"/>
        </w:rPr>
        <w:t xml:space="preserve">für die Region </w:t>
      </w:r>
      <w:r w:rsidRPr="00F82138">
        <w:rPr>
          <w:rFonts w:cs="Arial"/>
          <w:color w:val="auto"/>
          <w:szCs w:val="19"/>
          <w:lang w:val="de-DE" w:eastAsia="en-US"/>
        </w:rPr>
        <w:t>EMEA</w:t>
      </w:r>
      <w:r>
        <w:rPr>
          <w:rFonts w:cs="Arial"/>
          <w:color w:val="auto"/>
          <w:szCs w:val="19"/>
          <w:lang w:val="de-DE" w:eastAsia="en-US"/>
        </w:rPr>
        <w:t xml:space="preserve"> war er verantwortlich für </w:t>
      </w:r>
      <w:r w:rsidRPr="00F82138">
        <w:rPr>
          <w:rFonts w:cs="Arial"/>
          <w:color w:val="auto"/>
          <w:szCs w:val="19"/>
          <w:lang w:val="de-DE" w:eastAsia="en-US"/>
        </w:rPr>
        <w:t xml:space="preserve"> </w:t>
      </w:r>
      <w:r w:rsidR="008A2257">
        <w:rPr>
          <w:rFonts w:cs="Arial"/>
          <w:color w:val="auto"/>
          <w:szCs w:val="19"/>
          <w:lang w:val="de-DE" w:eastAsia="en-US"/>
        </w:rPr>
        <w:t xml:space="preserve">die Bereiche </w:t>
      </w:r>
      <w:r>
        <w:rPr>
          <w:rFonts w:cs="Arial"/>
          <w:color w:val="auto"/>
          <w:szCs w:val="19"/>
          <w:lang w:val="de-DE" w:eastAsia="en-US"/>
        </w:rPr>
        <w:t>Vertrieb, Produk</w:t>
      </w:r>
      <w:r w:rsidRPr="00F82138">
        <w:rPr>
          <w:rFonts w:cs="Arial"/>
          <w:color w:val="auto"/>
          <w:szCs w:val="19"/>
          <w:lang w:val="de-DE" w:eastAsia="en-US"/>
        </w:rPr>
        <w:t xml:space="preserve">t Marketing, </w:t>
      </w:r>
      <w:r>
        <w:rPr>
          <w:rFonts w:cs="Arial"/>
          <w:color w:val="auto"/>
          <w:szCs w:val="19"/>
          <w:lang w:val="de-DE" w:eastAsia="en-US"/>
        </w:rPr>
        <w:t>Entwicklung</w:t>
      </w:r>
      <w:r w:rsidRPr="00F82138">
        <w:rPr>
          <w:rFonts w:cs="Arial"/>
          <w:color w:val="auto"/>
          <w:szCs w:val="19"/>
          <w:lang w:val="de-DE" w:eastAsia="en-US"/>
        </w:rPr>
        <w:t>, Program</w:t>
      </w:r>
      <w:r>
        <w:rPr>
          <w:rFonts w:cs="Arial"/>
          <w:color w:val="auto"/>
          <w:szCs w:val="19"/>
          <w:lang w:val="de-DE" w:eastAsia="en-US"/>
        </w:rPr>
        <w:t>m</w:t>
      </w:r>
      <w:r w:rsidRPr="00F82138">
        <w:rPr>
          <w:rFonts w:cs="Arial"/>
          <w:color w:val="auto"/>
          <w:szCs w:val="19"/>
          <w:lang w:val="de-DE" w:eastAsia="en-US"/>
        </w:rPr>
        <w:t xml:space="preserve"> Management, </w:t>
      </w:r>
      <w:r>
        <w:rPr>
          <w:rFonts w:cs="Arial"/>
          <w:color w:val="auto"/>
          <w:szCs w:val="19"/>
          <w:lang w:val="de-DE" w:eastAsia="en-US"/>
        </w:rPr>
        <w:t>und die Ersatzteilversorgung</w:t>
      </w:r>
      <w:r w:rsidRPr="00F82138">
        <w:rPr>
          <w:rFonts w:cs="Arial"/>
          <w:color w:val="auto"/>
          <w:szCs w:val="19"/>
          <w:lang w:val="de-DE" w:eastAsia="en-US"/>
        </w:rPr>
        <w:t>.</w:t>
      </w:r>
    </w:p>
    <w:p w14:paraId="6472A0F6" w14:textId="73B7A417" w:rsidR="008177C6" w:rsidRPr="00A30814" w:rsidRDefault="008177C6" w:rsidP="005457D9">
      <w:pPr>
        <w:jc w:val="both"/>
        <w:rPr>
          <w:rFonts w:cs="Arial"/>
          <w:szCs w:val="19"/>
          <w:shd w:val="clear" w:color="auto" w:fill="FFFFFF"/>
          <w:lang w:val="de-DE" w:eastAsia="en-US"/>
        </w:rPr>
      </w:pPr>
      <w:r w:rsidRPr="00A30814">
        <w:rPr>
          <w:rFonts w:cs="Arial"/>
          <w:color w:val="auto"/>
          <w:szCs w:val="19"/>
          <w:shd w:val="clear" w:color="auto" w:fill="FFFFFF"/>
          <w:lang w:val="de-DE" w:eastAsia="en-US"/>
        </w:rPr>
        <w:t xml:space="preserve"> </w:t>
      </w:r>
    </w:p>
    <w:p w14:paraId="6BD65558" w14:textId="77777777" w:rsidR="00694961" w:rsidRPr="00296D48" w:rsidRDefault="00694961" w:rsidP="005457D9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/>
        </w:rPr>
      </w:pPr>
      <w:r w:rsidRPr="00296D48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Pr="00296D48">
        <w:rPr>
          <w:sz w:val="19"/>
          <w:szCs w:val="19"/>
          <w:lang w:val="de-DE" w:eastAsia="it-IT"/>
        </w:rPr>
        <w:t xml:space="preserve">: </w:t>
      </w:r>
      <w:hyperlink r:id="rId12" w:history="1">
        <w:r w:rsidRPr="00296D48">
          <w:rPr>
            <w:rStyle w:val="Hipervnculo"/>
            <w:sz w:val="19"/>
            <w:szCs w:val="19"/>
            <w:lang w:val="de-DE"/>
          </w:rPr>
          <w:t>www.CASEcetools.com/press-kit</w:t>
        </w:r>
      </w:hyperlink>
    </w:p>
    <w:p w14:paraId="41565CBC" w14:textId="77777777" w:rsidR="00197D07" w:rsidRPr="00A30814" w:rsidRDefault="00197D07" w:rsidP="005457D9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/>
        </w:rPr>
      </w:pPr>
    </w:p>
    <w:p w14:paraId="10090CCD" w14:textId="77777777" w:rsidR="001951A2" w:rsidRPr="00A30814" w:rsidRDefault="001951A2" w:rsidP="00D612C4">
      <w:pPr>
        <w:pStyle w:val="style2"/>
        <w:spacing w:before="0" w:beforeAutospacing="0" w:after="0" w:afterAutospacing="0"/>
        <w:jc w:val="both"/>
        <w:rPr>
          <w:sz w:val="19"/>
          <w:szCs w:val="19"/>
          <w:lang w:val="de-DE"/>
        </w:rPr>
      </w:pPr>
    </w:p>
    <w:p w14:paraId="0CC573D9" w14:textId="77777777" w:rsidR="00694961" w:rsidRPr="00296D48" w:rsidRDefault="00694961" w:rsidP="00694961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296D48">
        <w:rPr>
          <w:b/>
          <w:sz w:val="19"/>
          <w:szCs w:val="19"/>
          <w:lang w:val="de-DE"/>
        </w:rPr>
        <w:t>Folgen Sie CASE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197D07" w:rsidRPr="00A30814" w14:paraId="75EBEB07" w14:textId="77777777" w:rsidTr="00D067C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197D07" w:rsidRPr="00A30814" w14:paraId="01F55FBD" w14:textId="77777777" w:rsidTr="00D067C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3FAC1C03" w14:textId="5FA885C7" w:rsidR="00197D07" w:rsidRPr="00A30814" w:rsidRDefault="0016761D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3" w:history="1"/>
                  <w:r w:rsidR="00197D07" w:rsidRPr="00A30814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A1A4647" wp14:editId="6618C773">
                        <wp:extent cx="190500" cy="190500"/>
                        <wp:effectExtent l="0" t="0" r="0" b="0"/>
                        <wp:docPr id="15" name="Imagen 15" descr="FB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8BB75C8" w14:textId="64684494" w:rsidR="00197D07" w:rsidRPr="00A30814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D0704A9" wp14:editId="092ED32E">
                        <wp:extent cx="190500" cy="190500"/>
                        <wp:effectExtent l="0" t="0" r="0" b="0"/>
                        <wp:docPr id="14" name="Imagen 14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AA25990" w14:textId="2A2E1F9B" w:rsidR="00197D07" w:rsidRPr="00A30814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14A8C54" wp14:editId="4C5D1652">
                        <wp:extent cx="190500" cy="190500"/>
                        <wp:effectExtent l="0" t="0" r="0" b="0"/>
                        <wp:docPr id="13" name="Imagen 13" descr="cid:image003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2152D656" w14:textId="22048A7D" w:rsidR="00197D07" w:rsidRPr="00A30814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3F6508E" wp14:editId="1699B6BF">
                        <wp:extent cx="190500" cy="190500"/>
                        <wp:effectExtent l="0" t="0" r="0" b="0"/>
                        <wp:docPr id="12" name="Imagen 12" descr="cid:image004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667581" w14:textId="77777777" w:rsidR="00197D07" w:rsidRPr="00A30814" w:rsidRDefault="00197D07" w:rsidP="00D612C4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14:paraId="1EB6B746" w14:textId="77777777" w:rsidR="00197D07" w:rsidRPr="00A30814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62A1C800" w14:textId="77777777" w:rsidR="00197D07" w:rsidRPr="00A30814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7382A474" w14:textId="77777777" w:rsidR="00197D07" w:rsidRPr="00A30814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Verdana" w:hAnsi="Verdana"/>
                <w:lang w:val="de-DE"/>
              </w:rPr>
              <w:t> </w:t>
            </w:r>
            <w:hyperlink r:id="rId25" w:history="1"/>
          </w:p>
        </w:tc>
      </w:tr>
    </w:tbl>
    <w:p w14:paraId="11197903" w14:textId="77777777" w:rsidR="00694961" w:rsidRPr="00296D48" w:rsidRDefault="00694961" w:rsidP="00694961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CASE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296D48">
        <w:rPr>
          <w:i/>
          <w:iCs/>
          <w:sz w:val="16"/>
          <w:szCs w:val="16"/>
          <w:lang w:val="de-DE"/>
        </w:rPr>
        <w:t xml:space="preserve"> </w:t>
      </w:r>
      <w:hyperlink r:id="rId26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www.CASEce.com</w:t>
        </w:r>
      </w:hyperlink>
      <w:r w:rsidRPr="00296D48">
        <w:rPr>
          <w:rFonts w:cs="Arial"/>
          <w:i/>
          <w:sz w:val="16"/>
          <w:szCs w:val="16"/>
          <w:lang w:val="de-DE"/>
        </w:rPr>
        <w:t>.</w:t>
      </w:r>
    </w:p>
    <w:p w14:paraId="194428FB" w14:textId="77777777" w:rsidR="00694961" w:rsidRPr="00296D48" w:rsidRDefault="00694961" w:rsidP="00694961">
      <w:pPr>
        <w:jc w:val="both"/>
        <w:rPr>
          <w:rFonts w:cs="Arial"/>
          <w:i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296D48">
        <w:rPr>
          <w:i/>
          <w:iCs/>
          <w:sz w:val="16"/>
          <w:szCs w:val="16"/>
          <w:lang w:val="de-DE"/>
        </w:rPr>
        <w:t xml:space="preserve">: </w:t>
      </w:r>
      <w:hyperlink r:id="rId27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Pr="00296D48">
        <w:rPr>
          <w:rStyle w:val="Hipervnculo"/>
          <w:lang w:val="de-DE"/>
        </w:rPr>
        <w:t>.</w:t>
      </w:r>
    </w:p>
    <w:p w14:paraId="34C55CA6" w14:textId="77777777" w:rsidR="00197D07" w:rsidRPr="00A30814" w:rsidRDefault="00197D07" w:rsidP="00D612C4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14:paraId="6455DBB1" w14:textId="758E051C" w:rsidR="00F82138" w:rsidRDefault="00F82138">
      <w:pPr>
        <w:spacing w:line="240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6466EEC4" w14:textId="77777777" w:rsidR="0043751C" w:rsidRPr="00A30814" w:rsidRDefault="0043751C" w:rsidP="006278EE">
      <w:pPr>
        <w:pStyle w:val="01TESTO"/>
        <w:jc w:val="both"/>
        <w:rPr>
          <w:b/>
          <w:lang w:val="de-DE"/>
        </w:rPr>
      </w:pPr>
    </w:p>
    <w:p w14:paraId="76134926" w14:textId="77777777" w:rsidR="00694961" w:rsidRPr="00296D48" w:rsidRDefault="00694961" w:rsidP="00694961">
      <w:pPr>
        <w:rPr>
          <w:rFonts w:cs="Arial"/>
          <w:b/>
          <w:szCs w:val="19"/>
          <w:lang w:val="de-DE"/>
        </w:rPr>
      </w:pPr>
      <w:r w:rsidRPr="00296D48">
        <w:rPr>
          <w:rFonts w:cs="Arial"/>
          <w:b/>
          <w:szCs w:val="19"/>
          <w:lang w:val="de-DE"/>
        </w:rPr>
        <w:t>Weitere Informationen erhalten Sie hier:</w:t>
      </w:r>
    </w:p>
    <w:p w14:paraId="746D6716" w14:textId="77777777" w:rsidR="00197D07" w:rsidRPr="00A30814" w:rsidRDefault="00197D07" w:rsidP="006278EE">
      <w:pPr>
        <w:pStyle w:val="01TESTO"/>
        <w:jc w:val="both"/>
        <w:rPr>
          <w:sz w:val="18"/>
          <w:szCs w:val="18"/>
          <w:lang w:val="de-DE"/>
        </w:rPr>
      </w:pPr>
    </w:p>
    <w:p w14:paraId="1D1CBE34" w14:textId="77777777" w:rsidR="00694961" w:rsidRPr="00296D48" w:rsidRDefault="00694961" w:rsidP="00694961">
      <w:pPr>
        <w:rPr>
          <w:rFonts w:cs="Arial"/>
          <w:bCs/>
          <w:color w:val="auto"/>
          <w:szCs w:val="19"/>
          <w:lang w:val="de-DE" w:eastAsia="es-ES"/>
        </w:rPr>
      </w:pPr>
      <w:r w:rsidRPr="00296D48">
        <w:rPr>
          <w:rFonts w:cs="Arial"/>
          <w:szCs w:val="19"/>
          <w:lang w:val="de-DE" w:eastAsia="es-ES"/>
        </w:rPr>
        <w:t>Lutz Holthaus  (</w:t>
      </w:r>
      <w:r w:rsidRPr="00296D48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14:paraId="54210FB1" w14:textId="77777777" w:rsidR="001951A2" w:rsidRPr="00A30814" w:rsidRDefault="001951A2" w:rsidP="006278EE">
      <w:pPr>
        <w:pStyle w:val="01TESTO"/>
        <w:jc w:val="both"/>
        <w:rPr>
          <w:sz w:val="18"/>
          <w:szCs w:val="18"/>
          <w:lang w:val="de-DE"/>
        </w:rPr>
      </w:pPr>
    </w:p>
    <w:p w14:paraId="55FD4EF1" w14:textId="77777777" w:rsidR="00694961" w:rsidRPr="00296D48" w:rsidRDefault="00694961" w:rsidP="00694961">
      <w:pPr>
        <w:rPr>
          <w:rFonts w:cs="Arial"/>
          <w:szCs w:val="19"/>
          <w:lang w:val="de-DE" w:eastAsia="es-ES"/>
        </w:rPr>
      </w:pPr>
      <w:r w:rsidRPr="00296D48">
        <w:rPr>
          <w:rFonts w:cs="Arial"/>
          <w:szCs w:val="19"/>
          <w:lang w:val="de-DE" w:eastAsia="es-ES"/>
        </w:rPr>
        <w:t>Tel.: +49 2392 913 465</w:t>
      </w:r>
    </w:p>
    <w:p w14:paraId="1363D5C4" w14:textId="77777777" w:rsidR="001951A2" w:rsidRPr="00A30814" w:rsidRDefault="001951A2" w:rsidP="006278EE">
      <w:pPr>
        <w:pStyle w:val="01TESTO"/>
        <w:jc w:val="both"/>
        <w:rPr>
          <w:sz w:val="18"/>
          <w:szCs w:val="18"/>
          <w:lang w:val="de-DE"/>
        </w:rPr>
      </w:pPr>
    </w:p>
    <w:p w14:paraId="7D23D7AA" w14:textId="77777777" w:rsidR="00694961" w:rsidRPr="004D64C1" w:rsidRDefault="00694961" w:rsidP="00694961">
      <w:pPr>
        <w:jc w:val="both"/>
        <w:rPr>
          <w:rFonts w:cs="Arial"/>
          <w:szCs w:val="19"/>
          <w:lang w:val="de-DE"/>
        </w:rPr>
      </w:pPr>
      <w:r w:rsidRPr="00296D48">
        <w:rPr>
          <w:szCs w:val="19"/>
          <w:lang w:val="de-DE"/>
        </w:rPr>
        <w:t xml:space="preserve">E-Mail: </w:t>
      </w:r>
      <w:hyperlink r:id="rId28" w:history="1">
        <w:r w:rsidRPr="00296D48">
          <w:rPr>
            <w:rStyle w:val="Hipervnculo"/>
            <w:szCs w:val="19"/>
            <w:lang w:val="de-DE"/>
          </w:rPr>
          <w:t>presseservice@c2marketing.de</w:t>
        </w:r>
      </w:hyperlink>
    </w:p>
    <w:p w14:paraId="31DEB9F5" w14:textId="77777777" w:rsidR="000A4F6A" w:rsidRPr="00A30814" w:rsidRDefault="000A4F6A" w:rsidP="00D612C4">
      <w:pPr>
        <w:jc w:val="both"/>
        <w:rPr>
          <w:rFonts w:cs="Arial"/>
          <w:szCs w:val="19"/>
          <w:lang w:val="de-DE"/>
        </w:rPr>
      </w:pPr>
    </w:p>
    <w:sectPr w:rsidR="000A4F6A" w:rsidRPr="00A30814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91C0A" w14:textId="77777777" w:rsidR="000306DF" w:rsidRDefault="000306DF">
      <w:pPr>
        <w:spacing w:line="240" w:lineRule="auto"/>
      </w:pPr>
      <w:r>
        <w:separator/>
      </w:r>
    </w:p>
  </w:endnote>
  <w:endnote w:type="continuationSeparator" w:id="0">
    <w:p w14:paraId="604080EF" w14:textId="77777777" w:rsidR="000306DF" w:rsidRDefault="00030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"/>
    <w:charset w:val="00"/>
    <w:family w:val="auto"/>
    <w:pitch w:val="variable"/>
    <w:sig w:usb0="20002A0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4E466F" w:rsidRDefault="004E466F" w:rsidP="00D01F1C">
    <w:pPr>
      <w:pStyle w:val="Piedepgina"/>
    </w:pPr>
  </w:p>
  <w:p w14:paraId="42C94933" w14:textId="77777777" w:rsidR="004E466F" w:rsidRDefault="004E466F" w:rsidP="00D01F1C">
    <w:pPr>
      <w:pStyle w:val="Piedepgina"/>
    </w:pPr>
  </w:p>
  <w:p w14:paraId="3F09F7E7" w14:textId="77777777" w:rsidR="004E466F" w:rsidRDefault="004E466F" w:rsidP="00D01F1C">
    <w:pPr>
      <w:pStyle w:val="Piedepgina"/>
    </w:pPr>
  </w:p>
  <w:p w14:paraId="7C78329B" w14:textId="77777777" w:rsidR="004E466F" w:rsidRDefault="004E466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4E466F" w:rsidRPr="00C7201A" w:rsidRDefault="004E466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E944" w14:textId="77777777" w:rsidR="000306DF" w:rsidRDefault="000306DF">
      <w:pPr>
        <w:spacing w:line="240" w:lineRule="auto"/>
      </w:pPr>
      <w:r>
        <w:separator/>
      </w:r>
    </w:p>
  </w:footnote>
  <w:footnote w:type="continuationSeparator" w:id="0">
    <w:p w14:paraId="2B5B7C88" w14:textId="77777777" w:rsidR="000306DF" w:rsidRDefault="00030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4E466F" w:rsidRDefault="004E466F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ECC46F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E466F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4E466F" w:rsidRPr="00750ACB" w:rsidRDefault="004E466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4E466F" w:rsidRPr="00B32BE8" w:rsidRDefault="004E466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E466F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4E466F" w:rsidRDefault="004E466F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4E466F" w:rsidRDefault="004E466F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92CA79"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4D25D"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A23"/>
    <w:rsid w:val="00021EE3"/>
    <w:rsid w:val="000222F2"/>
    <w:rsid w:val="00024426"/>
    <w:rsid w:val="000306DF"/>
    <w:rsid w:val="00036197"/>
    <w:rsid w:val="0004651C"/>
    <w:rsid w:val="0004665D"/>
    <w:rsid w:val="00047C96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A4F6A"/>
    <w:rsid w:val="000E1A7E"/>
    <w:rsid w:val="000E71CF"/>
    <w:rsid w:val="000E7733"/>
    <w:rsid w:val="000F2B17"/>
    <w:rsid w:val="000F4127"/>
    <w:rsid w:val="000F5EE1"/>
    <w:rsid w:val="000F7DA3"/>
    <w:rsid w:val="00105F55"/>
    <w:rsid w:val="0010729B"/>
    <w:rsid w:val="00117552"/>
    <w:rsid w:val="00120A22"/>
    <w:rsid w:val="00121E80"/>
    <w:rsid w:val="001229F3"/>
    <w:rsid w:val="001251E1"/>
    <w:rsid w:val="00126D94"/>
    <w:rsid w:val="00132964"/>
    <w:rsid w:val="00137C26"/>
    <w:rsid w:val="0014155B"/>
    <w:rsid w:val="00156BEB"/>
    <w:rsid w:val="00157752"/>
    <w:rsid w:val="001618D6"/>
    <w:rsid w:val="001642D7"/>
    <w:rsid w:val="00166BE9"/>
    <w:rsid w:val="0016761D"/>
    <w:rsid w:val="00170B08"/>
    <w:rsid w:val="00171CD9"/>
    <w:rsid w:val="00173B3D"/>
    <w:rsid w:val="00174619"/>
    <w:rsid w:val="0017544B"/>
    <w:rsid w:val="00176432"/>
    <w:rsid w:val="001767F2"/>
    <w:rsid w:val="001841DA"/>
    <w:rsid w:val="00191B6C"/>
    <w:rsid w:val="0019413F"/>
    <w:rsid w:val="00194B71"/>
    <w:rsid w:val="001951A2"/>
    <w:rsid w:val="00195CCA"/>
    <w:rsid w:val="00196F60"/>
    <w:rsid w:val="00197D07"/>
    <w:rsid w:val="001A37A3"/>
    <w:rsid w:val="001A39F8"/>
    <w:rsid w:val="001A3C66"/>
    <w:rsid w:val="001B08FA"/>
    <w:rsid w:val="001B5634"/>
    <w:rsid w:val="001C3014"/>
    <w:rsid w:val="001C3BD6"/>
    <w:rsid w:val="001C7F3E"/>
    <w:rsid w:val="001D08A3"/>
    <w:rsid w:val="001D1C29"/>
    <w:rsid w:val="001E2AD0"/>
    <w:rsid w:val="001E3531"/>
    <w:rsid w:val="001E5F60"/>
    <w:rsid w:val="001F5C81"/>
    <w:rsid w:val="00221028"/>
    <w:rsid w:val="002248FC"/>
    <w:rsid w:val="00225E0B"/>
    <w:rsid w:val="0022691A"/>
    <w:rsid w:val="002272D1"/>
    <w:rsid w:val="00227F35"/>
    <w:rsid w:val="00234657"/>
    <w:rsid w:val="00237128"/>
    <w:rsid w:val="0024223A"/>
    <w:rsid w:val="00261804"/>
    <w:rsid w:val="00263776"/>
    <w:rsid w:val="0026490C"/>
    <w:rsid w:val="00273BE8"/>
    <w:rsid w:val="00282A60"/>
    <w:rsid w:val="00283150"/>
    <w:rsid w:val="002866E6"/>
    <w:rsid w:val="00287362"/>
    <w:rsid w:val="00291240"/>
    <w:rsid w:val="00293CEA"/>
    <w:rsid w:val="00295F5B"/>
    <w:rsid w:val="002A0272"/>
    <w:rsid w:val="002A0A55"/>
    <w:rsid w:val="002B0D45"/>
    <w:rsid w:val="002B4B2A"/>
    <w:rsid w:val="002D5512"/>
    <w:rsid w:val="002E0413"/>
    <w:rsid w:val="002E42D8"/>
    <w:rsid w:val="002F1F91"/>
    <w:rsid w:val="002F6342"/>
    <w:rsid w:val="002F7342"/>
    <w:rsid w:val="002F74C3"/>
    <w:rsid w:val="0032352D"/>
    <w:rsid w:val="00325CA3"/>
    <w:rsid w:val="00330590"/>
    <w:rsid w:val="00331886"/>
    <w:rsid w:val="00343A95"/>
    <w:rsid w:val="00355070"/>
    <w:rsid w:val="003577EC"/>
    <w:rsid w:val="00363FE5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C1713"/>
    <w:rsid w:val="003C1A58"/>
    <w:rsid w:val="003C4F6A"/>
    <w:rsid w:val="003C5841"/>
    <w:rsid w:val="003D21A6"/>
    <w:rsid w:val="003D224E"/>
    <w:rsid w:val="003D4B8A"/>
    <w:rsid w:val="003E30F0"/>
    <w:rsid w:val="003E6488"/>
    <w:rsid w:val="003E69C1"/>
    <w:rsid w:val="003F2BAE"/>
    <w:rsid w:val="003F3969"/>
    <w:rsid w:val="00404B96"/>
    <w:rsid w:val="00410435"/>
    <w:rsid w:val="00411E7A"/>
    <w:rsid w:val="00415916"/>
    <w:rsid w:val="0042385C"/>
    <w:rsid w:val="00426608"/>
    <w:rsid w:val="0043406A"/>
    <w:rsid w:val="0043751C"/>
    <w:rsid w:val="00461F89"/>
    <w:rsid w:val="0046276A"/>
    <w:rsid w:val="004632B1"/>
    <w:rsid w:val="00463600"/>
    <w:rsid w:val="0046565A"/>
    <w:rsid w:val="00465CBB"/>
    <w:rsid w:val="00467BD4"/>
    <w:rsid w:val="00473E67"/>
    <w:rsid w:val="00474ED5"/>
    <w:rsid w:val="00477548"/>
    <w:rsid w:val="004846AE"/>
    <w:rsid w:val="0048550D"/>
    <w:rsid w:val="00491B25"/>
    <w:rsid w:val="00493824"/>
    <w:rsid w:val="00493D6E"/>
    <w:rsid w:val="00495277"/>
    <w:rsid w:val="00496DE7"/>
    <w:rsid w:val="004A17E2"/>
    <w:rsid w:val="004A69F7"/>
    <w:rsid w:val="004B792F"/>
    <w:rsid w:val="004C1A8A"/>
    <w:rsid w:val="004C7C83"/>
    <w:rsid w:val="004D0018"/>
    <w:rsid w:val="004D5B2E"/>
    <w:rsid w:val="004E27F6"/>
    <w:rsid w:val="004E466F"/>
    <w:rsid w:val="004E4796"/>
    <w:rsid w:val="004E5104"/>
    <w:rsid w:val="004E5787"/>
    <w:rsid w:val="004F2B23"/>
    <w:rsid w:val="004F363E"/>
    <w:rsid w:val="004F7034"/>
    <w:rsid w:val="004F791E"/>
    <w:rsid w:val="00500EE0"/>
    <w:rsid w:val="00510635"/>
    <w:rsid w:val="00516852"/>
    <w:rsid w:val="0052035D"/>
    <w:rsid w:val="005212D9"/>
    <w:rsid w:val="005227B5"/>
    <w:rsid w:val="00523FB4"/>
    <w:rsid w:val="005240E6"/>
    <w:rsid w:val="00526224"/>
    <w:rsid w:val="00527696"/>
    <w:rsid w:val="0053481D"/>
    <w:rsid w:val="005457D9"/>
    <w:rsid w:val="00551A21"/>
    <w:rsid w:val="00556669"/>
    <w:rsid w:val="00567398"/>
    <w:rsid w:val="005827F9"/>
    <w:rsid w:val="00582D6E"/>
    <w:rsid w:val="00582DC8"/>
    <w:rsid w:val="0059268F"/>
    <w:rsid w:val="00592BA6"/>
    <w:rsid w:val="00595532"/>
    <w:rsid w:val="0059734F"/>
    <w:rsid w:val="005A5028"/>
    <w:rsid w:val="005A6C8C"/>
    <w:rsid w:val="005A73A9"/>
    <w:rsid w:val="005B0434"/>
    <w:rsid w:val="005B1167"/>
    <w:rsid w:val="005B77F1"/>
    <w:rsid w:val="005C1E9F"/>
    <w:rsid w:val="005C5C46"/>
    <w:rsid w:val="005D0DFE"/>
    <w:rsid w:val="005D1D11"/>
    <w:rsid w:val="005D6457"/>
    <w:rsid w:val="005F493A"/>
    <w:rsid w:val="0060424F"/>
    <w:rsid w:val="00612508"/>
    <w:rsid w:val="006171CB"/>
    <w:rsid w:val="00617B37"/>
    <w:rsid w:val="00623E11"/>
    <w:rsid w:val="006278EE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66339"/>
    <w:rsid w:val="00682611"/>
    <w:rsid w:val="006835F8"/>
    <w:rsid w:val="006844E7"/>
    <w:rsid w:val="006869DA"/>
    <w:rsid w:val="00687FC8"/>
    <w:rsid w:val="0069041B"/>
    <w:rsid w:val="00694961"/>
    <w:rsid w:val="006963E9"/>
    <w:rsid w:val="00697577"/>
    <w:rsid w:val="006A0FA2"/>
    <w:rsid w:val="006A27EA"/>
    <w:rsid w:val="006B6661"/>
    <w:rsid w:val="006C1B2A"/>
    <w:rsid w:val="006E4181"/>
    <w:rsid w:val="006E4698"/>
    <w:rsid w:val="006E650B"/>
    <w:rsid w:val="006E752E"/>
    <w:rsid w:val="006E75BF"/>
    <w:rsid w:val="006E7B23"/>
    <w:rsid w:val="006F63B3"/>
    <w:rsid w:val="00704A21"/>
    <w:rsid w:val="00707BB8"/>
    <w:rsid w:val="00711DE5"/>
    <w:rsid w:val="007145F8"/>
    <w:rsid w:val="00717CE2"/>
    <w:rsid w:val="00720E55"/>
    <w:rsid w:val="0072308B"/>
    <w:rsid w:val="007232C7"/>
    <w:rsid w:val="00723D5B"/>
    <w:rsid w:val="00725DED"/>
    <w:rsid w:val="0072724F"/>
    <w:rsid w:val="0072776F"/>
    <w:rsid w:val="00732D13"/>
    <w:rsid w:val="00742EA5"/>
    <w:rsid w:val="00752F5C"/>
    <w:rsid w:val="00753F7C"/>
    <w:rsid w:val="0075642A"/>
    <w:rsid w:val="00757B78"/>
    <w:rsid w:val="00761C00"/>
    <w:rsid w:val="00766217"/>
    <w:rsid w:val="0076781F"/>
    <w:rsid w:val="0077205D"/>
    <w:rsid w:val="007812B4"/>
    <w:rsid w:val="00784D02"/>
    <w:rsid w:val="00791C33"/>
    <w:rsid w:val="00792C47"/>
    <w:rsid w:val="007A18B5"/>
    <w:rsid w:val="007A3E70"/>
    <w:rsid w:val="007A5303"/>
    <w:rsid w:val="007B3B4C"/>
    <w:rsid w:val="007C2782"/>
    <w:rsid w:val="007C7733"/>
    <w:rsid w:val="007D04F6"/>
    <w:rsid w:val="007D0F92"/>
    <w:rsid w:val="007D39AD"/>
    <w:rsid w:val="007D6EBB"/>
    <w:rsid w:val="007E055A"/>
    <w:rsid w:val="007E126B"/>
    <w:rsid w:val="007E1AD8"/>
    <w:rsid w:val="007E50B9"/>
    <w:rsid w:val="007E6E58"/>
    <w:rsid w:val="007E6FAD"/>
    <w:rsid w:val="007F078C"/>
    <w:rsid w:val="007F2101"/>
    <w:rsid w:val="007F572A"/>
    <w:rsid w:val="008062BC"/>
    <w:rsid w:val="008177C6"/>
    <w:rsid w:val="008222D0"/>
    <w:rsid w:val="00826CAC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70D"/>
    <w:rsid w:val="008A14E0"/>
    <w:rsid w:val="008A2257"/>
    <w:rsid w:val="008B0A06"/>
    <w:rsid w:val="008B1E9C"/>
    <w:rsid w:val="008B4C8B"/>
    <w:rsid w:val="008B608C"/>
    <w:rsid w:val="008C5AAC"/>
    <w:rsid w:val="008D4A64"/>
    <w:rsid w:val="008D7781"/>
    <w:rsid w:val="008E3802"/>
    <w:rsid w:val="008E3ADA"/>
    <w:rsid w:val="008E6D38"/>
    <w:rsid w:val="008F459C"/>
    <w:rsid w:val="008F5499"/>
    <w:rsid w:val="00901F74"/>
    <w:rsid w:val="0090486D"/>
    <w:rsid w:val="00911291"/>
    <w:rsid w:val="00917DC3"/>
    <w:rsid w:val="00922012"/>
    <w:rsid w:val="0092405C"/>
    <w:rsid w:val="00924C29"/>
    <w:rsid w:val="009354AA"/>
    <w:rsid w:val="0093575E"/>
    <w:rsid w:val="00936668"/>
    <w:rsid w:val="0094780E"/>
    <w:rsid w:val="009655D1"/>
    <w:rsid w:val="00975565"/>
    <w:rsid w:val="00977FE9"/>
    <w:rsid w:val="009840E2"/>
    <w:rsid w:val="00985514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C689A"/>
    <w:rsid w:val="009E2F65"/>
    <w:rsid w:val="009F4E16"/>
    <w:rsid w:val="009F63E1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0814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6684D"/>
    <w:rsid w:val="00A76496"/>
    <w:rsid w:val="00A806E1"/>
    <w:rsid w:val="00A86168"/>
    <w:rsid w:val="00A95477"/>
    <w:rsid w:val="00A97746"/>
    <w:rsid w:val="00AA52E9"/>
    <w:rsid w:val="00AA74C6"/>
    <w:rsid w:val="00AB61AB"/>
    <w:rsid w:val="00AC213A"/>
    <w:rsid w:val="00AC593E"/>
    <w:rsid w:val="00AC59F7"/>
    <w:rsid w:val="00AD1B64"/>
    <w:rsid w:val="00AD58F5"/>
    <w:rsid w:val="00AD6A8E"/>
    <w:rsid w:val="00AF4801"/>
    <w:rsid w:val="00B01CBB"/>
    <w:rsid w:val="00B11CAA"/>
    <w:rsid w:val="00B21E12"/>
    <w:rsid w:val="00B249D8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6126C"/>
    <w:rsid w:val="00B622F0"/>
    <w:rsid w:val="00B6484E"/>
    <w:rsid w:val="00B76635"/>
    <w:rsid w:val="00B81EB6"/>
    <w:rsid w:val="00B85252"/>
    <w:rsid w:val="00B86EA9"/>
    <w:rsid w:val="00B90A45"/>
    <w:rsid w:val="00B96711"/>
    <w:rsid w:val="00B97496"/>
    <w:rsid w:val="00BA6862"/>
    <w:rsid w:val="00BC1E76"/>
    <w:rsid w:val="00BD2001"/>
    <w:rsid w:val="00BF40B2"/>
    <w:rsid w:val="00C00DD7"/>
    <w:rsid w:val="00C07699"/>
    <w:rsid w:val="00C15592"/>
    <w:rsid w:val="00C15EFE"/>
    <w:rsid w:val="00C20878"/>
    <w:rsid w:val="00C232FD"/>
    <w:rsid w:val="00C30F70"/>
    <w:rsid w:val="00C41FA8"/>
    <w:rsid w:val="00C4419C"/>
    <w:rsid w:val="00C55837"/>
    <w:rsid w:val="00C571FB"/>
    <w:rsid w:val="00C70E26"/>
    <w:rsid w:val="00C7139F"/>
    <w:rsid w:val="00C71BAE"/>
    <w:rsid w:val="00C72D0A"/>
    <w:rsid w:val="00C77355"/>
    <w:rsid w:val="00C77C7A"/>
    <w:rsid w:val="00C85ECD"/>
    <w:rsid w:val="00C91D8A"/>
    <w:rsid w:val="00C9238C"/>
    <w:rsid w:val="00C93B3E"/>
    <w:rsid w:val="00CA5F8E"/>
    <w:rsid w:val="00CB54F7"/>
    <w:rsid w:val="00CC10B5"/>
    <w:rsid w:val="00CC29B6"/>
    <w:rsid w:val="00CC336A"/>
    <w:rsid w:val="00CD0140"/>
    <w:rsid w:val="00CD4B4A"/>
    <w:rsid w:val="00CE29FA"/>
    <w:rsid w:val="00CE43D4"/>
    <w:rsid w:val="00D006FE"/>
    <w:rsid w:val="00D01F1C"/>
    <w:rsid w:val="00D067C0"/>
    <w:rsid w:val="00D1162B"/>
    <w:rsid w:val="00D12FE5"/>
    <w:rsid w:val="00D13813"/>
    <w:rsid w:val="00D15A2A"/>
    <w:rsid w:val="00D276A6"/>
    <w:rsid w:val="00D3457C"/>
    <w:rsid w:val="00D434AA"/>
    <w:rsid w:val="00D446D2"/>
    <w:rsid w:val="00D45362"/>
    <w:rsid w:val="00D463EE"/>
    <w:rsid w:val="00D47AE4"/>
    <w:rsid w:val="00D5394C"/>
    <w:rsid w:val="00D544A5"/>
    <w:rsid w:val="00D55E54"/>
    <w:rsid w:val="00D612C4"/>
    <w:rsid w:val="00D61740"/>
    <w:rsid w:val="00D63449"/>
    <w:rsid w:val="00D63E9D"/>
    <w:rsid w:val="00D73CFA"/>
    <w:rsid w:val="00D82FE1"/>
    <w:rsid w:val="00D853D5"/>
    <w:rsid w:val="00D86B46"/>
    <w:rsid w:val="00DA3AB9"/>
    <w:rsid w:val="00DB2B58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22E7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64B2F"/>
    <w:rsid w:val="00E84A88"/>
    <w:rsid w:val="00E902C9"/>
    <w:rsid w:val="00E937D0"/>
    <w:rsid w:val="00E9717C"/>
    <w:rsid w:val="00EA1063"/>
    <w:rsid w:val="00EA2763"/>
    <w:rsid w:val="00EC4604"/>
    <w:rsid w:val="00EE5B0D"/>
    <w:rsid w:val="00EE7D68"/>
    <w:rsid w:val="00EF3E92"/>
    <w:rsid w:val="00EF545C"/>
    <w:rsid w:val="00F1595E"/>
    <w:rsid w:val="00F3099C"/>
    <w:rsid w:val="00F3383B"/>
    <w:rsid w:val="00F34902"/>
    <w:rsid w:val="00F37D10"/>
    <w:rsid w:val="00F4331E"/>
    <w:rsid w:val="00F433E0"/>
    <w:rsid w:val="00F43A90"/>
    <w:rsid w:val="00F46350"/>
    <w:rsid w:val="00F5162C"/>
    <w:rsid w:val="00F56D48"/>
    <w:rsid w:val="00F624CE"/>
    <w:rsid w:val="00F62F6F"/>
    <w:rsid w:val="00F67884"/>
    <w:rsid w:val="00F7068B"/>
    <w:rsid w:val="00F76120"/>
    <w:rsid w:val="00F77DB9"/>
    <w:rsid w:val="00F81DB9"/>
    <w:rsid w:val="00F82138"/>
    <w:rsid w:val="00F96DEC"/>
    <w:rsid w:val="00FB4E8F"/>
    <w:rsid w:val="00FC7335"/>
    <w:rsid w:val="00FD63A2"/>
    <w:rsid w:val="00FE248E"/>
    <w:rsid w:val="00FF1B11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image" Target="cid:image002.gif@01D123A8.097F9890" TargetMode="External"/><Relationship Id="rId26" Type="http://schemas.openxmlformats.org/officeDocument/2006/relationships/hyperlink" Target="http://www.CASEce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3.gif@01D123A8.097F9890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casecetools.com/press-ki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facebook.com/caseconstructionequipment.espan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4.gif@01D123A8.097F9890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yperlink" Target="mailto:presseservice@c2marketing.d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user/Caseatwork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caseconstructionequipment.ukandroi" TargetMode="External"/><Relationship Id="rId22" Type="http://schemas.openxmlformats.org/officeDocument/2006/relationships/hyperlink" Target="https://www.linkedin.com/company/case-construction-equipment" TargetMode="External"/><Relationship Id="rId27" Type="http://schemas.openxmlformats.org/officeDocument/2006/relationships/hyperlink" Target="http://www.cnhindustrial.com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D0CD-2BA7-47ED-958A-E0D3D7B055FE}"/>
</file>

<file path=customXml/itemProps2.xml><?xml version="1.0" encoding="utf-8"?>
<ds:datastoreItem xmlns:ds="http://schemas.openxmlformats.org/officeDocument/2006/customXml" ds:itemID="{9BAC7A68-A66D-45D6-BBB7-16C2E74390E7}"/>
</file>

<file path=customXml/itemProps3.xml><?xml version="1.0" encoding="utf-8"?>
<ds:datastoreItem xmlns:ds="http://schemas.openxmlformats.org/officeDocument/2006/customXml" ds:itemID="{5F9AE441-7823-45EE-BDD4-44A09155F6D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33624BA-2A7D-4973-BFEF-C96159A4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2331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7</cp:revision>
  <cp:lastPrinted>2016-12-12T11:12:00Z</cp:lastPrinted>
  <dcterms:created xsi:type="dcterms:W3CDTF">2017-09-05T15:01:00Z</dcterms:created>
  <dcterms:modified xsi:type="dcterms:W3CDTF">2017-09-11T07:29:00Z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d4055a92-177c-4323-860c-a4c26480d5f9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UH050,19.07.2017 16:14:59,GENERAL BUSINESS</vt:lpwstr>
  </property>
  <property fmtid="{D5CDD505-2E9C-101B-9397-08002B2CF9AE}" pid="8" name="CNH-Classification">
    <vt:lpwstr>[GENERAL BUSINESS]</vt:lpwstr>
  </property>
</Properties>
</file>