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16073" w14:textId="33A512CD" w:rsidR="003E740D" w:rsidRDefault="00186E9F" w:rsidP="00020B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Nuove p</w:t>
      </w:r>
      <w:r w:rsidR="007C64B2">
        <w:rPr>
          <w:b/>
          <w:sz w:val="22"/>
          <w:szCs w:val="22"/>
        </w:rPr>
        <w:t xml:space="preserve">ale gommate </w:t>
      </w:r>
      <w:r w:rsidR="00EF1388" w:rsidRPr="008B61A1">
        <w:rPr>
          <w:b/>
          <w:sz w:val="22"/>
          <w:szCs w:val="22"/>
        </w:rPr>
        <w:t>Serie G</w:t>
      </w:r>
      <w:r w:rsidR="00533FEA">
        <w:rPr>
          <w:b/>
          <w:sz w:val="22"/>
          <w:szCs w:val="22"/>
        </w:rPr>
        <w:t xml:space="preserve"> di CASE</w:t>
      </w:r>
      <w:r w:rsidR="001349E5">
        <w:rPr>
          <w:b/>
          <w:sz w:val="22"/>
          <w:szCs w:val="22"/>
        </w:rPr>
        <w:t xml:space="preserve">: </w:t>
      </w:r>
      <w:r w:rsidR="006A43E1">
        <w:rPr>
          <w:b/>
          <w:sz w:val="22"/>
          <w:szCs w:val="22"/>
        </w:rPr>
        <w:t xml:space="preserve">impareggiabile </w:t>
      </w:r>
      <w:r w:rsidR="00EF1388" w:rsidRPr="008B61A1">
        <w:rPr>
          <w:b/>
          <w:sz w:val="22"/>
          <w:szCs w:val="22"/>
        </w:rPr>
        <w:t xml:space="preserve">comfort </w:t>
      </w:r>
    </w:p>
    <w:p w14:paraId="594DD680" w14:textId="77777777" w:rsidR="00790983" w:rsidRDefault="00790983" w:rsidP="00020BCA">
      <w:pPr>
        <w:jc w:val="both"/>
        <w:rPr>
          <w:i/>
          <w:szCs w:val="19"/>
        </w:rPr>
      </w:pPr>
    </w:p>
    <w:p w14:paraId="6340CC28" w14:textId="6C6DD279" w:rsidR="003274B1" w:rsidRPr="008B61A1" w:rsidRDefault="00EF1388" w:rsidP="00020BCA">
      <w:pPr>
        <w:jc w:val="both"/>
        <w:rPr>
          <w:b/>
          <w:sz w:val="22"/>
          <w:szCs w:val="22"/>
        </w:rPr>
      </w:pPr>
      <w:r w:rsidRPr="008B61A1">
        <w:rPr>
          <w:i/>
          <w:szCs w:val="19"/>
        </w:rPr>
        <w:t>Design del parabrezza rivoluzionario</w:t>
      </w:r>
      <w:r w:rsidR="008B61A1">
        <w:rPr>
          <w:i/>
          <w:szCs w:val="19"/>
        </w:rPr>
        <w:t xml:space="preserve"> e</w:t>
      </w:r>
      <w:r w:rsidRPr="008B61A1">
        <w:rPr>
          <w:i/>
          <w:szCs w:val="19"/>
        </w:rPr>
        <w:t xml:space="preserve"> </w:t>
      </w:r>
      <w:r w:rsidR="008B61A1">
        <w:rPr>
          <w:i/>
          <w:szCs w:val="19"/>
        </w:rPr>
        <w:t xml:space="preserve">comfort eccezionale </w:t>
      </w:r>
      <w:r w:rsidRPr="008B61A1">
        <w:rPr>
          <w:i/>
          <w:szCs w:val="19"/>
        </w:rPr>
        <w:t xml:space="preserve">nelle pale gommate CASE più silenziose </w:t>
      </w:r>
      <w:r w:rsidR="008B61A1">
        <w:rPr>
          <w:i/>
          <w:szCs w:val="19"/>
        </w:rPr>
        <w:t>della categoria</w:t>
      </w:r>
      <w:r w:rsidR="00D64A4B" w:rsidRPr="008B61A1">
        <w:rPr>
          <w:i/>
          <w:szCs w:val="19"/>
        </w:rPr>
        <w:t xml:space="preserve">. </w:t>
      </w:r>
    </w:p>
    <w:p w14:paraId="3742FDE1" w14:textId="77777777" w:rsidR="00020BCA" w:rsidRDefault="00020BCA" w:rsidP="00020BCA">
      <w:pPr>
        <w:pStyle w:val="01TESTO"/>
        <w:shd w:val="clear" w:color="auto" w:fill="FFFFFF" w:themeFill="background1"/>
        <w:jc w:val="both"/>
      </w:pPr>
    </w:p>
    <w:p w14:paraId="65AFD106" w14:textId="77777777" w:rsidR="00790983" w:rsidRPr="008B61A1" w:rsidRDefault="00790983" w:rsidP="00020BCA">
      <w:pPr>
        <w:pStyle w:val="01TESTO"/>
        <w:shd w:val="clear" w:color="auto" w:fill="FFFFFF" w:themeFill="background1"/>
        <w:jc w:val="both"/>
      </w:pPr>
    </w:p>
    <w:p w14:paraId="20127F4D" w14:textId="77777777" w:rsidR="00F764A1" w:rsidRPr="008B61A1" w:rsidRDefault="006818A1" w:rsidP="00020BCA">
      <w:pPr>
        <w:pStyle w:val="01TESTO"/>
        <w:shd w:val="clear" w:color="auto" w:fill="FFFFFF" w:themeFill="background1"/>
        <w:jc w:val="both"/>
      </w:pPr>
      <w:r w:rsidRPr="008B61A1">
        <w:t>T</w:t>
      </w:r>
      <w:r w:rsidR="00EF1388" w:rsidRPr="008B61A1">
        <w:t>orino</w:t>
      </w:r>
      <w:r w:rsidR="00D64A4B" w:rsidRPr="008B61A1">
        <w:t xml:space="preserve">, </w:t>
      </w:r>
      <w:r w:rsidR="00FC278C" w:rsidRPr="008B61A1">
        <w:t xml:space="preserve">20 </w:t>
      </w:r>
      <w:r w:rsidR="00EF1388" w:rsidRPr="008B61A1">
        <w:t>marzo</w:t>
      </w:r>
      <w:r w:rsidR="00D249FC" w:rsidRPr="008B61A1">
        <w:t xml:space="preserve"> </w:t>
      </w:r>
      <w:r w:rsidR="00D01F1C" w:rsidRPr="008B61A1">
        <w:t>201</w:t>
      </w:r>
      <w:r w:rsidR="00485B81" w:rsidRPr="008B61A1">
        <w:t>7</w:t>
      </w:r>
    </w:p>
    <w:p w14:paraId="00AA694B" w14:textId="77777777" w:rsidR="00020BCA" w:rsidRPr="008B61A1" w:rsidRDefault="00020BCA" w:rsidP="00020BCA">
      <w:pPr>
        <w:pStyle w:val="01TESTO"/>
        <w:shd w:val="clear" w:color="auto" w:fill="FFFFFF" w:themeFill="background1"/>
        <w:jc w:val="both"/>
        <w:rPr>
          <w:color w:val="000000" w:themeColor="text1"/>
        </w:rPr>
      </w:pPr>
    </w:p>
    <w:p w14:paraId="24961E31" w14:textId="66A3AEF4" w:rsidR="006818A1" w:rsidRDefault="0036572F" w:rsidP="00020BCA">
      <w:pPr>
        <w:pStyle w:val="01TESTO"/>
        <w:shd w:val="clear" w:color="auto" w:fill="FFFFFF" w:themeFill="background1"/>
        <w:jc w:val="both"/>
        <w:rPr>
          <w:color w:val="000000" w:themeColor="text1"/>
        </w:rPr>
      </w:pPr>
      <w:r w:rsidRPr="008B61A1">
        <w:rPr>
          <w:color w:val="000000" w:themeColor="text1"/>
        </w:rPr>
        <w:t xml:space="preserve">CASE Construction Equipment </w:t>
      </w:r>
      <w:r w:rsidR="00533FEA">
        <w:rPr>
          <w:color w:val="000000" w:themeColor="text1"/>
        </w:rPr>
        <w:t>presenta</w:t>
      </w:r>
      <w:r w:rsidR="00EF1388" w:rsidRPr="008B61A1">
        <w:rPr>
          <w:color w:val="000000" w:themeColor="text1"/>
        </w:rPr>
        <w:t xml:space="preserve"> oggi </w:t>
      </w:r>
      <w:r w:rsidR="00533FEA">
        <w:rPr>
          <w:color w:val="000000" w:themeColor="text1"/>
        </w:rPr>
        <w:t xml:space="preserve">i </w:t>
      </w:r>
      <w:r w:rsidR="00EF1388" w:rsidRPr="008B61A1">
        <w:rPr>
          <w:color w:val="000000" w:themeColor="text1"/>
        </w:rPr>
        <w:t xml:space="preserve">sette </w:t>
      </w:r>
      <w:r w:rsidR="008B61A1">
        <w:rPr>
          <w:color w:val="000000" w:themeColor="text1"/>
        </w:rPr>
        <w:t xml:space="preserve">nuovi </w:t>
      </w:r>
      <w:r w:rsidR="00533FEA">
        <w:rPr>
          <w:color w:val="000000" w:themeColor="text1"/>
        </w:rPr>
        <w:t>modelli delle</w:t>
      </w:r>
      <w:r w:rsidR="00EF1388" w:rsidRPr="008B61A1">
        <w:rPr>
          <w:color w:val="000000" w:themeColor="text1"/>
        </w:rPr>
        <w:t xml:space="preserve"> pale gommate Serie</w:t>
      </w:r>
      <w:r w:rsidR="008B61A1">
        <w:rPr>
          <w:color w:val="000000" w:themeColor="text1"/>
        </w:rPr>
        <w:t xml:space="preserve"> G, </w:t>
      </w:r>
      <w:r w:rsidR="00533FEA">
        <w:rPr>
          <w:color w:val="000000" w:themeColor="text1"/>
        </w:rPr>
        <w:t>molto più confortevoli per l’operatore e con la produttività e l’</w:t>
      </w:r>
      <w:r w:rsidR="00EF1388" w:rsidRPr="008B61A1">
        <w:rPr>
          <w:color w:val="000000" w:themeColor="text1"/>
        </w:rPr>
        <w:t xml:space="preserve">efficienza dei consumi </w:t>
      </w:r>
      <w:r w:rsidR="00533FEA">
        <w:rPr>
          <w:color w:val="000000" w:themeColor="text1"/>
        </w:rPr>
        <w:t xml:space="preserve">per cui </w:t>
      </w:r>
      <w:r w:rsidR="00EF1388" w:rsidRPr="008B61A1">
        <w:rPr>
          <w:color w:val="000000" w:themeColor="text1"/>
        </w:rPr>
        <w:t>CASE</w:t>
      </w:r>
      <w:r w:rsidR="00533FEA">
        <w:rPr>
          <w:color w:val="000000" w:themeColor="text1"/>
        </w:rPr>
        <w:t xml:space="preserve"> è rinomata</w:t>
      </w:r>
      <w:r w:rsidRPr="008B61A1">
        <w:rPr>
          <w:color w:val="000000" w:themeColor="text1"/>
        </w:rPr>
        <w:t xml:space="preserve">. </w:t>
      </w:r>
    </w:p>
    <w:p w14:paraId="307BC100" w14:textId="77777777" w:rsidR="00533FEA" w:rsidRPr="008B61A1" w:rsidRDefault="00533FEA" w:rsidP="00020BCA">
      <w:pPr>
        <w:pStyle w:val="01TESTO"/>
        <w:shd w:val="clear" w:color="auto" w:fill="FFFFFF" w:themeFill="background1"/>
        <w:jc w:val="both"/>
        <w:rPr>
          <w:color w:val="000000" w:themeColor="text1"/>
        </w:rPr>
      </w:pPr>
    </w:p>
    <w:p w14:paraId="2E10FD45" w14:textId="3BBF5E3E" w:rsidR="006818A1" w:rsidRPr="008B61A1" w:rsidRDefault="00533FEA" w:rsidP="00020BCA">
      <w:pPr>
        <w:pStyle w:val="01TESTO"/>
        <w:shd w:val="clear" w:color="auto" w:fill="FFFFFF" w:themeFill="background1"/>
        <w:jc w:val="both"/>
        <w:rPr>
          <w:color w:val="auto"/>
        </w:rPr>
      </w:pPr>
      <w:r>
        <w:rPr>
          <w:color w:val="auto"/>
        </w:rPr>
        <w:t>Le sette</w:t>
      </w:r>
      <w:r w:rsidR="008B61A1">
        <w:rPr>
          <w:color w:val="auto"/>
        </w:rPr>
        <w:t xml:space="preserve"> </w:t>
      </w:r>
      <w:r>
        <w:rPr>
          <w:color w:val="auto"/>
        </w:rPr>
        <w:t>pale gommate</w:t>
      </w:r>
      <w:r w:rsidR="008B61A1">
        <w:rPr>
          <w:color w:val="auto"/>
        </w:rPr>
        <w:t xml:space="preserve"> della</w:t>
      </w:r>
      <w:r w:rsidR="00EF1388" w:rsidRPr="008B61A1">
        <w:rPr>
          <w:color w:val="auto"/>
        </w:rPr>
        <w:t xml:space="preserve"> Serie G offr</w:t>
      </w:r>
      <w:r w:rsidR="008B61A1">
        <w:rPr>
          <w:color w:val="auto"/>
        </w:rPr>
        <w:t>ono</w:t>
      </w:r>
      <w:r w:rsidR="006818A1" w:rsidRPr="008B61A1">
        <w:rPr>
          <w:color w:val="auto"/>
        </w:rPr>
        <w:t>:</w:t>
      </w:r>
    </w:p>
    <w:p w14:paraId="57F7D346" w14:textId="77527E9E" w:rsidR="006818A1" w:rsidRPr="008B61A1" w:rsidRDefault="00EF1388" w:rsidP="00020BCA">
      <w:pPr>
        <w:pStyle w:val="01TESTO"/>
        <w:numPr>
          <w:ilvl w:val="0"/>
          <w:numId w:val="4"/>
        </w:numPr>
        <w:shd w:val="clear" w:color="auto" w:fill="FFFFFF" w:themeFill="background1"/>
        <w:jc w:val="both"/>
        <w:rPr>
          <w:color w:val="auto"/>
        </w:rPr>
      </w:pPr>
      <w:r w:rsidRPr="008B61A1">
        <w:rPr>
          <w:color w:val="auto"/>
        </w:rPr>
        <w:t>Visibilità superiore</w:t>
      </w:r>
      <w:r w:rsidR="00993C8A">
        <w:rPr>
          <w:color w:val="auto"/>
        </w:rPr>
        <w:t>,</w:t>
      </w:r>
      <w:r w:rsidR="00533FEA">
        <w:rPr>
          <w:color w:val="auto"/>
        </w:rPr>
        <w:t xml:space="preserve"> </w:t>
      </w:r>
      <w:r w:rsidR="008B61A1">
        <w:rPr>
          <w:color w:val="auto"/>
        </w:rPr>
        <w:t>gra</w:t>
      </w:r>
      <w:r w:rsidR="00993C8A">
        <w:rPr>
          <w:color w:val="auto"/>
        </w:rPr>
        <w:t xml:space="preserve">zie alle </w:t>
      </w:r>
      <w:r w:rsidR="008B61A1">
        <w:rPr>
          <w:color w:val="auto"/>
        </w:rPr>
        <w:t xml:space="preserve">dimensioni </w:t>
      </w:r>
      <w:r w:rsidRPr="008B61A1">
        <w:rPr>
          <w:color w:val="auto"/>
        </w:rPr>
        <w:t xml:space="preserve">del parabrezza </w:t>
      </w:r>
      <w:r w:rsidR="00993C8A">
        <w:rPr>
          <w:color w:val="auto"/>
        </w:rPr>
        <w:t>migliori della categoria</w:t>
      </w:r>
    </w:p>
    <w:p w14:paraId="597108AF" w14:textId="680AE6EE" w:rsidR="006818A1" w:rsidRPr="00993C8A" w:rsidRDefault="00EF1388" w:rsidP="00020BCA">
      <w:pPr>
        <w:pStyle w:val="01TESTO"/>
        <w:numPr>
          <w:ilvl w:val="0"/>
          <w:numId w:val="4"/>
        </w:numPr>
        <w:shd w:val="clear" w:color="auto" w:fill="FFFFFF" w:themeFill="background1"/>
        <w:jc w:val="both"/>
        <w:rPr>
          <w:color w:val="auto"/>
        </w:rPr>
      </w:pPr>
      <w:r w:rsidRPr="008B61A1">
        <w:rPr>
          <w:color w:val="auto"/>
        </w:rPr>
        <w:t>Maggior</w:t>
      </w:r>
      <w:r w:rsidR="003E740D">
        <w:rPr>
          <w:color w:val="auto"/>
        </w:rPr>
        <w:t>e</w:t>
      </w:r>
      <w:r w:rsidRPr="008B61A1">
        <w:rPr>
          <w:color w:val="auto"/>
        </w:rPr>
        <w:t xml:space="preserve"> comfort </w:t>
      </w:r>
      <w:r w:rsidR="008B61A1">
        <w:rPr>
          <w:color w:val="auto"/>
        </w:rPr>
        <w:t>per l’</w:t>
      </w:r>
      <w:r w:rsidRPr="008B61A1">
        <w:rPr>
          <w:color w:val="auto"/>
        </w:rPr>
        <w:t>operatore</w:t>
      </w:r>
      <w:r w:rsidR="00993C8A">
        <w:rPr>
          <w:color w:val="auto"/>
        </w:rPr>
        <w:t>,</w:t>
      </w:r>
      <w:r w:rsidRPr="008B61A1">
        <w:rPr>
          <w:color w:val="auto"/>
        </w:rPr>
        <w:t xml:space="preserve"> </w:t>
      </w:r>
      <w:r w:rsidR="008B61A1">
        <w:rPr>
          <w:color w:val="auto"/>
        </w:rPr>
        <w:t>grazie all</w:t>
      </w:r>
      <w:r w:rsidR="00993C8A">
        <w:rPr>
          <w:color w:val="auto"/>
        </w:rPr>
        <w:t>’</w:t>
      </w:r>
      <w:r w:rsidRPr="008B61A1">
        <w:rPr>
          <w:color w:val="auto"/>
        </w:rPr>
        <w:t>interfaccia di controllo</w:t>
      </w:r>
      <w:r w:rsidR="00993C8A">
        <w:rPr>
          <w:color w:val="auto"/>
        </w:rPr>
        <w:t xml:space="preserve"> esclusiva</w:t>
      </w:r>
      <w:r w:rsidR="0054109C" w:rsidRPr="008B61A1">
        <w:rPr>
          <w:color w:val="auto"/>
        </w:rPr>
        <w:t xml:space="preserve">, </w:t>
      </w:r>
      <w:r w:rsidR="008B61A1">
        <w:rPr>
          <w:color w:val="auto"/>
        </w:rPr>
        <w:t xml:space="preserve">alla </w:t>
      </w:r>
      <w:r w:rsidRPr="008B61A1">
        <w:rPr>
          <w:color w:val="auto"/>
        </w:rPr>
        <w:t xml:space="preserve">console montata sul sedile e </w:t>
      </w:r>
      <w:r w:rsidR="008B61A1">
        <w:rPr>
          <w:color w:val="auto"/>
        </w:rPr>
        <w:t xml:space="preserve">al </w:t>
      </w:r>
      <w:r w:rsidRPr="008B61A1">
        <w:rPr>
          <w:color w:val="auto"/>
        </w:rPr>
        <w:t xml:space="preserve">nuovo </w:t>
      </w:r>
      <w:r w:rsidRPr="00993C8A">
        <w:rPr>
          <w:color w:val="auto"/>
        </w:rPr>
        <w:t>joystick con sensitiv</w:t>
      </w:r>
      <w:r w:rsidR="00103B84">
        <w:rPr>
          <w:color w:val="auto"/>
        </w:rPr>
        <w:t>ità proporzionale alla velocità</w:t>
      </w:r>
      <w:r w:rsidRPr="00993C8A">
        <w:rPr>
          <w:color w:val="auto"/>
        </w:rPr>
        <w:t xml:space="preserve"> </w:t>
      </w:r>
    </w:p>
    <w:p w14:paraId="6066FCC3" w14:textId="07B35BDF" w:rsidR="006818A1" w:rsidRPr="008B61A1" w:rsidRDefault="008B61A1" w:rsidP="00020BCA">
      <w:pPr>
        <w:pStyle w:val="01TESTO"/>
        <w:numPr>
          <w:ilvl w:val="0"/>
          <w:numId w:val="4"/>
        </w:numPr>
        <w:shd w:val="clear" w:color="auto" w:fill="FFFFFF" w:themeFill="background1"/>
        <w:jc w:val="both"/>
        <w:rPr>
          <w:color w:val="auto"/>
        </w:rPr>
      </w:pPr>
      <w:r>
        <w:rPr>
          <w:color w:val="auto"/>
        </w:rPr>
        <w:t xml:space="preserve">Rapporto ottimale tra carico utile e peso complessivo per la massima produttività </w:t>
      </w:r>
    </w:p>
    <w:p w14:paraId="69FBA0D9" w14:textId="000CE49A" w:rsidR="006818A1" w:rsidRPr="008B61A1" w:rsidRDefault="00EF1388" w:rsidP="00020BCA">
      <w:pPr>
        <w:pStyle w:val="01TESTO"/>
        <w:numPr>
          <w:ilvl w:val="0"/>
          <w:numId w:val="4"/>
        </w:numPr>
        <w:shd w:val="clear" w:color="auto" w:fill="FFFFFF" w:themeFill="background1"/>
        <w:jc w:val="both"/>
        <w:rPr>
          <w:color w:val="auto"/>
        </w:rPr>
      </w:pPr>
      <w:r w:rsidRPr="008B61A1">
        <w:rPr>
          <w:color w:val="auto"/>
        </w:rPr>
        <w:t xml:space="preserve">Cabina pressurizzata con </w:t>
      </w:r>
      <w:r w:rsidR="003E740D">
        <w:rPr>
          <w:color w:val="auto"/>
        </w:rPr>
        <w:t xml:space="preserve">filtro </w:t>
      </w:r>
      <w:r w:rsidR="006818A1" w:rsidRPr="008B61A1">
        <w:rPr>
          <w:color w:val="auto"/>
        </w:rPr>
        <w:t xml:space="preserve">HEPA </w:t>
      </w:r>
      <w:r w:rsidRPr="008B61A1">
        <w:rPr>
          <w:color w:val="auto"/>
        </w:rPr>
        <w:t xml:space="preserve">e </w:t>
      </w:r>
      <w:r w:rsidR="003E740D">
        <w:rPr>
          <w:color w:val="auto"/>
        </w:rPr>
        <w:t>filtri a carbone att</w:t>
      </w:r>
      <w:r w:rsidRPr="008B61A1">
        <w:rPr>
          <w:color w:val="auto"/>
        </w:rPr>
        <w:t xml:space="preserve">ivo </w:t>
      </w:r>
      <w:r w:rsidR="003E740D">
        <w:rPr>
          <w:color w:val="auto"/>
        </w:rPr>
        <w:t>supplementari</w:t>
      </w:r>
    </w:p>
    <w:p w14:paraId="7556A721" w14:textId="77777777" w:rsidR="00EF1388" w:rsidRPr="00212570" w:rsidRDefault="00EF1388" w:rsidP="00020BCA">
      <w:pPr>
        <w:pStyle w:val="01TESTO"/>
        <w:numPr>
          <w:ilvl w:val="0"/>
          <w:numId w:val="4"/>
        </w:numPr>
        <w:shd w:val="clear" w:color="auto" w:fill="FFFFFF" w:themeFill="background1"/>
        <w:jc w:val="both"/>
        <w:rPr>
          <w:color w:val="auto"/>
        </w:rPr>
      </w:pPr>
      <w:r w:rsidRPr="00212570">
        <w:rPr>
          <w:color w:val="auto"/>
        </w:rPr>
        <w:t>Avvio protetto da p</w:t>
      </w:r>
      <w:r w:rsidR="0054109C" w:rsidRPr="00212570">
        <w:rPr>
          <w:color w:val="auto"/>
        </w:rPr>
        <w:t xml:space="preserve">assword </w:t>
      </w:r>
      <w:r w:rsidRPr="00212570">
        <w:rPr>
          <w:color w:val="auto"/>
        </w:rPr>
        <w:t>per una maggiore sicurezza</w:t>
      </w:r>
    </w:p>
    <w:p w14:paraId="18569853" w14:textId="77777777" w:rsidR="006818A1" w:rsidRPr="00212570" w:rsidRDefault="00EF1388" w:rsidP="00020BCA">
      <w:pPr>
        <w:pStyle w:val="01TESTO"/>
        <w:numPr>
          <w:ilvl w:val="0"/>
          <w:numId w:val="4"/>
        </w:numPr>
        <w:shd w:val="clear" w:color="auto" w:fill="FFFFFF" w:themeFill="background1"/>
        <w:jc w:val="both"/>
      </w:pPr>
      <w:r w:rsidRPr="00212570">
        <w:rPr>
          <w:color w:val="auto"/>
        </w:rPr>
        <w:t xml:space="preserve">Nuova livrea </w:t>
      </w:r>
      <w:r w:rsidR="0054109C" w:rsidRPr="00212570">
        <w:rPr>
          <w:color w:val="auto"/>
        </w:rPr>
        <w:t xml:space="preserve">CASE Construction Equipment </w:t>
      </w:r>
    </w:p>
    <w:p w14:paraId="4D1E5B07" w14:textId="77777777" w:rsidR="00EF1388" w:rsidRPr="00212570" w:rsidRDefault="00EF1388" w:rsidP="00EF1388">
      <w:pPr>
        <w:pStyle w:val="01TESTO"/>
        <w:shd w:val="clear" w:color="auto" w:fill="FFFFFF" w:themeFill="background1"/>
        <w:ind w:left="720"/>
        <w:jc w:val="both"/>
      </w:pPr>
    </w:p>
    <w:p w14:paraId="20970232" w14:textId="33E298CE" w:rsidR="00BC3615" w:rsidRDefault="00EA7E68" w:rsidP="00020BCA">
      <w:pPr>
        <w:pStyle w:val="01TESTO"/>
        <w:shd w:val="clear" w:color="auto" w:fill="FFFFFF" w:themeFill="background1"/>
        <w:jc w:val="both"/>
      </w:pPr>
      <w:r w:rsidRPr="00212570">
        <w:t>CASE</w:t>
      </w:r>
      <w:r w:rsidR="00DB6E02" w:rsidRPr="00212570">
        <w:t xml:space="preserve"> </w:t>
      </w:r>
      <w:r w:rsidR="00483474" w:rsidRPr="00212570">
        <w:t xml:space="preserve">Construction Equipment </w:t>
      </w:r>
      <w:r w:rsidRPr="00212570">
        <w:t>ha</w:t>
      </w:r>
      <w:r w:rsidR="00DA5609" w:rsidRPr="00212570">
        <w:t xml:space="preserve"> </w:t>
      </w:r>
      <w:r w:rsidR="003E740D" w:rsidRPr="00212570">
        <w:t xml:space="preserve">progettato </w:t>
      </w:r>
      <w:r w:rsidR="008B61A1" w:rsidRPr="00212570">
        <w:t xml:space="preserve">la cabina più silenziosa e confortevole </w:t>
      </w:r>
      <w:r w:rsidR="003E740D" w:rsidRPr="00212570">
        <w:t>del</w:t>
      </w:r>
      <w:r w:rsidR="008B61A1" w:rsidRPr="00212570">
        <w:t xml:space="preserve"> </w:t>
      </w:r>
      <w:r w:rsidR="003E740D" w:rsidRPr="00212570">
        <w:t>settore</w:t>
      </w:r>
      <w:r w:rsidR="008B61A1" w:rsidRPr="00212570">
        <w:t>, disponibile su tutti e sette i modelli di pale gommate Serie G</w:t>
      </w:r>
      <w:r w:rsidR="00993C8A" w:rsidRPr="00212570">
        <w:t>. Le nuove</w:t>
      </w:r>
      <w:r w:rsidR="003E740D" w:rsidRPr="00212570">
        <w:t xml:space="preserve"> </w:t>
      </w:r>
      <w:r w:rsidR="008B61A1" w:rsidRPr="00212570">
        <w:t xml:space="preserve">pale </w:t>
      </w:r>
      <w:r w:rsidR="00151AE3" w:rsidRPr="00212570">
        <w:t>hanno i l</w:t>
      </w:r>
      <w:r w:rsidR="008B61A1" w:rsidRPr="00212570">
        <w:t xml:space="preserve">ivelli più elevati di visibilità e controllo, fornendo agli operatori il perfetto ambiente operativo per una produttività al top. </w:t>
      </w:r>
    </w:p>
    <w:p w14:paraId="5A20F7F4" w14:textId="77777777" w:rsidR="00790983" w:rsidRPr="00212570" w:rsidRDefault="00790983" w:rsidP="00020BCA">
      <w:pPr>
        <w:pStyle w:val="01TESTO"/>
        <w:shd w:val="clear" w:color="auto" w:fill="FFFFFF" w:themeFill="background1"/>
        <w:jc w:val="both"/>
      </w:pPr>
    </w:p>
    <w:p w14:paraId="5C3C0C28" w14:textId="315FC446" w:rsidR="00A61444" w:rsidRPr="008B61A1" w:rsidRDefault="00A61444" w:rsidP="00020BCA">
      <w:pPr>
        <w:pStyle w:val="01TESTO"/>
        <w:shd w:val="clear" w:color="auto" w:fill="FFFFFF" w:themeFill="background1"/>
        <w:jc w:val="both"/>
        <w:rPr>
          <w:color w:val="auto"/>
        </w:rPr>
      </w:pPr>
      <w:r w:rsidRPr="00212570">
        <w:rPr>
          <w:color w:val="auto"/>
        </w:rPr>
        <w:t>“</w:t>
      </w:r>
      <w:r w:rsidR="003E740D" w:rsidRPr="00212570">
        <w:rPr>
          <w:color w:val="auto"/>
        </w:rPr>
        <w:t>Nel 2018</w:t>
      </w:r>
      <w:r w:rsidR="008B61A1" w:rsidRPr="00212570">
        <w:rPr>
          <w:color w:val="auto"/>
        </w:rPr>
        <w:t xml:space="preserve"> </w:t>
      </w:r>
      <w:r w:rsidR="00993C8A" w:rsidRPr="00212570">
        <w:rPr>
          <w:color w:val="auto"/>
        </w:rPr>
        <w:t>festeggeremo il 60° anniversario del</w:t>
      </w:r>
      <w:r w:rsidR="008B61A1" w:rsidRPr="00212570">
        <w:rPr>
          <w:color w:val="auto"/>
        </w:rPr>
        <w:t>le pale gommate CASE</w:t>
      </w:r>
      <w:r w:rsidRPr="00212570">
        <w:rPr>
          <w:color w:val="auto"/>
        </w:rPr>
        <w:t>,”</w:t>
      </w:r>
      <w:r w:rsidR="008B61A1" w:rsidRPr="00212570">
        <w:rPr>
          <w:color w:val="auto"/>
        </w:rPr>
        <w:t xml:space="preserve"> ha </w:t>
      </w:r>
      <w:r w:rsidR="003E740D" w:rsidRPr="00212570">
        <w:rPr>
          <w:color w:val="auto"/>
        </w:rPr>
        <w:t>detto</w:t>
      </w:r>
      <w:r w:rsidR="008B61A1" w:rsidRPr="00212570">
        <w:rPr>
          <w:color w:val="auto"/>
        </w:rPr>
        <w:t xml:space="preserve"> </w:t>
      </w:r>
      <w:r w:rsidR="008B2224" w:rsidRPr="00212570">
        <w:rPr>
          <w:color w:val="auto"/>
        </w:rPr>
        <w:t xml:space="preserve">Alain de Nanteuil, </w:t>
      </w:r>
      <w:r w:rsidR="00993C8A" w:rsidRPr="00212570">
        <w:rPr>
          <w:color w:val="auto"/>
        </w:rPr>
        <w:t xml:space="preserve">Responsabile </w:t>
      </w:r>
      <w:r w:rsidR="008B61A1" w:rsidRPr="00212570">
        <w:rPr>
          <w:color w:val="auto"/>
        </w:rPr>
        <w:t xml:space="preserve">pale gommate </w:t>
      </w:r>
      <w:r w:rsidR="008B2224" w:rsidRPr="00212570">
        <w:rPr>
          <w:color w:val="auto"/>
        </w:rPr>
        <w:t>CASE</w:t>
      </w:r>
      <w:r w:rsidR="00F3776F" w:rsidRPr="00212570">
        <w:rPr>
          <w:color w:val="auto"/>
        </w:rPr>
        <w:t xml:space="preserve"> per</w:t>
      </w:r>
      <w:r w:rsidR="00F3776F">
        <w:rPr>
          <w:color w:val="auto"/>
        </w:rPr>
        <w:t xml:space="preserve"> la regione</w:t>
      </w:r>
      <w:r w:rsidR="00993C8A">
        <w:rPr>
          <w:color w:val="auto"/>
        </w:rPr>
        <w:t xml:space="preserve"> </w:t>
      </w:r>
      <w:r w:rsidR="008B2224" w:rsidRPr="008B61A1">
        <w:rPr>
          <w:color w:val="auto"/>
        </w:rPr>
        <w:t>E</w:t>
      </w:r>
      <w:r w:rsidRPr="008B61A1">
        <w:rPr>
          <w:color w:val="auto"/>
        </w:rPr>
        <w:t>ME</w:t>
      </w:r>
      <w:r w:rsidR="008B2224" w:rsidRPr="008B61A1">
        <w:rPr>
          <w:color w:val="auto"/>
        </w:rPr>
        <w:t>A</w:t>
      </w:r>
      <w:r w:rsidR="008B61A1">
        <w:rPr>
          <w:color w:val="auto"/>
        </w:rPr>
        <w:t>. “Negli anni</w:t>
      </w:r>
      <w:r w:rsidR="003E740D">
        <w:rPr>
          <w:color w:val="auto"/>
        </w:rPr>
        <w:t>,</w:t>
      </w:r>
      <w:r w:rsidR="008B61A1">
        <w:rPr>
          <w:color w:val="auto"/>
        </w:rPr>
        <w:t xml:space="preserve"> ogni generazione ha introdotto innovazioni e nuove funzionalità, </w:t>
      </w:r>
      <w:r w:rsidR="003E740D">
        <w:rPr>
          <w:color w:val="auto"/>
        </w:rPr>
        <w:t>ma</w:t>
      </w:r>
      <w:r w:rsidR="008B61A1">
        <w:rPr>
          <w:color w:val="auto"/>
        </w:rPr>
        <w:t xml:space="preserve"> questa nuovissima generazione di pale gommate CASE Serie G compie il salto in avanti</w:t>
      </w:r>
      <w:r w:rsidR="003E740D">
        <w:rPr>
          <w:color w:val="auto"/>
        </w:rPr>
        <w:t xml:space="preserve"> più grande</w:t>
      </w:r>
      <w:r w:rsidRPr="008B61A1">
        <w:rPr>
          <w:color w:val="auto"/>
        </w:rPr>
        <w:t>.”</w:t>
      </w:r>
    </w:p>
    <w:p w14:paraId="06AB4C20" w14:textId="77777777" w:rsidR="00020BCA" w:rsidRPr="008B61A1" w:rsidRDefault="00020BCA" w:rsidP="00020BCA">
      <w:pPr>
        <w:pStyle w:val="01TESTO"/>
        <w:shd w:val="clear" w:color="auto" w:fill="FFFFFF" w:themeFill="background1"/>
        <w:jc w:val="both"/>
        <w:rPr>
          <w:b/>
        </w:rPr>
      </w:pPr>
    </w:p>
    <w:p w14:paraId="7494292F" w14:textId="3394B430" w:rsidR="00F04CEF" w:rsidRPr="008B61A1" w:rsidRDefault="008B61A1" w:rsidP="00020BCA">
      <w:pPr>
        <w:pStyle w:val="01TESTO"/>
        <w:shd w:val="clear" w:color="auto" w:fill="FFFFFF" w:themeFill="background1"/>
        <w:jc w:val="both"/>
        <w:rPr>
          <w:b/>
        </w:rPr>
      </w:pPr>
      <w:r>
        <w:rPr>
          <w:b/>
        </w:rPr>
        <w:t xml:space="preserve">Una cabina rivoluzionaria con parabrezza panoramico </w:t>
      </w:r>
    </w:p>
    <w:p w14:paraId="6C3BC9E1" w14:textId="54688EAD" w:rsidR="00E563B1" w:rsidRPr="008B61A1" w:rsidRDefault="008B61A1" w:rsidP="00466A28">
      <w:pPr>
        <w:pStyle w:val="01TESTO"/>
        <w:shd w:val="clear" w:color="auto" w:fill="FFFFFF" w:themeFill="background1"/>
        <w:jc w:val="both"/>
      </w:pPr>
      <w:r>
        <w:t xml:space="preserve">La cabina </w:t>
      </w:r>
      <w:r w:rsidR="00466A28">
        <w:t xml:space="preserve">è la casa </w:t>
      </w:r>
      <w:r w:rsidR="00993C8A">
        <w:t xml:space="preserve">e l’ufficio </w:t>
      </w:r>
      <w:r w:rsidR="00466A28">
        <w:t xml:space="preserve">dell’operatore e gioca un ruolo fondamentale nel suo quotidiano. Gli operatori possono passare diverse ore al giorno al lavoro e il comfort della cabina e dell’ambiente di lavoro diventa perciò </w:t>
      </w:r>
      <w:r w:rsidR="003E740D">
        <w:t>componente</w:t>
      </w:r>
      <w:r w:rsidR="00466A28">
        <w:t xml:space="preserve"> essenziale di una macchina produttiva</w:t>
      </w:r>
      <w:r w:rsidR="00BC3615" w:rsidRPr="008B61A1">
        <w:t>.</w:t>
      </w:r>
      <w:r w:rsidR="00E26DB9" w:rsidRPr="008B61A1">
        <w:t xml:space="preserve"> </w:t>
      </w:r>
      <w:r w:rsidR="00265AC1" w:rsidRPr="008B61A1">
        <w:t xml:space="preserve">CASE Construction Equipment </w:t>
      </w:r>
      <w:r w:rsidR="00466A28">
        <w:t xml:space="preserve">ha una </w:t>
      </w:r>
      <w:r w:rsidR="003E740D">
        <w:t xml:space="preserve">lunga </w:t>
      </w:r>
      <w:r w:rsidR="00466A28">
        <w:t>tradizione di innovazion</w:t>
      </w:r>
      <w:r w:rsidR="00993C8A">
        <w:t>e</w:t>
      </w:r>
      <w:r w:rsidR="00466A28">
        <w:t xml:space="preserve">, </w:t>
      </w:r>
      <w:r w:rsidR="00993C8A">
        <w:t>sempre all’avanguardia nelle sue</w:t>
      </w:r>
      <w:r w:rsidR="00466A28">
        <w:t xml:space="preserve"> generazioni di pale gommate, </w:t>
      </w:r>
      <w:r w:rsidR="003E740D">
        <w:t xml:space="preserve">a partire </w:t>
      </w:r>
      <w:r w:rsidR="00466A28">
        <w:t xml:space="preserve">dal </w:t>
      </w:r>
      <w:r w:rsidR="00265AC1" w:rsidRPr="008B61A1">
        <w:t xml:space="preserve">1958. </w:t>
      </w:r>
      <w:r w:rsidR="00466A28">
        <w:t>La cabina della Serie G</w:t>
      </w:r>
      <w:r w:rsidR="00BC3615" w:rsidRPr="008B61A1">
        <w:t xml:space="preserve"> </w:t>
      </w:r>
      <w:r w:rsidR="00466A28">
        <w:t xml:space="preserve">porta il </w:t>
      </w:r>
      <w:r w:rsidR="00265AC1" w:rsidRPr="008B61A1">
        <w:t>comfort</w:t>
      </w:r>
      <w:r w:rsidR="00466A28">
        <w:t xml:space="preserve"> e la visibilità a un</w:t>
      </w:r>
      <w:r w:rsidR="00CF6C68">
        <w:t xml:space="preserve"> livello</w:t>
      </w:r>
      <w:r w:rsidR="003E740D">
        <w:t xml:space="preserve"> </w:t>
      </w:r>
      <w:r w:rsidR="003E740D">
        <w:lastRenderedPageBreak/>
        <w:t>superiore</w:t>
      </w:r>
      <w:r w:rsidR="00466A28">
        <w:t xml:space="preserve">, grazie a una miriade di </w:t>
      </w:r>
      <w:r w:rsidR="00CF6C68">
        <w:t>nuovi perfezionamenti</w:t>
      </w:r>
      <w:r w:rsidR="00466A28">
        <w:t>. Tra questi</w:t>
      </w:r>
      <w:r w:rsidR="003E740D">
        <w:t>,</w:t>
      </w:r>
      <w:r w:rsidR="00466A28">
        <w:t xml:space="preserve"> un parabrezza panoramico, un’interfaccia </w:t>
      </w:r>
      <w:r w:rsidR="00902727">
        <w:t xml:space="preserve">di controllo </w:t>
      </w:r>
      <w:r w:rsidR="00466A28">
        <w:t xml:space="preserve">con schermo </w:t>
      </w:r>
      <w:r w:rsidR="00902727">
        <w:t xml:space="preserve">a colori </w:t>
      </w:r>
      <w:r w:rsidR="00466A28">
        <w:t xml:space="preserve">da </w:t>
      </w:r>
      <w:r w:rsidR="00E563B1" w:rsidRPr="008B61A1">
        <w:t xml:space="preserve">8”, </w:t>
      </w:r>
      <w:r w:rsidR="00CF6C68">
        <w:t xml:space="preserve">la </w:t>
      </w:r>
      <w:r w:rsidR="00466A28">
        <w:t xml:space="preserve">console </w:t>
      </w:r>
      <w:r w:rsidR="00993C8A">
        <w:t xml:space="preserve">completamente regolabile </w:t>
      </w:r>
      <w:r w:rsidR="00466A28">
        <w:t>montata sul sedile, la sicurezza di un avvio protetto da password e la praticità delle funzioni benna automatiche</w:t>
      </w:r>
      <w:r w:rsidR="00993C8A">
        <w:t>,</w:t>
      </w:r>
      <w:r w:rsidR="00466A28">
        <w:t xml:space="preserve"> regolabili dall’interno cabina. L’operatore beneficia inoltre di comandi a basso sforzo</w:t>
      </w:r>
      <w:r w:rsidR="00993C8A">
        <w:t>,</w:t>
      </w:r>
      <w:r w:rsidR="00466A28">
        <w:t xml:space="preserve"> sedile a sospensioni attive</w:t>
      </w:r>
      <w:r w:rsidR="00993C8A">
        <w:t xml:space="preserve"> e connettività </w:t>
      </w:r>
      <w:r w:rsidR="000E3EC0">
        <w:t xml:space="preserve">wireless </w:t>
      </w:r>
      <w:r w:rsidR="00466A28">
        <w:t>al telefonino</w:t>
      </w:r>
      <w:r w:rsidR="00E563B1" w:rsidRPr="008B61A1">
        <w:t xml:space="preserve">. </w:t>
      </w:r>
    </w:p>
    <w:p w14:paraId="24F2BBC8" w14:textId="77777777" w:rsidR="00790983" w:rsidRDefault="00790983" w:rsidP="00020BCA">
      <w:pPr>
        <w:pStyle w:val="01TESTO"/>
        <w:shd w:val="clear" w:color="auto" w:fill="FFFFFF" w:themeFill="background1"/>
        <w:jc w:val="both"/>
      </w:pPr>
    </w:p>
    <w:p w14:paraId="4CBCB90B" w14:textId="7D93E5AD" w:rsidR="00160298" w:rsidRPr="008B61A1" w:rsidRDefault="00993C8A" w:rsidP="00020BCA">
      <w:pPr>
        <w:pStyle w:val="01TESTO"/>
        <w:shd w:val="clear" w:color="auto" w:fill="FFFFFF" w:themeFill="background1"/>
        <w:jc w:val="both"/>
      </w:pPr>
      <w:r>
        <w:t>Creata a partire</w:t>
      </w:r>
      <w:r w:rsidR="000E3EC0">
        <w:t xml:space="preserve"> dalla </w:t>
      </w:r>
      <w:r w:rsidR="00CF6C68">
        <w:t xml:space="preserve">popolare cabina della Serie F </w:t>
      </w:r>
      <w:r w:rsidR="00151AE3">
        <w:t xml:space="preserve">di </w:t>
      </w:r>
      <w:r w:rsidR="00CF6C68">
        <w:t>CASE</w:t>
      </w:r>
      <w:r w:rsidR="00160298" w:rsidRPr="008B61A1">
        <w:t xml:space="preserve">, </w:t>
      </w:r>
      <w:r w:rsidR="00CF6C68">
        <w:t xml:space="preserve">che presentava già la </w:t>
      </w:r>
      <w:r w:rsidR="00E76A07">
        <w:t xml:space="preserve">miglior </w:t>
      </w:r>
      <w:r w:rsidR="00CF6C68">
        <w:t>dimen</w:t>
      </w:r>
      <w:r w:rsidR="00E76A07">
        <w:t xml:space="preserve">sione del parabrezza </w:t>
      </w:r>
      <w:r w:rsidR="00CF6C68">
        <w:t>sul mercato</w:t>
      </w:r>
      <w:r w:rsidR="00160298" w:rsidRPr="008B61A1">
        <w:t xml:space="preserve">, </w:t>
      </w:r>
      <w:r w:rsidR="00CF6C68">
        <w:t>l</w:t>
      </w:r>
      <w:r w:rsidR="005C1CB1">
        <w:t xml:space="preserve">a cabina delle </w:t>
      </w:r>
      <w:r w:rsidR="00CF6C68">
        <w:t xml:space="preserve">pale gommate della Serie </w:t>
      </w:r>
      <w:r w:rsidR="00160298" w:rsidRPr="008B61A1">
        <w:t>G</w:t>
      </w:r>
      <w:r w:rsidR="00CF6C68">
        <w:t xml:space="preserve"> ha un parabrezza anteriore</w:t>
      </w:r>
      <w:r w:rsidR="003E740D">
        <w:t xml:space="preserve"> ricurvo</w:t>
      </w:r>
      <w:r w:rsidR="00CF6C68">
        <w:t xml:space="preserve"> </w:t>
      </w:r>
      <w:r w:rsidR="00902727">
        <w:t>e monoblocco</w:t>
      </w:r>
      <w:r w:rsidR="003E740D">
        <w:t xml:space="preserve"> </w:t>
      </w:r>
      <w:r w:rsidR="00CF6C68">
        <w:t xml:space="preserve">che regala una visuale impareggiabile da </w:t>
      </w:r>
      <w:r w:rsidR="00E76A07">
        <w:t xml:space="preserve">destra a sinistra e dal basso </w:t>
      </w:r>
      <w:r w:rsidR="00151AE3">
        <w:t xml:space="preserve">verso </w:t>
      </w:r>
      <w:r w:rsidR="00E76A07">
        <w:t>l’alto</w:t>
      </w:r>
      <w:r w:rsidR="00CF6C68">
        <w:t xml:space="preserve">. </w:t>
      </w:r>
      <w:r w:rsidR="003E740D">
        <w:t>Assieme a</w:t>
      </w:r>
      <w:r w:rsidR="00902727">
        <w:t xml:space="preserve">l cofano </w:t>
      </w:r>
      <w:r w:rsidR="00E76A07">
        <w:t xml:space="preserve">motore sottile, </w:t>
      </w:r>
      <w:r w:rsidR="003E740D">
        <w:t>al</w:t>
      </w:r>
      <w:r w:rsidR="00902727">
        <w:t>lo sbrinatore del</w:t>
      </w:r>
      <w:r w:rsidR="003E740D">
        <w:t xml:space="preserve"> </w:t>
      </w:r>
      <w:r w:rsidR="00902727">
        <w:t>lunotto</w:t>
      </w:r>
      <w:r w:rsidR="00E76A07">
        <w:t xml:space="preserve"> posteriore e </w:t>
      </w:r>
      <w:r w:rsidR="003E740D">
        <w:t xml:space="preserve">agli </w:t>
      </w:r>
      <w:r w:rsidR="00E76A07">
        <w:t xml:space="preserve">specchietti retrovisori multipli, le pale gommate della Serie G </w:t>
      </w:r>
      <w:r w:rsidR="003E740D">
        <w:t>forniscono</w:t>
      </w:r>
      <w:r w:rsidR="00E76A07">
        <w:t xml:space="preserve"> una visibilità anteriore e posteriore mai vista prima.</w:t>
      </w:r>
    </w:p>
    <w:p w14:paraId="7F13C205" w14:textId="77777777" w:rsidR="00020BCA" w:rsidRPr="008B61A1" w:rsidRDefault="00020BCA" w:rsidP="00020BCA">
      <w:pPr>
        <w:pStyle w:val="01TESTO"/>
        <w:shd w:val="clear" w:color="auto" w:fill="FFFFFF" w:themeFill="background1"/>
        <w:jc w:val="both"/>
        <w:rPr>
          <w:b/>
        </w:rPr>
      </w:pPr>
    </w:p>
    <w:p w14:paraId="340730A7" w14:textId="7FF9E564" w:rsidR="008C383A" w:rsidRPr="008B61A1" w:rsidRDefault="00E76A07" w:rsidP="00020BCA">
      <w:pPr>
        <w:pStyle w:val="01TESTO"/>
        <w:shd w:val="clear" w:color="auto" w:fill="FFFFFF" w:themeFill="background1"/>
        <w:jc w:val="both"/>
        <w:rPr>
          <w:b/>
        </w:rPr>
      </w:pPr>
      <w:r>
        <w:rPr>
          <w:b/>
        </w:rPr>
        <w:t xml:space="preserve">Ambiente di lavoro più silenzioso e comodo </w:t>
      </w:r>
    </w:p>
    <w:p w14:paraId="12E253CF" w14:textId="45D7D72F" w:rsidR="00CF5319" w:rsidRPr="008B61A1" w:rsidRDefault="003E740D" w:rsidP="00020BCA">
      <w:pPr>
        <w:pStyle w:val="01TESTO"/>
        <w:shd w:val="clear" w:color="auto" w:fill="FFFFFF" w:themeFill="background1"/>
        <w:jc w:val="both"/>
      </w:pPr>
      <w:r>
        <w:t xml:space="preserve">I livelli fonometrici </w:t>
      </w:r>
      <w:r w:rsidR="00E76A07">
        <w:t xml:space="preserve">in cabina sono </w:t>
      </w:r>
      <w:r w:rsidR="00E11D7A">
        <w:t>di b</w:t>
      </w:r>
      <w:r w:rsidR="00E76A07">
        <w:t xml:space="preserve">en </w:t>
      </w:r>
      <w:r w:rsidR="0039732E" w:rsidRPr="008B61A1">
        <w:t xml:space="preserve">2dB </w:t>
      </w:r>
      <w:r w:rsidR="00E76A07">
        <w:t>più bassi di quelli della serie precedente</w:t>
      </w:r>
      <w:r w:rsidR="00E11D7A">
        <w:t>, già tra i migliori sul mercato</w:t>
      </w:r>
      <w:r w:rsidR="00E76A07">
        <w:t xml:space="preserve">. Le pale </w:t>
      </w:r>
      <w:r w:rsidR="0039732E" w:rsidRPr="008B61A1">
        <w:t xml:space="preserve">521G </w:t>
      </w:r>
      <w:r w:rsidR="00E76A07">
        <w:t>e</w:t>
      </w:r>
      <w:r w:rsidR="0039732E" w:rsidRPr="008B61A1">
        <w:t xml:space="preserve"> 821G </w:t>
      </w:r>
      <w:r w:rsidR="00E76A07">
        <w:t>vantano appena 68dB in cabina</w:t>
      </w:r>
      <w:r w:rsidR="00E11D7A">
        <w:t>,</w:t>
      </w:r>
      <w:r w:rsidR="00E76A07">
        <w:t xml:space="preserve"> mentre la</w:t>
      </w:r>
      <w:r w:rsidR="0039732E" w:rsidRPr="008B61A1">
        <w:t xml:space="preserve"> 921G </w:t>
      </w:r>
      <w:r w:rsidR="00E76A07">
        <w:t>e</w:t>
      </w:r>
      <w:r w:rsidR="0039732E" w:rsidRPr="008B61A1">
        <w:t xml:space="preserve"> </w:t>
      </w:r>
      <w:r w:rsidR="00E76A07">
        <w:t xml:space="preserve">la </w:t>
      </w:r>
      <w:r w:rsidR="0039732E" w:rsidRPr="008B61A1">
        <w:t>1121G ha</w:t>
      </w:r>
      <w:r w:rsidR="00E76A07">
        <w:t xml:space="preserve">nno livelli fonometrici di appena </w:t>
      </w:r>
      <w:r w:rsidR="00291435">
        <w:t>69dB</w:t>
      </w:r>
      <w:r w:rsidR="0039732E" w:rsidRPr="008B61A1">
        <w:t>.</w:t>
      </w:r>
      <w:r w:rsidR="008C383A" w:rsidRPr="008B61A1">
        <w:t xml:space="preserve"> </w:t>
      </w:r>
      <w:r w:rsidR="00E76A07">
        <w:t xml:space="preserve">Le cabine beneficiano di ricircolo e filtrazione primaria dell’aria con intervalli di sostituzione filtri più lunghi. </w:t>
      </w:r>
      <w:r w:rsidR="00E11D7A">
        <w:t>Per condizioni di lavoro gravose, sono disponibili f</w:t>
      </w:r>
      <w:r w:rsidR="00902727">
        <w:t>iltri a</w:t>
      </w:r>
      <w:r w:rsidR="00103B84">
        <w:t xml:space="preserve">l </w:t>
      </w:r>
      <w:r w:rsidR="00902727">
        <w:t>carbon</w:t>
      </w:r>
      <w:r w:rsidR="00103B84">
        <w:t xml:space="preserve">e </w:t>
      </w:r>
      <w:r w:rsidR="00902727">
        <w:t>attiv</w:t>
      </w:r>
      <w:r w:rsidR="00103B84">
        <w:t>o</w:t>
      </w:r>
      <w:r w:rsidR="00902727">
        <w:t xml:space="preserve"> </w:t>
      </w:r>
      <w:r w:rsidR="00E76A07">
        <w:t xml:space="preserve">ad elevata </w:t>
      </w:r>
      <w:r w:rsidR="00E11D7A">
        <w:t>effic</w:t>
      </w:r>
      <w:r w:rsidR="000F4540">
        <w:t>acia</w:t>
      </w:r>
      <w:r w:rsidR="008260F1" w:rsidRPr="008B61A1">
        <w:t>.</w:t>
      </w:r>
      <w:r w:rsidR="00CF5319" w:rsidRPr="008B61A1">
        <w:t xml:space="preserve"> </w:t>
      </w:r>
    </w:p>
    <w:p w14:paraId="0FB5D736" w14:textId="77777777" w:rsidR="00020BCA" w:rsidRPr="008B61A1" w:rsidRDefault="00020BCA" w:rsidP="00020BCA">
      <w:pPr>
        <w:pStyle w:val="01TESTO"/>
        <w:shd w:val="clear" w:color="auto" w:fill="FFFFFF" w:themeFill="background1"/>
        <w:jc w:val="both"/>
        <w:rPr>
          <w:b/>
          <w:color w:val="auto"/>
        </w:rPr>
      </w:pPr>
    </w:p>
    <w:p w14:paraId="4E0DF022" w14:textId="74C4722B" w:rsidR="00E563B1" w:rsidRPr="008B61A1" w:rsidRDefault="000F4540" w:rsidP="00020BCA">
      <w:pPr>
        <w:pStyle w:val="01TESTO"/>
        <w:shd w:val="clear" w:color="auto" w:fill="FFFFFF" w:themeFill="background1"/>
        <w:jc w:val="both"/>
        <w:rPr>
          <w:b/>
          <w:color w:val="auto"/>
        </w:rPr>
      </w:pPr>
      <w:r>
        <w:rPr>
          <w:b/>
          <w:color w:val="auto"/>
        </w:rPr>
        <w:t xml:space="preserve">Nuovi orizzonti nell’interfaccia macchina-operatore </w:t>
      </w:r>
    </w:p>
    <w:p w14:paraId="07C22711" w14:textId="227EA931" w:rsidR="008C383A" w:rsidRPr="008B61A1" w:rsidRDefault="00103B84" w:rsidP="00020BCA">
      <w:pPr>
        <w:pStyle w:val="01TESTO"/>
        <w:shd w:val="clear" w:color="auto" w:fill="FFFFFF" w:themeFill="background1"/>
        <w:jc w:val="both"/>
        <w:rPr>
          <w:color w:val="auto"/>
        </w:rPr>
      </w:pPr>
      <w:r>
        <w:rPr>
          <w:color w:val="auto"/>
        </w:rPr>
        <w:t>Nella cabina delle pale gommate della Serie G, l</w:t>
      </w:r>
      <w:r w:rsidR="000F4540">
        <w:rPr>
          <w:color w:val="auto"/>
        </w:rPr>
        <w:t>’interfaccia di controllo dell’</w:t>
      </w:r>
      <w:r w:rsidR="008C383A" w:rsidRPr="008B61A1">
        <w:rPr>
          <w:color w:val="auto"/>
        </w:rPr>
        <w:t>operator</w:t>
      </w:r>
      <w:r w:rsidR="000F4540">
        <w:rPr>
          <w:color w:val="auto"/>
        </w:rPr>
        <w:t xml:space="preserve">e è semplice da </w:t>
      </w:r>
      <w:r w:rsidR="00E11D7A">
        <w:rPr>
          <w:color w:val="auto"/>
        </w:rPr>
        <w:t>utilizzare</w:t>
      </w:r>
      <w:r w:rsidR="000F4540">
        <w:rPr>
          <w:color w:val="auto"/>
        </w:rPr>
        <w:t xml:space="preserve"> e contribuisce ad aumentare la controllabilità e la produttività</w:t>
      </w:r>
      <w:r w:rsidR="00E11D7A">
        <w:rPr>
          <w:color w:val="auto"/>
        </w:rPr>
        <w:t xml:space="preserve"> del mezzo</w:t>
      </w:r>
      <w:r w:rsidR="008C383A" w:rsidRPr="008B61A1">
        <w:rPr>
          <w:color w:val="auto"/>
        </w:rPr>
        <w:t xml:space="preserve">. </w:t>
      </w:r>
      <w:r w:rsidR="00E11D7A">
        <w:rPr>
          <w:color w:val="auto"/>
        </w:rPr>
        <w:t>L</w:t>
      </w:r>
      <w:r w:rsidR="000F4540">
        <w:rPr>
          <w:color w:val="auto"/>
        </w:rPr>
        <w:t xml:space="preserve">o schermo </w:t>
      </w:r>
      <w:r w:rsidR="00523A29">
        <w:rPr>
          <w:color w:val="auto"/>
        </w:rPr>
        <w:t>di</w:t>
      </w:r>
      <w:r w:rsidR="000F4540">
        <w:rPr>
          <w:color w:val="auto"/>
        </w:rPr>
        <w:t xml:space="preserve"> </w:t>
      </w:r>
      <w:r w:rsidR="008C383A" w:rsidRPr="008B61A1">
        <w:rPr>
          <w:color w:val="auto"/>
        </w:rPr>
        <w:t>8”</w:t>
      </w:r>
      <w:r w:rsidR="00523A29">
        <w:rPr>
          <w:color w:val="auto"/>
        </w:rPr>
        <w:t>, brillante e a colori,</w:t>
      </w:r>
      <w:r w:rsidR="008C383A" w:rsidRPr="008B61A1">
        <w:rPr>
          <w:color w:val="auto"/>
        </w:rPr>
        <w:t xml:space="preserve"> </w:t>
      </w:r>
      <w:r w:rsidR="000F4540">
        <w:rPr>
          <w:color w:val="auto"/>
        </w:rPr>
        <w:t xml:space="preserve">è di facile lettura a prescindere delle condizioni di luce esterna e consente una navigazione semplice e intuitiva tramite </w:t>
      </w:r>
      <w:r w:rsidR="00E11D7A">
        <w:rPr>
          <w:color w:val="auto"/>
        </w:rPr>
        <w:t>le impostazioni</w:t>
      </w:r>
      <w:r w:rsidR="00902727">
        <w:rPr>
          <w:color w:val="auto"/>
        </w:rPr>
        <w:t xml:space="preserve"> </w:t>
      </w:r>
      <w:r w:rsidR="00E11D7A">
        <w:rPr>
          <w:color w:val="auto"/>
        </w:rPr>
        <w:t>della</w:t>
      </w:r>
      <w:r w:rsidR="00902727">
        <w:rPr>
          <w:color w:val="auto"/>
        </w:rPr>
        <w:t xml:space="preserve"> macchina</w:t>
      </w:r>
      <w:r w:rsidR="00523A29">
        <w:rPr>
          <w:color w:val="auto"/>
        </w:rPr>
        <w:t xml:space="preserve"> e le schermate di informazioni</w:t>
      </w:r>
      <w:r w:rsidR="008C383A" w:rsidRPr="008B61A1">
        <w:rPr>
          <w:color w:val="auto"/>
        </w:rPr>
        <w:t xml:space="preserve">. </w:t>
      </w:r>
      <w:r w:rsidR="00523A29">
        <w:rPr>
          <w:color w:val="auto"/>
        </w:rPr>
        <w:t>All’occorrenza</w:t>
      </w:r>
      <w:r w:rsidR="00E11D7A">
        <w:rPr>
          <w:color w:val="auto"/>
        </w:rPr>
        <w:t>,</w:t>
      </w:r>
      <w:r w:rsidR="00523A29">
        <w:rPr>
          <w:color w:val="auto"/>
        </w:rPr>
        <w:t xml:space="preserve"> lo schermo si trasforma in un monitor </w:t>
      </w:r>
      <w:r w:rsidR="00E11D7A">
        <w:rPr>
          <w:color w:val="auto"/>
        </w:rPr>
        <w:t>per la visuale posteriore</w:t>
      </w:r>
      <w:r w:rsidR="00E563B1" w:rsidRPr="008B61A1">
        <w:rPr>
          <w:color w:val="auto"/>
        </w:rPr>
        <w:t>.</w:t>
      </w:r>
    </w:p>
    <w:p w14:paraId="0F1AB104" w14:textId="77777777" w:rsidR="00790983" w:rsidRDefault="00790983" w:rsidP="00020BCA">
      <w:pPr>
        <w:pStyle w:val="01TESTO"/>
        <w:shd w:val="clear" w:color="auto" w:fill="FFFFFF" w:themeFill="background1"/>
        <w:jc w:val="both"/>
        <w:rPr>
          <w:color w:val="auto"/>
        </w:rPr>
      </w:pPr>
    </w:p>
    <w:p w14:paraId="3E615B11" w14:textId="1914E338" w:rsidR="008C383A" w:rsidRDefault="00CA5DE9" w:rsidP="00020BCA">
      <w:pPr>
        <w:pStyle w:val="01TESTO"/>
        <w:shd w:val="clear" w:color="auto" w:fill="FFFFFF" w:themeFill="background1"/>
        <w:jc w:val="both"/>
        <w:rPr>
          <w:color w:val="auto"/>
        </w:rPr>
      </w:pPr>
      <w:r>
        <w:rPr>
          <w:color w:val="auto"/>
        </w:rPr>
        <w:t xml:space="preserve">La nuova pulsantiera </w:t>
      </w:r>
      <w:r w:rsidR="00523A29">
        <w:rPr>
          <w:color w:val="auto"/>
        </w:rPr>
        <w:t xml:space="preserve">consente di configurare e aggiustare </w:t>
      </w:r>
      <w:r>
        <w:rPr>
          <w:color w:val="auto"/>
        </w:rPr>
        <w:t xml:space="preserve">le funzioni automatiche della benna dall’interno </w:t>
      </w:r>
      <w:r w:rsidR="00523A29">
        <w:rPr>
          <w:color w:val="auto"/>
        </w:rPr>
        <w:t xml:space="preserve">della </w:t>
      </w:r>
      <w:r>
        <w:rPr>
          <w:color w:val="auto"/>
        </w:rPr>
        <w:t xml:space="preserve">cabina. La console montata sul sedile è completamente regolabile e presenta un bracciolo ampio e un </w:t>
      </w:r>
      <w:r w:rsidR="008C383A" w:rsidRPr="008B61A1">
        <w:rPr>
          <w:color w:val="auto"/>
        </w:rPr>
        <w:t xml:space="preserve">joystick </w:t>
      </w:r>
      <w:r>
        <w:rPr>
          <w:color w:val="auto"/>
        </w:rPr>
        <w:t>ergonomico che, assieme ai comandi elettroidraulici e al sedile a sospensioni attive</w:t>
      </w:r>
      <w:r w:rsidR="00523A29">
        <w:rPr>
          <w:color w:val="auto"/>
        </w:rPr>
        <w:t xml:space="preserve"> esclusivo, </w:t>
      </w:r>
      <w:r w:rsidR="00103B84">
        <w:rPr>
          <w:color w:val="auto"/>
        </w:rPr>
        <w:t>d</w:t>
      </w:r>
      <w:r w:rsidR="00523A29">
        <w:rPr>
          <w:color w:val="auto"/>
        </w:rPr>
        <w:t>i nuovo design,</w:t>
      </w:r>
      <w:r>
        <w:rPr>
          <w:color w:val="auto"/>
        </w:rPr>
        <w:t xml:space="preserve"> fornisce un controllo accurato in ogni condizione di lavoro</w:t>
      </w:r>
      <w:r w:rsidR="008C383A" w:rsidRPr="008B61A1">
        <w:rPr>
          <w:color w:val="auto"/>
        </w:rPr>
        <w:t>.</w:t>
      </w:r>
    </w:p>
    <w:p w14:paraId="130AD736" w14:textId="77777777" w:rsidR="00EA0362" w:rsidRPr="008B61A1" w:rsidRDefault="00EA0362" w:rsidP="00020BCA">
      <w:pPr>
        <w:pStyle w:val="01TESTO"/>
        <w:shd w:val="clear" w:color="auto" w:fill="FFFFFF" w:themeFill="background1"/>
        <w:jc w:val="both"/>
        <w:rPr>
          <w:color w:val="auto"/>
        </w:rPr>
      </w:pPr>
      <w:bookmarkStart w:id="0" w:name="_GoBack"/>
      <w:bookmarkEnd w:id="0"/>
    </w:p>
    <w:p w14:paraId="37EF753E" w14:textId="6B33B5CE" w:rsidR="008C383A" w:rsidRPr="008B61A1" w:rsidRDefault="00CA5DE9" w:rsidP="00020BCA">
      <w:pPr>
        <w:pStyle w:val="01TESTO"/>
        <w:shd w:val="clear" w:color="auto" w:fill="FFFFFF" w:themeFill="background1"/>
        <w:jc w:val="both"/>
        <w:rPr>
          <w:color w:val="auto"/>
        </w:rPr>
      </w:pPr>
      <w:r>
        <w:rPr>
          <w:color w:val="auto"/>
        </w:rPr>
        <w:t>L’opzione</w:t>
      </w:r>
      <w:r w:rsidR="00523A29">
        <w:rPr>
          <w:color w:val="auto"/>
        </w:rPr>
        <w:t xml:space="preserve"> </w:t>
      </w:r>
      <w:r w:rsidRPr="00523A29">
        <w:rPr>
          <w:color w:val="auto"/>
        </w:rPr>
        <w:t xml:space="preserve">dello sterzo a </w:t>
      </w:r>
      <w:r w:rsidR="008C383A" w:rsidRPr="00523A29">
        <w:rPr>
          <w:color w:val="auto"/>
        </w:rPr>
        <w:t xml:space="preserve">joystick </w:t>
      </w:r>
      <w:r w:rsidRPr="00523A29">
        <w:rPr>
          <w:color w:val="auto"/>
        </w:rPr>
        <w:t xml:space="preserve">fornisce due manipolatori delle stesse dimensioni con  braccioli ampi su entrambi i lati </w:t>
      </w:r>
      <w:r w:rsidR="000A1B3F" w:rsidRPr="00523A29">
        <w:rPr>
          <w:color w:val="auto"/>
        </w:rPr>
        <w:t>del sedile</w:t>
      </w:r>
      <w:r w:rsidR="008C383A" w:rsidRPr="00523A29">
        <w:rPr>
          <w:color w:val="auto"/>
        </w:rPr>
        <w:t xml:space="preserve">, </w:t>
      </w:r>
      <w:r w:rsidR="000A1B3F" w:rsidRPr="00523A29">
        <w:rPr>
          <w:color w:val="auto"/>
        </w:rPr>
        <w:t xml:space="preserve">come </w:t>
      </w:r>
      <w:r w:rsidR="00902727" w:rsidRPr="00523A29">
        <w:rPr>
          <w:color w:val="auto"/>
        </w:rPr>
        <w:t>su</w:t>
      </w:r>
      <w:r w:rsidR="000A1B3F" w:rsidRPr="00523A29">
        <w:rPr>
          <w:color w:val="auto"/>
        </w:rPr>
        <w:t xml:space="preserve">gli escavatori </w:t>
      </w:r>
      <w:r w:rsidR="008C383A" w:rsidRPr="00523A29">
        <w:rPr>
          <w:color w:val="auto"/>
        </w:rPr>
        <w:t xml:space="preserve">CASE. </w:t>
      </w:r>
      <w:r w:rsidR="000A1B3F" w:rsidRPr="00523A29">
        <w:rPr>
          <w:color w:val="auto"/>
        </w:rPr>
        <w:t>Lo sterzo a j</w:t>
      </w:r>
      <w:r w:rsidR="008C383A" w:rsidRPr="00523A29">
        <w:rPr>
          <w:color w:val="auto"/>
        </w:rPr>
        <w:t xml:space="preserve">oystick </w:t>
      </w:r>
      <w:r w:rsidR="000A1B3F" w:rsidRPr="00523A29">
        <w:rPr>
          <w:color w:val="auto"/>
        </w:rPr>
        <w:t>presenta sensitività proporzionale alla velocità con tre configurazioni che consentono all’operatore di adattare perfettam</w:t>
      </w:r>
      <w:r w:rsidR="000A1B3F">
        <w:rPr>
          <w:color w:val="auto"/>
        </w:rPr>
        <w:t>ente la macchina a ogni operazione e applicazione</w:t>
      </w:r>
      <w:r w:rsidR="008C383A" w:rsidRPr="008B61A1">
        <w:rPr>
          <w:color w:val="auto"/>
        </w:rPr>
        <w:t>.</w:t>
      </w:r>
    </w:p>
    <w:p w14:paraId="0E059343" w14:textId="77777777" w:rsidR="00790983" w:rsidRDefault="00790983" w:rsidP="00020BCA">
      <w:pPr>
        <w:pStyle w:val="01TESTO"/>
        <w:shd w:val="clear" w:color="auto" w:fill="FFFFFF" w:themeFill="background1"/>
        <w:jc w:val="both"/>
        <w:rPr>
          <w:color w:val="auto"/>
        </w:rPr>
      </w:pPr>
    </w:p>
    <w:p w14:paraId="78718BBC" w14:textId="5B8428BB" w:rsidR="008C383A" w:rsidRPr="008B61A1" w:rsidRDefault="000A1B3F" w:rsidP="00790983">
      <w:pPr>
        <w:pStyle w:val="01TESTO"/>
        <w:shd w:val="clear" w:color="auto" w:fill="FFFFFF" w:themeFill="background1"/>
        <w:jc w:val="both"/>
        <w:rPr>
          <w:color w:val="auto"/>
        </w:rPr>
      </w:pPr>
      <w:r>
        <w:rPr>
          <w:color w:val="auto"/>
        </w:rPr>
        <w:t xml:space="preserve">Tra le nuove funzionalità, un microfono integrato che assieme alla connessione </w:t>
      </w:r>
      <w:r w:rsidR="008C383A" w:rsidRPr="008B61A1">
        <w:rPr>
          <w:color w:val="auto"/>
        </w:rPr>
        <w:t xml:space="preserve">Bluetooth </w:t>
      </w:r>
      <w:r>
        <w:rPr>
          <w:color w:val="auto"/>
        </w:rPr>
        <w:t>e alla funzione di risposta automatica</w:t>
      </w:r>
      <w:r w:rsidR="003E740D">
        <w:rPr>
          <w:color w:val="auto"/>
        </w:rPr>
        <w:t xml:space="preserve"> “viva voce”</w:t>
      </w:r>
      <w:r>
        <w:rPr>
          <w:color w:val="auto"/>
        </w:rPr>
        <w:t>, consent</w:t>
      </w:r>
      <w:r w:rsidR="00882C12">
        <w:rPr>
          <w:color w:val="auto"/>
        </w:rPr>
        <w:t xml:space="preserve">e </w:t>
      </w:r>
      <w:r>
        <w:rPr>
          <w:color w:val="auto"/>
        </w:rPr>
        <w:t>all’operatore di rispondere prontamente alle chiamate telefoniche senza dover distogliere lo sguardo dall’area di lavoro o le mani dai comandi</w:t>
      </w:r>
      <w:r w:rsidR="00EC6C56" w:rsidRPr="008B61A1">
        <w:rPr>
          <w:color w:val="auto"/>
        </w:rPr>
        <w:t xml:space="preserve">. </w:t>
      </w:r>
      <w:r>
        <w:rPr>
          <w:color w:val="auto"/>
        </w:rPr>
        <w:t xml:space="preserve">Gli operatori apprezzeranno anche la praticità </w:t>
      </w:r>
      <w:r w:rsidR="003E740D">
        <w:rPr>
          <w:color w:val="auto"/>
        </w:rPr>
        <w:t xml:space="preserve">dei numerosi vani portaoggetti </w:t>
      </w:r>
      <w:r>
        <w:rPr>
          <w:color w:val="auto"/>
        </w:rPr>
        <w:t xml:space="preserve">dove riporre </w:t>
      </w:r>
      <w:r w:rsidR="003E740D">
        <w:rPr>
          <w:color w:val="auto"/>
        </w:rPr>
        <w:t xml:space="preserve">effetti </w:t>
      </w:r>
      <w:r>
        <w:rPr>
          <w:color w:val="auto"/>
        </w:rPr>
        <w:t>personali e documenti e il box frigo</w:t>
      </w:r>
      <w:r w:rsidR="00882C12">
        <w:rPr>
          <w:color w:val="auto"/>
        </w:rPr>
        <w:t xml:space="preserve"> - disponibile</w:t>
      </w:r>
      <w:r>
        <w:rPr>
          <w:color w:val="auto"/>
        </w:rPr>
        <w:t xml:space="preserve"> su richiesta </w:t>
      </w:r>
      <w:r w:rsidR="00882C12">
        <w:rPr>
          <w:color w:val="auto"/>
        </w:rPr>
        <w:t xml:space="preserve">- </w:t>
      </w:r>
      <w:r>
        <w:rPr>
          <w:color w:val="auto"/>
        </w:rPr>
        <w:t>dove mantenere al fresco bevande e cibo</w:t>
      </w:r>
      <w:r w:rsidR="00EC6C56" w:rsidRPr="008B61A1">
        <w:rPr>
          <w:color w:val="auto"/>
        </w:rPr>
        <w:t>.</w:t>
      </w:r>
    </w:p>
    <w:p w14:paraId="370A9EB0" w14:textId="77777777" w:rsidR="00435506" w:rsidRPr="008B61A1" w:rsidRDefault="00435506" w:rsidP="00790983">
      <w:pPr>
        <w:jc w:val="both"/>
        <w:rPr>
          <w:b/>
          <w:color w:val="auto"/>
        </w:rPr>
      </w:pPr>
    </w:p>
    <w:p w14:paraId="2D76954A" w14:textId="0CA486D2" w:rsidR="008260F1" w:rsidRPr="008B61A1" w:rsidRDefault="000A1B3F" w:rsidP="00790983">
      <w:pPr>
        <w:pStyle w:val="01TESTO"/>
        <w:shd w:val="clear" w:color="auto" w:fill="FFFFFF" w:themeFill="background1"/>
        <w:jc w:val="both"/>
        <w:rPr>
          <w:b/>
          <w:color w:val="auto"/>
        </w:rPr>
      </w:pPr>
      <w:r>
        <w:rPr>
          <w:b/>
          <w:color w:val="auto"/>
        </w:rPr>
        <w:t>Efficienza testata dell</w:t>
      </w:r>
      <w:r w:rsidR="00103B84">
        <w:rPr>
          <w:b/>
          <w:color w:val="auto"/>
        </w:rPr>
        <w:t>a</w:t>
      </w:r>
      <w:r>
        <w:rPr>
          <w:b/>
          <w:color w:val="auto"/>
        </w:rPr>
        <w:t xml:space="preserve"> catena cinematica </w:t>
      </w:r>
    </w:p>
    <w:p w14:paraId="3949F912" w14:textId="36C6597F" w:rsidR="00F04CEF" w:rsidRPr="008B61A1" w:rsidRDefault="000A1B3F" w:rsidP="00790983">
      <w:pPr>
        <w:pStyle w:val="01TESTO"/>
        <w:shd w:val="clear" w:color="auto" w:fill="FFFFFF" w:themeFill="background1"/>
        <w:jc w:val="both"/>
      </w:pPr>
      <w:r>
        <w:t>Tutte le pale gommate della Serie</w:t>
      </w:r>
      <w:r w:rsidR="00F04CEF" w:rsidRPr="008B61A1">
        <w:t xml:space="preserve"> G</w:t>
      </w:r>
      <w:r>
        <w:t xml:space="preserve"> sono </w:t>
      </w:r>
      <w:r w:rsidR="001F1883">
        <w:t xml:space="preserve">alimentate </w:t>
      </w:r>
      <w:r>
        <w:t xml:space="preserve">dagli efficienti motori diesel </w:t>
      </w:r>
      <w:r w:rsidR="00F04CEF" w:rsidRPr="008B61A1">
        <w:t xml:space="preserve">EU Stage IV/Tier 4 Final </w:t>
      </w:r>
      <w:r>
        <w:t xml:space="preserve">senza filtro antiparticolato </w:t>
      </w:r>
      <w:r w:rsidR="00F04CEF" w:rsidRPr="008B61A1">
        <w:t>(DPF) o</w:t>
      </w:r>
      <w:r>
        <w:t xml:space="preserve"> ricircolo dei gas di scarico (EGR)</w:t>
      </w:r>
      <w:r w:rsidR="00F04CEF" w:rsidRPr="008B61A1">
        <w:t>.</w:t>
      </w:r>
      <w:r w:rsidR="008260F1" w:rsidRPr="008B61A1">
        <w:t xml:space="preserve"> </w:t>
      </w:r>
      <w:r>
        <w:t xml:space="preserve">Il sistema di post-trattamento </w:t>
      </w:r>
      <w:r w:rsidR="001F1883">
        <w:t xml:space="preserve">Hi-eSCR di </w:t>
      </w:r>
      <w:r w:rsidR="008260F1" w:rsidRPr="008B61A1">
        <w:t>FPT Industrial</w:t>
      </w:r>
      <w:r w:rsidR="001F1883">
        <w:t xml:space="preserve"> utilizza </w:t>
      </w:r>
      <w:r w:rsidR="00523A29">
        <w:t>un</w:t>
      </w:r>
      <w:r w:rsidR="00902727">
        <w:t xml:space="preserve"> numero di</w:t>
      </w:r>
      <w:r w:rsidR="001F1883">
        <w:t xml:space="preserve"> componenti </w:t>
      </w:r>
      <w:r w:rsidR="00902727">
        <w:t xml:space="preserve">inferiore </w:t>
      </w:r>
      <w:r w:rsidR="001F1883">
        <w:t xml:space="preserve">per adempiere agli standard sulle emissioni allo scarico e questo consente di avere uno scompartimento motore </w:t>
      </w:r>
      <w:r w:rsidR="00902727">
        <w:t xml:space="preserve">più </w:t>
      </w:r>
      <w:r w:rsidR="001F1883">
        <w:t>compatto e costi di manutenzione inferiori</w:t>
      </w:r>
      <w:r w:rsidR="008260F1" w:rsidRPr="008B61A1">
        <w:t>.</w:t>
      </w:r>
      <w:r w:rsidR="006752B0" w:rsidRPr="008B61A1">
        <w:t xml:space="preserve"> </w:t>
      </w:r>
      <w:r w:rsidR="001F1883">
        <w:t>Tutte le principali componenti provengono dall’Europa</w:t>
      </w:r>
      <w:r w:rsidR="00523A29">
        <w:t xml:space="preserve">, dove vengono </w:t>
      </w:r>
      <w:r w:rsidR="001F1883">
        <w:t xml:space="preserve">assemblate </w:t>
      </w:r>
      <w:r w:rsidR="00523A29">
        <w:t>anche le macchine</w:t>
      </w:r>
      <w:r w:rsidR="008B2224" w:rsidRPr="008B61A1">
        <w:t>.</w:t>
      </w:r>
    </w:p>
    <w:p w14:paraId="06EF3CA6" w14:textId="77777777" w:rsidR="00790983" w:rsidRDefault="00790983" w:rsidP="00790983">
      <w:pPr>
        <w:pStyle w:val="01TESTO"/>
        <w:shd w:val="clear" w:color="auto" w:fill="FFFFFF" w:themeFill="background1"/>
        <w:jc w:val="both"/>
      </w:pPr>
    </w:p>
    <w:p w14:paraId="65E5026D" w14:textId="3FDC63FE" w:rsidR="006752B0" w:rsidRPr="008B61A1" w:rsidRDefault="001F1883" w:rsidP="00790983">
      <w:pPr>
        <w:pStyle w:val="01TESTO"/>
        <w:shd w:val="clear" w:color="auto" w:fill="FFFFFF" w:themeFill="background1"/>
        <w:jc w:val="both"/>
      </w:pPr>
      <w:r>
        <w:t>Il rinomato e testato “cooling cube”</w:t>
      </w:r>
      <w:r w:rsidR="006752B0" w:rsidRPr="008B61A1">
        <w:t xml:space="preserve">, </w:t>
      </w:r>
      <w:r w:rsidR="00882C12">
        <w:t xml:space="preserve">con i radiatori della macchina </w:t>
      </w:r>
      <w:r w:rsidR="00902727">
        <w:t xml:space="preserve">sovrapposti e </w:t>
      </w:r>
      <w:r w:rsidR="00882C12">
        <w:t xml:space="preserve">al centro </w:t>
      </w:r>
      <w:r w:rsidR="00902727">
        <w:t xml:space="preserve">della macchina </w:t>
      </w:r>
      <w:r w:rsidR="00882C12">
        <w:t xml:space="preserve">invece che nella parte posteriore, </w:t>
      </w:r>
      <w:r w:rsidR="00902727">
        <w:t xml:space="preserve">protegge i radiatori </w:t>
      </w:r>
      <w:r w:rsidR="00882C12">
        <w:t>dalla polvere dei cantieri per la massima efficienza di refrigerazione</w:t>
      </w:r>
      <w:r w:rsidR="006752B0" w:rsidRPr="008B61A1">
        <w:t xml:space="preserve">. </w:t>
      </w:r>
      <w:r w:rsidR="00882C12">
        <w:t>La distribuzione del peso ottimizzata contribuisce ad aumentare il carico utile e la stabilità del mezzo</w:t>
      </w:r>
      <w:r w:rsidR="006752B0" w:rsidRPr="008B61A1">
        <w:t>.</w:t>
      </w:r>
    </w:p>
    <w:p w14:paraId="22F64E79" w14:textId="77777777" w:rsidR="00790983" w:rsidRDefault="00790983" w:rsidP="00020BCA">
      <w:pPr>
        <w:pStyle w:val="01TESTO"/>
        <w:shd w:val="clear" w:color="auto" w:fill="FFFFFF" w:themeFill="background1"/>
        <w:jc w:val="both"/>
      </w:pPr>
    </w:p>
    <w:p w14:paraId="1D9AF61A" w14:textId="540011F7" w:rsidR="008260F1" w:rsidRPr="008B61A1" w:rsidRDefault="00882C12" w:rsidP="00020BCA">
      <w:pPr>
        <w:pStyle w:val="01TESTO"/>
        <w:shd w:val="clear" w:color="auto" w:fill="FFFFFF" w:themeFill="background1"/>
        <w:jc w:val="both"/>
      </w:pPr>
      <w:r>
        <w:t xml:space="preserve">Le macchine della Serie </w:t>
      </w:r>
      <w:r w:rsidR="008260F1" w:rsidRPr="008B61A1">
        <w:t xml:space="preserve">G </w:t>
      </w:r>
      <w:r>
        <w:t>hanno trasmissio</w:t>
      </w:r>
      <w:r w:rsidR="008260F1" w:rsidRPr="008B61A1">
        <w:t>n</w:t>
      </w:r>
      <w:r>
        <w:t>i</w:t>
      </w:r>
      <w:r w:rsidR="008260F1" w:rsidRPr="008B61A1">
        <w:t xml:space="preserve"> CASE </w:t>
      </w:r>
      <w:r>
        <w:t xml:space="preserve">che </w:t>
      </w:r>
      <w:r w:rsidRPr="00F309D7">
        <w:t xml:space="preserve">offrono maggiore efficienza dei consumi e tempi di ciclo ridotti. Gli assali CASE </w:t>
      </w:r>
      <w:r w:rsidR="00103B84">
        <w:t>“</w:t>
      </w:r>
      <w:r w:rsidRPr="00F309D7">
        <w:t>heavy duty</w:t>
      </w:r>
      <w:r w:rsidR="00103B84">
        <w:t>”,</w:t>
      </w:r>
      <w:r w:rsidRPr="00F309D7">
        <w:t xml:space="preserve"> con freni</w:t>
      </w:r>
      <w:r w:rsidR="00523A29" w:rsidRPr="00F309D7">
        <w:t xml:space="preserve"> multidisco</w:t>
      </w:r>
      <w:r w:rsidRPr="00F309D7">
        <w:t xml:space="preserve"> in bagno d’olio</w:t>
      </w:r>
      <w:r w:rsidR="00103B84">
        <w:t>,</w:t>
      </w:r>
      <w:r w:rsidRPr="00F309D7">
        <w:t xml:space="preserve"> hanno differenziali a centro aperto per ridu</w:t>
      </w:r>
      <w:r w:rsidR="00523A29" w:rsidRPr="00F309D7">
        <w:t xml:space="preserve">rre la frizione </w:t>
      </w:r>
      <w:r w:rsidR="00103B84">
        <w:t>e</w:t>
      </w:r>
      <w:r w:rsidR="00523A29" w:rsidRPr="00F309D7">
        <w:t xml:space="preserve"> differenziale autobloccante al 100% opzionale che applica uno sforzo di trazione massimo</w:t>
      </w:r>
      <w:r w:rsidR="00103B84">
        <w:t>, riducendo</w:t>
      </w:r>
      <w:r w:rsidR="00523A29" w:rsidRPr="00F309D7">
        <w:t xml:space="preserve"> al minimo l’u</w:t>
      </w:r>
      <w:r w:rsidRPr="00F309D7">
        <w:t>sura degli pneumatici</w:t>
      </w:r>
      <w:r w:rsidR="008260F1" w:rsidRPr="00F309D7">
        <w:t>.</w:t>
      </w:r>
    </w:p>
    <w:p w14:paraId="5CE00980" w14:textId="77777777" w:rsidR="00020BCA" w:rsidRPr="008B61A1" w:rsidRDefault="00020BCA" w:rsidP="00020BCA">
      <w:pPr>
        <w:pStyle w:val="01TESTO"/>
        <w:shd w:val="clear" w:color="auto" w:fill="FFFFFF" w:themeFill="background1"/>
        <w:jc w:val="both"/>
        <w:rPr>
          <w:b/>
          <w:color w:val="auto"/>
        </w:rPr>
      </w:pPr>
    </w:p>
    <w:p w14:paraId="19D96D56" w14:textId="38246DF9" w:rsidR="000D0012" w:rsidRPr="008B61A1" w:rsidRDefault="00882C12" w:rsidP="00020BCA">
      <w:pPr>
        <w:pStyle w:val="01TESTO"/>
        <w:shd w:val="clear" w:color="auto" w:fill="FFFFFF" w:themeFill="background1"/>
        <w:jc w:val="both"/>
        <w:rPr>
          <w:b/>
          <w:color w:val="auto"/>
        </w:rPr>
      </w:pPr>
      <w:r>
        <w:rPr>
          <w:b/>
          <w:color w:val="auto"/>
        </w:rPr>
        <w:t xml:space="preserve">Livrea moderna </w:t>
      </w:r>
    </w:p>
    <w:p w14:paraId="45443D0E" w14:textId="2ABE9AAC" w:rsidR="00EC6C56" w:rsidRPr="008B61A1" w:rsidRDefault="00882C12" w:rsidP="00020BCA">
      <w:pPr>
        <w:pStyle w:val="01TESTO"/>
        <w:shd w:val="clear" w:color="auto" w:fill="FFFFFF" w:themeFill="background1"/>
        <w:jc w:val="both"/>
        <w:rPr>
          <w:color w:val="auto"/>
        </w:rPr>
      </w:pPr>
      <w:r>
        <w:rPr>
          <w:color w:val="auto"/>
        </w:rPr>
        <w:t xml:space="preserve">Le pale gommate della Serie </w:t>
      </w:r>
      <w:r w:rsidR="000D0012" w:rsidRPr="008B61A1">
        <w:rPr>
          <w:color w:val="auto"/>
        </w:rPr>
        <w:t>G</w:t>
      </w:r>
      <w:r>
        <w:rPr>
          <w:color w:val="auto"/>
        </w:rPr>
        <w:t xml:space="preserve"> presentano la nuova livrea </w:t>
      </w:r>
      <w:r w:rsidR="00FC43B0" w:rsidRPr="008B61A1">
        <w:rPr>
          <w:color w:val="auto"/>
        </w:rPr>
        <w:t xml:space="preserve">CASE Construction Equipment, </w:t>
      </w:r>
      <w:r w:rsidR="00715E4E" w:rsidRPr="008B61A1">
        <w:rPr>
          <w:color w:val="auto"/>
        </w:rPr>
        <w:t>present</w:t>
      </w:r>
      <w:r>
        <w:rPr>
          <w:color w:val="auto"/>
        </w:rPr>
        <w:t>e sull’intera offerta di prodotto, che rafforza i valori fondanti del</w:t>
      </w:r>
      <w:r w:rsidR="000D0012" w:rsidRPr="008B61A1">
        <w:rPr>
          <w:color w:val="auto"/>
        </w:rPr>
        <w:t xml:space="preserve"> brand: </w:t>
      </w:r>
      <w:r w:rsidR="00701208" w:rsidRPr="008B61A1">
        <w:rPr>
          <w:color w:val="auto"/>
        </w:rPr>
        <w:t>“</w:t>
      </w:r>
      <w:r>
        <w:rPr>
          <w:color w:val="auto"/>
        </w:rPr>
        <w:t xml:space="preserve">Abbiamo utilizzato le tendenze dei nostri marchi </w:t>
      </w:r>
      <w:r w:rsidR="00701208" w:rsidRPr="008B61A1">
        <w:rPr>
          <w:color w:val="auto"/>
        </w:rPr>
        <w:t xml:space="preserve">automotive, </w:t>
      </w:r>
      <w:r>
        <w:rPr>
          <w:color w:val="auto"/>
        </w:rPr>
        <w:t>con colori scuri sulle ruote e sulle parti meccaniche inferiori e la parte superiore della carrozzeria nel</w:t>
      </w:r>
      <w:r w:rsidR="00F4401F">
        <w:rPr>
          <w:color w:val="auto"/>
        </w:rPr>
        <w:t xml:space="preserve"> color</w:t>
      </w:r>
      <w:r w:rsidR="00F309D7">
        <w:rPr>
          <w:color w:val="auto"/>
        </w:rPr>
        <w:t>e</w:t>
      </w:r>
      <w:r w:rsidR="00F4401F">
        <w:rPr>
          <w:color w:val="auto"/>
        </w:rPr>
        <w:t xml:space="preserve"> </w:t>
      </w:r>
      <w:r w:rsidR="00701208" w:rsidRPr="008B61A1">
        <w:rPr>
          <w:color w:val="auto"/>
        </w:rPr>
        <w:t xml:space="preserve">‘power tan’ </w:t>
      </w:r>
      <w:r w:rsidR="00F4401F">
        <w:rPr>
          <w:color w:val="auto"/>
        </w:rPr>
        <w:t xml:space="preserve">CASE per aumentare l’impressione </w:t>
      </w:r>
      <w:r>
        <w:rPr>
          <w:color w:val="auto"/>
        </w:rPr>
        <w:t>di forza</w:t>
      </w:r>
      <w:r w:rsidR="00701208" w:rsidRPr="008B61A1">
        <w:rPr>
          <w:color w:val="auto"/>
        </w:rPr>
        <w:t xml:space="preserve">,” </w:t>
      </w:r>
      <w:r>
        <w:rPr>
          <w:color w:val="auto"/>
        </w:rPr>
        <w:t>ha detto</w:t>
      </w:r>
      <w:r w:rsidR="00701208" w:rsidRPr="008B61A1">
        <w:rPr>
          <w:color w:val="auto"/>
        </w:rPr>
        <w:t xml:space="preserve"> David Wilkie, </w:t>
      </w:r>
      <w:r>
        <w:rPr>
          <w:color w:val="auto"/>
        </w:rPr>
        <w:t xml:space="preserve">Direttore del </w:t>
      </w:r>
      <w:r w:rsidR="00701208" w:rsidRPr="008B61A1">
        <w:rPr>
          <w:color w:val="auto"/>
        </w:rPr>
        <w:t xml:space="preserve">CNH Industrial Design </w:t>
      </w:r>
      <w:r>
        <w:rPr>
          <w:color w:val="auto"/>
        </w:rPr>
        <w:t>Cent</w:t>
      </w:r>
      <w:r w:rsidR="00701208" w:rsidRPr="008B61A1">
        <w:rPr>
          <w:color w:val="auto"/>
        </w:rPr>
        <w:t>r</w:t>
      </w:r>
      <w:r>
        <w:rPr>
          <w:color w:val="auto"/>
        </w:rPr>
        <w:t>e</w:t>
      </w:r>
      <w:r w:rsidR="00701208" w:rsidRPr="008B61A1">
        <w:rPr>
          <w:color w:val="auto"/>
        </w:rPr>
        <w:t>.</w:t>
      </w:r>
      <w:r w:rsidR="0003097B" w:rsidRPr="008B61A1">
        <w:rPr>
          <w:color w:val="auto"/>
        </w:rPr>
        <w:t xml:space="preserve"> “</w:t>
      </w:r>
      <w:r>
        <w:rPr>
          <w:color w:val="auto"/>
        </w:rPr>
        <w:t xml:space="preserve">Abbiamo lavorato  molto anche sulla grafica, spostandoci verso una grafica 2D </w:t>
      </w:r>
      <w:r w:rsidR="00610087">
        <w:rPr>
          <w:color w:val="auto"/>
        </w:rPr>
        <w:t>ben determinata</w:t>
      </w:r>
      <w:r>
        <w:rPr>
          <w:color w:val="auto"/>
        </w:rPr>
        <w:t xml:space="preserve"> e </w:t>
      </w:r>
      <w:r w:rsidR="00610087">
        <w:rPr>
          <w:color w:val="auto"/>
        </w:rPr>
        <w:t>audace, che dà la sensazione di chiarezza e con una finitura riflettente che può essere vista anche di notte</w:t>
      </w:r>
      <w:r w:rsidR="006752B0" w:rsidRPr="008B61A1">
        <w:rPr>
          <w:color w:val="auto"/>
        </w:rPr>
        <w:t>.</w:t>
      </w:r>
      <w:r w:rsidR="00610087">
        <w:rPr>
          <w:color w:val="auto"/>
        </w:rPr>
        <w:t>”</w:t>
      </w:r>
    </w:p>
    <w:p w14:paraId="65E7207E" w14:textId="77777777" w:rsidR="00020BCA" w:rsidRPr="008B61A1" w:rsidRDefault="00020BCA" w:rsidP="00020BCA">
      <w:pPr>
        <w:pStyle w:val="01TESTO"/>
        <w:shd w:val="clear" w:color="auto" w:fill="FFFFFF" w:themeFill="background1"/>
        <w:spacing w:after="200"/>
        <w:jc w:val="both"/>
        <w:rPr>
          <w:color w:val="auto"/>
        </w:rPr>
      </w:pPr>
    </w:p>
    <w:p w14:paraId="029721DE" w14:textId="28D2A2E8" w:rsidR="00790983" w:rsidRDefault="00790983">
      <w:pPr>
        <w:spacing w:line="240" w:lineRule="auto"/>
        <w:rPr>
          <w:szCs w:val="19"/>
        </w:rPr>
      </w:pPr>
      <w:r>
        <w:rPr>
          <w:szCs w:val="19"/>
        </w:rPr>
        <w:br w:type="page"/>
      </w:r>
    </w:p>
    <w:p w14:paraId="066737A7" w14:textId="77777777" w:rsidR="00790983" w:rsidRDefault="00790983" w:rsidP="00FB0DFB">
      <w:pPr>
        <w:widowControl w:val="0"/>
        <w:autoSpaceDE w:val="0"/>
        <w:autoSpaceDN w:val="0"/>
        <w:adjustRightInd w:val="0"/>
        <w:spacing w:line="240" w:lineRule="auto"/>
        <w:rPr>
          <w:szCs w:val="19"/>
        </w:rPr>
      </w:pPr>
    </w:p>
    <w:tbl>
      <w:tblPr>
        <w:tblW w:w="8608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018"/>
        <w:gridCol w:w="1019"/>
        <w:gridCol w:w="1019"/>
        <w:gridCol w:w="1019"/>
        <w:gridCol w:w="1019"/>
        <w:gridCol w:w="1019"/>
        <w:gridCol w:w="1019"/>
      </w:tblGrid>
      <w:tr w:rsidR="00790983" w14:paraId="75E91DB8" w14:textId="77777777" w:rsidTr="00A8039C">
        <w:trPr>
          <w:trHeight w:val="483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70C8C5" w14:textId="77777777" w:rsidR="00790983" w:rsidRDefault="00790983" w:rsidP="00A8039C">
            <w:pPr>
              <w:jc w:val="center"/>
              <w:rPr>
                <w:rFonts w:eastAsia="Calibri" w:cs="Arial"/>
                <w:b/>
                <w:bCs/>
                <w:sz w:val="24"/>
                <w:lang w:eastAsia="es-ES"/>
              </w:rPr>
            </w:pPr>
            <w:r w:rsidRPr="00EA0362">
              <w:rPr>
                <w:b/>
                <w:bCs/>
                <w:sz w:val="24"/>
                <w:lang w:val="es-ES" w:eastAsia="es-ES"/>
              </w:rPr>
              <w:t> </w:t>
            </w:r>
            <w:r>
              <w:rPr>
                <w:b/>
                <w:bCs/>
                <w:sz w:val="24"/>
                <w:lang w:eastAsia="es-ES"/>
              </w:rPr>
              <w:t>G-SERIES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2EE28" w14:textId="77777777" w:rsidR="00790983" w:rsidRPr="00872FD2" w:rsidRDefault="00790983" w:rsidP="00A8039C">
            <w:pPr>
              <w:jc w:val="center"/>
              <w:rPr>
                <w:b/>
                <w:bCs/>
                <w:sz w:val="24"/>
                <w:lang w:eastAsia="es-ES"/>
              </w:rPr>
            </w:pPr>
            <w:r w:rsidRPr="00872FD2">
              <w:rPr>
                <w:b/>
                <w:bCs/>
                <w:sz w:val="24"/>
                <w:lang w:eastAsia="es-ES"/>
              </w:rPr>
              <w:t>521G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73E09" w14:textId="77777777" w:rsidR="00790983" w:rsidRPr="00872FD2" w:rsidRDefault="00790983" w:rsidP="00A8039C">
            <w:pPr>
              <w:jc w:val="center"/>
              <w:rPr>
                <w:b/>
                <w:bCs/>
                <w:sz w:val="24"/>
                <w:lang w:eastAsia="es-ES"/>
              </w:rPr>
            </w:pPr>
            <w:r w:rsidRPr="00872FD2">
              <w:rPr>
                <w:b/>
                <w:bCs/>
                <w:sz w:val="24"/>
                <w:lang w:eastAsia="es-ES"/>
              </w:rPr>
              <w:t>621G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3C061" w14:textId="77777777" w:rsidR="00790983" w:rsidRPr="00872FD2" w:rsidRDefault="00790983" w:rsidP="00A8039C">
            <w:pPr>
              <w:jc w:val="center"/>
              <w:rPr>
                <w:b/>
                <w:bCs/>
                <w:sz w:val="24"/>
                <w:lang w:eastAsia="es-ES"/>
              </w:rPr>
            </w:pPr>
            <w:r w:rsidRPr="00872FD2">
              <w:rPr>
                <w:b/>
                <w:bCs/>
                <w:sz w:val="24"/>
                <w:lang w:eastAsia="es-ES"/>
              </w:rPr>
              <w:t>721G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80C4D" w14:textId="77777777" w:rsidR="00790983" w:rsidRPr="00872FD2" w:rsidRDefault="00790983" w:rsidP="00A8039C">
            <w:pPr>
              <w:jc w:val="center"/>
              <w:rPr>
                <w:b/>
                <w:bCs/>
                <w:sz w:val="24"/>
                <w:lang w:eastAsia="es-ES"/>
              </w:rPr>
            </w:pPr>
            <w:r w:rsidRPr="00872FD2">
              <w:rPr>
                <w:b/>
                <w:bCs/>
                <w:sz w:val="24"/>
                <w:lang w:eastAsia="es-ES"/>
              </w:rPr>
              <w:t>821G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CAF40" w14:textId="77777777" w:rsidR="00790983" w:rsidRPr="00872FD2" w:rsidRDefault="00790983" w:rsidP="00A8039C">
            <w:pPr>
              <w:jc w:val="center"/>
              <w:rPr>
                <w:b/>
                <w:bCs/>
                <w:sz w:val="24"/>
                <w:lang w:eastAsia="es-ES"/>
              </w:rPr>
            </w:pPr>
            <w:r w:rsidRPr="00872FD2">
              <w:rPr>
                <w:b/>
                <w:bCs/>
                <w:sz w:val="24"/>
                <w:lang w:eastAsia="es-ES"/>
              </w:rPr>
              <w:t>921G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C1CD1" w14:textId="77777777" w:rsidR="00790983" w:rsidRPr="00872FD2" w:rsidRDefault="00790983" w:rsidP="00A8039C">
            <w:pPr>
              <w:jc w:val="center"/>
              <w:rPr>
                <w:b/>
                <w:bCs/>
                <w:sz w:val="24"/>
                <w:lang w:eastAsia="es-ES"/>
              </w:rPr>
            </w:pPr>
            <w:r w:rsidRPr="00872FD2">
              <w:rPr>
                <w:b/>
                <w:bCs/>
                <w:sz w:val="24"/>
                <w:lang w:eastAsia="es-ES"/>
              </w:rPr>
              <w:t>1021G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2A4D6C" w14:textId="77777777" w:rsidR="00790983" w:rsidRPr="00872FD2" w:rsidRDefault="00790983" w:rsidP="00A8039C">
            <w:pPr>
              <w:jc w:val="center"/>
              <w:rPr>
                <w:b/>
                <w:bCs/>
                <w:sz w:val="24"/>
                <w:lang w:eastAsia="es-ES"/>
              </w:rPr>
            </w:pPr>
            <w:r w:rsidRPr="00872FD2">
              <w:rPr>
                <w:b/>
                <w:bCs/>
                <w:sz w:val="24"/>
                <w:lang w:eastAsia="es-ES"/>
              </w:rPr>
              <w:t>1121G</w:t>
            </w:r>
          </w:p>
        </w:tc>
      </w:tr>
      <w:tr w:rsidR="00790983" w14:paraId="75120860" w14:textId="77777777" w:rsidTr="00A8039C">
        <w:trPr>
          <w:trHeight w:val="469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614DB" w14:textId="3022A91D" w:rsidR="00790983" w:rsidRDefault="00790983" w:rsidP="00A8039C">
            <w:pPr>
              <w:rPr>
                <w:rFonts w:ascii="Calibri" w:eastAsia="Calibri" w:hAnsi="Calibri" w:cs="Calibri"/>
                <w:sz w:val="22"/>
                <w:szCs w:val="22"/>
                <w:lang w:eastAsia="es-ES"/>
              </w:rPr>
            </w:pPr>
            <w:r>
              <w:t>Carico utile alla benna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FAD685" w14:textId="77777777" w:rsidR="00790983" w:rsidRPr="000239ED" w:rsidRDefault="00790983" w:rsidP="00A8039C">
            <w:pPr>
              <w:jc w:val="center"/>
              <w:rPr>
                <w:lang w:eastAsia="es-ES"/>
              </w:rPr>
            </w:pPr>
            <w:r w:rsidRPr="000239ED">
              <w:rPr>
                <w:lang w:eastAsia="es-ES"/>
              </w:rPr>
              <w:t>3.9 t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0498AB" w14:textId="77777777" w:rsidR="00790983" w:rsidRPr="000239ED" w:rsidRDefault="00790983" w:rsidP="00A8039C">
            <w:pPr>
              <w:jc w:val="center"/>
              <w:rPr>
                <w:lang w:eastAsia="es-ES"/>
              </w:rPr>
            </w:pPr>
            <w:r w:rsidRPr="000239ED">
              <w:rPr>
                <w:lang w:eastAsia="es-ES"/>
              </w:rPr>
              <w:t>4.7 t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617E43" w14:textId="77777777" w:rsidR="00790983" w:rsidRPr="000239ED" w:rsidRDefault="00790983" w:rsidP="00A8039C">
            <w:pPr>
              <w:jc w:val="center"/>
              <w:rPr>
                <w:lang w:eastAsia="es-ES"/>
              </w:rPr>
            </w:pPr>
            <w:r w:rsidRPr="000239ED">
              <w:rPr>
                <w:lang w:eastAsia="es-ES"/>
              </w:rPr>
              <w:t>5.5 t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359546" w14:textId="77777777" w:rsidR="00790983" w:rsidRPr="000239ED" w:rsidRDefault="00790983" w:rsidP="00A8039C">
            <w:pPr>
              <w:jc w:val="center"/>
              <w:rPr>
                <w:lang w:eastAsia="es-ES"/>
              </w:rPr>
            </w:pPr>
            <w:r w:rsidRPr="000239ED">
              <w:rPr>
                <w:lang w:eastAsia="es-ES"/>
              </w:rPr>
              <w:t>6.4 t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AC7C77" w14:textId="77777777" w:rsidR="00790983" w:rsidRPr="000239ED" w:rsidRDefault="00790983" w:rsidP="00A8039C">
            <w:pPr>
              <w:jc w:val="center"/>
              <w:rPr>
                <w:lang w:eastAsia="es-ES"/>
              </w:rPr>
            </w:pPr>
            <w:r w:rsidRPr="000239ED">
              <w:rPr>
                <w:lang w:eastAsia="es-ES"/>
              </w:rPr>
              <w:t xml:space="preserve">7.5 t 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B97E" w14:textId="77777777" w:rsidR="00790983" w:rsidRPr="000239ED" w:rsidRDefault="00790983" w:rsidP="00A8039C">
            <w:pPr>
              <w:jc w:val="center"/>
            </w:pPr>
            <w:r w:rsidRPr="000239ED">
              <w:rPr>
                <w:lang w:eastAsia="es-ES"/>
              </w:rPr>
              <w:t>9.5 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C15ED" w14:textId="77777777" w:rsidR="00790983" w:rsidRPr="000239ED" w:rsidRDefault="00790983" w:rsidP="00A8039C">
            <w:pPr>
              <w:jc w:val="center"/>
            </w:pPr>
            <w:r w:rsidRPr="000239ED">
              <w:rPr>
                <w:lang w:eastAsia="es-ES"/>
              </w:rPr>
              <w:t xml:space="preserve">10.2 t </w:t>
            </w:r>
          </w:p>
        </w:tc>
      </w:tr>
      <w:tr w:rsidR="00790983" w:rsidRPr="000239ED" w14:paraId="45C4FF3B" w14:textId="77777777" w:rsidTr="00A8039C">
        <w:trPr>
          <w:trHeight w:val="547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D83E90" w14:textId="723F749A" w:rsidR="00790983" w:rsidRDefault="00790983" w:rsidP="00A8039C">
            <w:pPr>
              <w:rPr>
                <w:rFonts w:ascii="Calibri" w:eastAsia="Calibri" w:hAnsi="Calibri" w:cs="Calibri"/>
                <w:sz w:val="22"/>
                <w:szCs w:val="22"/>
                <w:lang w:eastAsia="es-ES"/>
              </w:rPr>
            </w:pPr>
            <w:r>
              <w:t>Volume benna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50589" w14:textId="77777777" w:rsidR="00790983" w:rsidRPr="000239ED" w:rsidRDefault="00790983" w:rsidP="00A8039C">
            <w:pPr>
              <w:jc w:val="center"/>
              <w:rPr>
                <w:szCs w:val="19"/>
                <w:lang w:eastAsia="es-ES"/>
              </w:rPr>
            </w:pPr>
            <w:r w:rsidRPr="000239ED">
              <w:rPr>
                <w:szCs w:val="19"/>
                <w:lang w:eastAsia="es-ES"/>
              </w:rPr>
              <w:t>2.1 m</w:t>
            </w:r>
            <w:r w:rsidRPr="000239ED">
              <w:rPr>
                <w:rFonts w:cs="Arial"/>
                <w:bCs/>
                <w:color w:val="252525"/>
                <w:sz w:val="24"/>
                <w:szCs w:val="19"/>
                <w:shd w:val="clear" w:color="auto" w:fill="FFFFFF"/>
              </w:rPr>
              <w:t>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22FD6" w14:textId="77777777" w:rsidR="00790983" w:rsidRPr="000239ED" w:rsidRDefault="00790983" w:rsidP="00A8039C">
            <w:pPr>
              <w:jc w:val="center"/>
              <w:rPr>
                <w:lang w:eastAsia="es-ES"/>
              </w:rPr>
            </w:pPr>
            <w:r w:rsidRPr="000239ED">
              <w:rPr>
                <w:szCs w:val="19"/>
                <w:lang w:eastAsia="es-ES"/>
              </w:rPr>
              <w:t>2.3 m</w:t>
            </w:r>
            <w:r w:rsidRPr="000239ED">
              <w:rPr>
                <w:rFonts w:cs="Arial"/>
                <w:bCs/>
                <w:color w:val="252525"/>
                <w:sz w:val="24"/>
                <w:szCs w:val="19"/>
                <w:shd w:val="clear" w:color="auto" w:fill="FFFFFF"/>
              </w:rPr>
              <w:t>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20122" w14:textId="77777777" w:rsidR="00790983" w:rsidRPr="000239ED" w:rsidRDefault="00790983" w:rsidP="00A8039C">
            <w:pPr>
              <w:jc w:val="center"/>
              <w:rPr>
                <w:lang w:eastAsia="es-ES"/>
              </w:rPr>
            </w:pPr>
            <w:r w:rsidRPr="000239ED">
              <w:rPr>
                <w:szCs w:val="19"/>
                <w:lang w:eastAsia="es-ES"/>
              </w:rPr>
              <w:t>2.7 m</w:t>
            </w:r>
            <w:r w:rsidRPr="000239ED">
              <w:rPr>
                <w:rFonts w:cs="Arial"/>
                <w:bCs/>
                <w:color w:val="252525"/>
                <w:sz w:val="24"/>
                <w:szCs w:val="19"/>
                <w:shd w:val="clear" w:color="auto" w:fill="FFFFFF"/>
              </w:rPr>
              <w:t>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22767" w14:textId="77777777" w:rsidR="00790983" w:rsidRPr="000239ED" w:rsidRDefault="00790983" w:rsidP="00A8039C">
            <w:pPr>
              <w:jc w:val="center"/>
              <w:rPr>
                <w:lang w:val="de-DE" w:eastAsia="es-ES"/>
              </w:rPr>
            </w:pPr>
            <w:r w:rsidRPr="000239ED">
              <w:rPr>
                <w:szCs w:val="19"/>
                <w:lang w:val="de-DE" w:eastAsia="es-ES"/>
              </w:rPr>
              <w:t>3.6 m</w:t>
            </w:r>
            <w:r w:rsidRPr="000239ED">
              <w:rPr>
                <w:rFonts w:cs="Arial"/>
                <w:bCs/>
                <w:color w:val="252525"/>
                <w:sz w:val="24"/>
                <w:szCs w:val="19"/>
                <w:shd w:val="clear" w:color="auto" w:fill="FFFFFF"/>
                <w:lang w:val="de-DE"/>
              </w:rPr>
              <w:t>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E8126" w14:textId="77777777" w:rsidR="00790983" w:rsidRPr="000239ED" w:rsidRDefault="00790983" w:rsidP="00A8039C">
            <w:pPr>
              <w:jc w:val="center"/>
              <w:rPr>
                <w:lang w:val="de-DE" w:eastAsia="es-ES"/>
              </w:rPr>
            </w:pPr>
            <w:r w:rsidRPr="000239ED">
              <w:rPr>
                <w:szCs w:val="19"/>
                <w:lang w:val="de-DE" w:eastAsia="es-ES"/>
              </w:rPr>
              <w:t>4.0 m</w:t>
            </w:r>
            <w:r w:rsidRPr="000239ED">
              <w:rPr>
                <w:rFonts w:cs="Arial"/>
                <w:bCs/>
                <w:color w:val="252525"/>
                <w:sz w:val="24"/>
                <w:szCs w:val="19"/>
                <w:shd w:val="clear" w:color="auto" w:fill="FFFFFF"/>
                <w:lang w:val="de-DE"/>
              </w:rPr>
              <w:t>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D4367" w14:textId="77777777" w:rsidR="00790983" w:rsidRPr="000239ED" w:rsidRDefault="00790983" w:rsidP="00A8039C">
            <w:pPr>
              <w:jc w:val="center"/>
              <w:rPr>
                <w:lang w:val="de-DE"/>
              </w:rPr>
            </w:pPr>
            <w:r w:rsidRPr="000239ED">
              <w:rPr>
                <w:szCs w:val="19"/>
                <w:lang w:val="de-DE" w:eastAsia="es-ES"/>
              </w:rPr>
              <w:t>4.4 m</w:t>
            </w:r>
            <w:r w:rsidRPr="000239ED">
              <w:rPr>
                <w:rFonts w:cs="Arial"/>
                <w:bCs/>
                <w:color w:val="252525"/>
                <w:sz w:val="24"/>
                <w:szCs w:val="19"/>
                <w:shd w:val="clear" w:color="auto" w:fill="FFFFFF"/>
                <w:lang w:val="de-DE"/>
              </w:rPr>
              <w:t>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FB3E3" w14:textId="77777777" w:rsidR="00790983" w:rsidRPr="000239ED" w:rsidRDefault="00790983" w:rsidP="00A8039C">
            <w:pPr>
              <w:jc w:val="center"/>
              <w:rPr>
                <w:lang w:val="de-DE"/>
              </w:rPr>
            </w:pPr>
            <w:r w:rsidRPr="000239ED">
              <w:rPr>
                <w:szCs w:val="19"/>
                <w:lang w:val="de-DE" w:eastAsia="es-ES"/>
              </w:rPr>
              <w:t>5.0 m</w:t>
            </w:r>
            <w:r w:rsidRPr="000239ED">
              <w:rPr>
                <w:rFonts w:cs="Arial"/>
                <w:bCs/>
                <w:color w:val="252525"/>
                <w:sz w:val="24"/>
                <w:szCs w:val="19"/>
                <w:shd w:val="clear" w:color="auto" w:fill="FFFFFF"/>
                <w:lang w:val="de-DE"/>
              </w:rPr>
              <w:t>³</w:t>
            </w:r>
          </w:p>
        </w:tc>
      </w:tr>
      <w:tr w:rsidR="00790983" w:rsidRPr="000239ED" w14:paraId="69B1DE0D" w14:textId="77777777" w:rsidTr="00A8039C">
        <w:trPr>
          <w:trHeight w:val="541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04656" w14:textId="1A23921D" w:rsidR="00790983" w:rsidRPr="000239ED" w:rsidRDefault="00790983" w:rsidP="00A8039C">
            <w:pPr>
              <w:rPr>
                <w:rFonts w:eastAsia="Calibri" w:cs="Arial"/>
                <w:szCs w:val="19"/>
                <w:lang w:val="de-DE" w:eastAsia="es-ES"/>
              </w:rPr>
            </w:pPr>
            <w:r>
              <w:t>Potenza max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72B29" w14:textId="77777777" w:rsidR="00790983" w:rsidRPr="000239ED" w:rsidRDefault="00790983" w:rsidP="00A8039C">
            <w:pPr>
              <w:jc w:val="center"/>
              <w:rPr>
                <w:lang w:val="de-DE" w:eastAsia="es-ES"/>
              </w:rPr>
            </w:pPr>
            <w:r w:rsidRPr="000239ED">
              <w:rPr>
                <w:lang w:val="de-DE" w:eastAsia="es-ES"/>
              </w:rPr>
              <w:t>142 hp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762D" w14:textId="77777777" w:rsidR="00790983" w:rsidRPr="000239ED" w:rsidRDefault="00790983" w:rsidP="00A8039C">
            <w:pPr>
              <w:jc w:val="center"/>
              <w:rPr>
                <w:lang w:val="de-DE" w:eastAsia="es-ES"/>
              </w:rPr>
            </w:pPr>
            <w:r w:rsidRPr="000239ED">
              <w:rPr>
                <w:lang w:val="de-DE" w:eastAsia="es-ES"/>
              </w:rPr>
              <w:t>172 hp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54B40" w14:textId="77777777" w:rsidR="00790983" w:rsidRPr="000239ED" w:rsidRDefault="00790983" w:rsidP="00A8039C">
            <w:pPr>
              <w:jc w:val="center"/>
              <w:rPr>
                <w:lang w:val="de-DE" w:eastAsia="es-ES"/>
              </w:rPr>
            </w:pPr>
            <w:r w:rsidRPr="000239ED">
              <w:rPr>
                <w:lang w:val="de-DE" w:eastAsia="es-ES"/>
              </w:rPr>
              <w:t>195 hp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4CB37" w14:textId="77777777" w:rsidR="00790983" w:rsidRPr="000239ED" w:rsidRDefault="00790983" w:rsidP="00A8039C">
            <w:pPr>
              <w:jc w:val="center"/>
              <w:rPr>
                <w:lang w:val="de-DE" w:eastAsia="es-ES"/>
              </w:rPr>
            </w:pPr>
            <w:r w:rsidRPr="000239ED">
              <w:rPr>
                <w:lang w:val="de-DE" w:eastAsia="es-ES"/>
              </w:rPr>
              <w:t>230 hp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C536" w14:textId="77777777" w:rsidR="00790983" w:rsidRPr="000239ED" w:rsidRDefault="00790983" w:rsidP="00A8039C">
            <w:pPr>
              <w:jc w:val="center"/>
              <w:rPr>
                <w:lang w:val="de-DE" w:eastAsia="es-ES"/>
              </w:rPr>
            </w:pPr>
            <w:r w:rsidRPr="000239ED">
              <w:rPr>
                <w:lang w:val="de-DE" w:eastAsia="es-ES"/>
              </w:rPr>
              <w:t>255 hp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E865A" w14:textId="77777777" w:rsidR="00790983" w:rsidRPr="000239ED" w:rsidRDefault="00790983" w:rsidP="00A8039C">
            <w:pPr>
              <w:jc w:val="center"/>
              <w:rPr>
                <w:lang w:val="de-DE" w:eastAsia="es-ES"/>
              </w:rPr>
            </w:pPr>
            <w:r w:rsidRPr="000239ED">
              <w:rPr>
                <w:lang w:val="de-DE" w:eastAsia="es-ES"/>
              </w:rPr>
              <w:t>320 hp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50D73" w14:textId="77777777" w:rsidR="00790983" w:rsidRPr="000239ED" w:rsidRDefault="00790983" w:rsidP="00A8039C">
            <w:pPr>
              <w:jc w:val="center"/>
              <w:rPr>
                <w:lang w:val="de-DE" w:eastAsia="es-ES"/>
              </w:rPr>
            </w:pPr>
            <w:r w:rsidRPr="000239ED">
              <w:rPr>
                <w:lang w:val="de-DE" w:eastAsia="es-ES"/>
              </w:rPr>
              <w:t>347 hp</w:t>
            </w:r>
          </w:p>
        </w:tc>
      </w:tr>
      <w:tr w:rsidR="00790983" w14:paraId="3CC691C2" w14:textId="77777777" w:rsidTr="00A8039C">
        <w:trPr>
          <w:trHeight w:val="974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07A6D" w14:textId="5D39145E" w:rsidR="00790983" w:rsidRPr="000239ED" w:rsidRDefault="00790983" w:rsidP="00A8039C">
            <w:pPr>
              <w:rPr>
                <w:rFonts w:ascii="Calibri" w:eastAsia="Calibri" w:hAnsi="Calibri" w:cs="Calibri"/>
                <w:sz w:val="22"/>
                <w:szCs w:val="22"/>
                <w:lang w:val="de-DE" w:eastAsia="es-ES"/>
              </w:rPr>
            </w:pPr>
            <w:r>
              <w:t>Peso operativo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5A269" w14:textId="77777777" w:rsidR="00790983" w:rsidRPr="000239ED" w:rsidRDefault="00790983" w:rsidP="00A8039C">
            <w:pPr>
              <w:jc w:val="center"/>
              <w:rPr>
                <w:lang w:val="de-DE" w:eastAsia="es-ES"/>
              </w:rPr>
            </w:pPr>
            <w:r w:rsidRPr="000239ED">
              <w:rPr>
                <w:lang w:val="de-DE" w:eastAsia="es-ES"/>
              </w:rPr>
              <w:t>12.2 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43E75" w14:textId="77777777" w:rsidR="00790983" w:rsidRPr="000239ED" w:rsidRDefault="00790983" w:rsidP="00A8039C">
            <w:pPr>
              <w:jc w:val="center"/>
              <w:rPr>
                <w:lang w:val="de-DE" w:eastAsia="es-ES"/>
              </w:rPr>
            </w:pPr>
            <w:r w:rsidRPr="000239ED">
              <w:rPr>
                <w:lang w:val="de-DE" w:eastAsia="es-ES"/>
              </w:rPr>
              <w:t>14.2 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CDDB4" w14:textId="77777777" w:rsidR="00790983" w:rsidRPr="000239ED" w:rsidRDefault="00790983" w:rsidP="00A8039C">
            <w:pPr>
              <w:jc w:val="center"/>
              <w:rPr>
                <w:lang w:val="de-DE" w:eastAsia="es-ES"/>
              </w:rPr>
            </w:pPr>
            <w:r w:rsidRPr="000239ED">
              <w:rPr>
                <w:lang w:val="de-DE" w:eastAsia="es-ES"/>
              </w:rPr>
              <w:t>16.2 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21C02" w14:textId="77777777" w:rsidR="00790983" w:rsidRPr="000239ED" w:rsidRDefault="00790983" w:rsidP="00A8039C">
            <w:pPr>
              <w:jc w:val="center"/>
              <w:rPr>
                <w:lang w:val="de-DE" w:eastAsia="es-ES"/>
              </w:rPr>
            </w:pPr>
            <w:r w:rsidRPr="000239ED">
              <w:rPr>
                <w:lang w:val="de-DE" w:eastAsia="es-ES"/>
              </w:rPr>
              <w:t>19.4 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9357E" w14:textId="77777777" w:rsidR="00790983" w:rsidRPr="000239ED" w:rsidRDefault="00790983" w:rsidP="00A8039C">
            <w:pPr>
              <w:jc w:val="center"/>
              <w:rPr>
                <w:lang w:val="de-DE" w:eastAsia="es-ES"/>
              </w:rPr>
            </w:pPr>
            <w:r w:rsidRPr="000239ED">
              <w:rPr>
                <w:lang w:val="de-DE" w:eastAsia="es-ES"/>
              </w:rPr>
              <w:t>21.7 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60886" w14:textId="77777777" w:rsidR="00790983" w:rsidRPr="000239ED" w:rsidRDefault="00790983" w:rsidP="00A8039C">
            <w:pPr>
              <w:jc w:val="center"/>
              <w:rPr>
                <w:lang w:val="de-DE" w:eastAsia="es-ES"/>
              </w:rPr>
            </w:pPr>
            <w:r w:rsidRPr="000239ED">
              <w:rPr>
                <w:lang w:val="de-DE" w:eastAsia="es-ES"/>
              </w:rPr>
              <w:t>27.9 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1F024" w14:textId="77777777" w:rsidR="00790983" w:rsidRDefault="00790983" w:rsidP="00A8039C">
            <w:pPr>
              <w:jc w:val="center"/>
              <w:rPr>
                <w:lang w:eastAsia="es-ES"/>
              </w:rPr>
            </w:pPr>
            <w:r w:rsidRPr="000239ED">
              <w:rPr>
                <w:lang w:val="de-DE" w:eastAsia="es-ES"/>
              </w:rPr>
              <w:t>3</w:t>
            </w:r>
            <w:r>
              <w:rPr>
                <w:lang w:eastAsia="es-ES"/>
              </w:rPr>
              <w:t>0.0 t</w:t>
            </w:r>
          </w:p>
        </w:tc>
      </w:tr>
    </w:tbl>
    <w:p w14:paraId="40CEA782" w14:textId="77777777" w:rsidR="00790983" w:rsidRDefault="00790983" w:rsidP="00FB0DFB">
      <w:pPr>
        <w:widowControl w:val="0"/>
        <w:autoSpaceDE w:val="0"/>
        <w:autoSpaceDN w:val="0"/>
        <w:adjustRightInd w:val="0"/>
        <w:spacing w:line="240" w:lineRule="auto"/>
        <w:rPr>
          <w:szCs w:val="19"/>
        </w:rPr>
      </w:pPr>
    </w:p>
    <w:p w14:paraId="0D4E94AD" w14:textId="77777777" w:rsidR="00790983" w:rsidRDefault="00790983" w:rsidP="00FB0DFB">
      <w:pPr>
        <w:widowControl w:val="0"/>
        <w:autoSpaceDE w:val="0"/>
        <w:autoSpaceDN w:val="0"/>
        <w:adjustRightInd w:val="0"/>
        <w:spacing w:line="240" w:lineRule="auto"/>
        <w:rPr>
          <w:szCs w:val="19"/>
        </w:rPr>
      </w:pPr>
    </w:p>
    <w:p w14:paraId="1AAA5A10" w14:textId="77777777" w:rsidR="00790983" w:rsidRDefault="00790983" w:rsidP="00FB0DFB">
      <w:pPr>
        <w:widowControl w:val="0"/>
        <w:autoSpaceDE w:val="0"/>
        <w:autoSpaceDN w:val="0"/>
        <w:adjustRightInd w:val="0"/>
        <w:spacing w:line="240" w:lineRule="auto"/>
        <w:rPr>
          <w:szCs w:val="19"/>
        </w:rPr>
      </w:pPr>
    </w:p>
    <w:p w14:paraId="144DDE8A" w14:textId="77777777" w:rsidR="00790983" w:rsidRDefault="00790983" w:rsidP="00FB0DFB">
      <w:pPr>
        <w:widowControl w:val="0"/>
        <w:autoSpaceDE w:val="0"/>
        <w:autoSpaceDN w:val="0"/>
        <w:adjustRightInd w:val="0"/>
        <w:spacing w:line="240" w:lineRule="auto"/>
        <w:rPr>
          <w:szCs w:val="19"/>
        </w:rPr>
      </w:pPr>
    </w:p>
    <w:p w14:paraId="316F59CB" w14:textId="40075B62" w:rsidR="00276D73" w:rsidRDefault="00276D73" w:rsidP="00790983">
      <w:pPr>
        <w:widowControl w:val="0"/>
        <w:autoSpaceDE w:val="0"/>
        <w:autoSpaceDN w:val="0"/>
        <w:adjustRightInd w:val="0"/>
      </w:pPr>
      <w:r w:rsidRPr="008D584B">
        <w:t xml:space="preserve">Testi, video e immagini ad alta risoluzione (jpg 300 dpi, CMYK) possono essere scaricati dal link: </w:t>
      </w:r>
      <w:hyperlink r:id="rId10" w:history="1">
        <w:r w:rsidRPr="00FB0DFB">
          <w:t>www.CASEcetools.com/press-kit</w:t>
        </w:r>
      </w:hyperlink>
      <w:r w:rsidR="00790983">
        <w:t xml:space="preserve"> </w:t>
      </w:r>
    </w:p>
    <w:p w14:paraId="7290A0A2" w14:textId="77777777" w:rsidR="00276D73" w:rsidRDefault="00276D73" w:rsidP="00FB0DFB">
      <w:pPr>
        <w:widowControl w:val="0"/>
        <w:autoSpaceDE w:val="0"/>
        <w:autoSpaceDN w:val="0"/>
        <w:adjustRightInd w:val="0"/>
        <w:spacing w:line="240" w:lineRule="auto"/>
      </w:pPr>
    </w:p>
    <w:p w14:paraId="09E35DC2" w14:textId="77777777" w:rsidR="00276D73" w:rsidRDefault="00276D73" w:rsidP="00FB0DFB">
      <w:pPr>
        <w:widowControl w:val="0"/>
        <w:autoSpaceDE w:val="0"/>
        <w:autoSpaceDN w:val="0"/>
        <w:adjustRightInd w:val="0"/>
        <w:spacing w:line="240" w:lineRule="auto"/>
      </w:pPr>
    </w:p>
    <w:p w14:paraId="1A1F791E" w14:textId="77777777" w:rsidR="004B4986" w:rsidRDefault="004B4986" w:rsidP="004B4986">
      <w:pPr>
        <w:jc w:val="both"/>
        <w:rPr>
          <w:b/>
          <w:sz w:val="18"/>
          <w:szCs w:val="18"/>
          <w:lang w:eastAsia="es-ES"/>
        </w:rPr>
      </w:pPr>
      <w:r>
        <w:rPr>
          <w:b/>
          <w:lang w:eastAsia="es-ES"/>
        </w:rPr>
        <w:t>Seguite CASE su: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4B4986" w14:paraId="18BD28E5" w14:textId="77777777" w:rsidTr="001349E5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4B4986" w14:paraId="0A5F7609" w14:textId="77777777" w:rsidTr="001349E5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44762FB1" w14:textId="77777777" w:rsidR="004B4986" w:rsidRPr="003F04DD" w:rsidRDefault="004B4986" w:rsidP="001349E5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661D80A9" wp14:editId="14DDB9E6">
                        <wp:extent cx="194945" cy="194945"/>
                        <wp:effectExtent l="0" t="0" r="8255" b="8255"/>
                        <wp:docPr id="11" name="Immagine 1" descr="cid:image001.gif@01D123A8.097F9890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5107132" w14:textId="77777777" w:rsidR="004B4986" w:rsidRPr="003F04DD" w:rsidRDefault="004B4986" w:rsidP="001349E5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1931729E" wp14:editId="1906C482">
                        <wp:extent cx="194945" cy="194945"/>
                        <wp:effectExtent l="0" t="0" r="8255" b="8255"/>
                        <wp:docPr id="10" name="Immagine 2" descr="cid:image002.gif@01D123A8.097F989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62D3411C" w14:textId="77777777" w:rsidR="004B4986" w:rsidRPr="003F04DD" w:rsidRDefault="004B4986" w:rsidP="001349E5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33AD700A" wp14:editId="1FB00E0B">
                        <wp:extent cx="194945" cy="194945"/>
                        <wp:effectExtent l="0" t="0" r="8255" b="8255"/>
                        <wp:docPr id="9" name="Immagine 3" descr="cid:image003.gif@01D123A8.097F9890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5D75C6FB" w14:textId="77777777" w:rsidR="004B4986" w:rsidRPr="003F04DD" w:rsidRDefault="004B4986" w:rsidP="001349E5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401790BE" wp14:editId="63188D35">
                        <wp:extent cx="194945" cy="194945"/>
                        <wp:effectExtent l="0" t="0" r="8255" b="8255"/>
                        <wp:docPr id="8" name="Immagine 4" descr="cid:image004.gif@01D123A8.097F989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B3FEB80" w14:textId="77777777" w:rsidR="004B4986" w:rsidRDefault="004B4986" w:rsidP="001349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2E3A31C4" w14:textId="77777777" w:rsidR="004B4986" w:rsidRPr="003F04DD" w:rsidRDefault="004B4986" w:rsidP="001349E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099402C0" w14:textId="77777777" w:rsidR="004B4986" w:rsidRPr="003F04DD" w:rsidRDefault="004B4986" w:rsidP="001349E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0E3A2B5D" w14:textId="77777777" w:rsidR="004B4986" w:rsidRDefault="004B4986" w:rsidP="001349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14:paraId="689E3752" w14:textId="77777777" w:rsidR="004B4986" w:rsidRPr="003F04DD" w:rsidRDefault="004B4986" w:rsidP="001349E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BD6A672" w14:textId="77777777" w:rsidR="004B4986" w:rsidRPr="003778F3" w:rsidRDefault="004B4986" w:rsidP="004B4986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vende e fornisce assistenza ovunque nel mondo a una gamma completa di macchine movimento terra: dalle terne – di cui è leader di mercato - agli escavatori cingolati e gommati, dalle pale gommate alle minipale compatte (gommate e cingolate), dalle motolivellatrici ai rulli compattatori vibranti, dai dozer ai carrelli elevatori fuoristrada. Attraverso i concessionari </w:t>
      </w: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, i clienti possono contare su un vero e proprio partner professionale, con attrezzature e assistenza post-vendita eccellenti, garanzie ai vertici del settore e finanziamenti flessibili. Per ulteriori informazioni: </w:t>
      </w:r>
      <w:hyperlink r:id="rId23" w:history="1">
        <w:r w:rsidRPr="003778F3">
          <w:rPr>
            <w:sz w:val="16"/>
            <w:szCs w:val="16"/>
          </w:rPr>
          <w:t>www.</w:t>
        </w:r>
        <w:r>
          <w:rPr>
            <w:sz w:val="16"/>
            <w:szCs w:val="16"/>
          </w:rPr>
          <w:t xml:space="preserve">CASE </w:t>
        </w:r>
        <w:r w:rsidRPr="003778F3">
          <w:rPr>
            <w:sz w:val="16"/>
            <w:szCs w:val="16"/>
          </w:rPr>
          <w:t>ce.com</w:t>
        </w:r>
      </w:hyperlink>
      <w:r w:rsidRPr="003778F3">
        <w:rPr>
          <w:rFonts w:cs="Arial"/>
          <w:i/>
          <w:sz w:val="16"/>
          <w:szCs w:val="16"/>
        </w:rPr>
        <w:t>.</w:t>
      </w:r>
    </w:p>
    <w:p w14:paraId="64BC214E" w14:textId="77777777" w:rsidR="004B4986" w:rsidRPr="003778F3" w:rsidRDefault="004B4986" w:rsidP="004B4986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è un brand di CNH Industrial N.V., leader globale nel campo dei capital goods quotato alla Borsa di New York (NYSE: CNHI) e sul Mercato Telematico Azionario della Borsa Italiana (MI: CNHI). Per ulteriori informazioni: </w:t>
      </w:r>
      <w:hyperlink r:id="rId24" w:history="1">
        <w:r w:rsidRPr="003778F3">
          <w:rPr>
            <w:rStyle w:val="Hipervnculo"/>
            <w:rFonts w:cs="Arial"/>
            <w:i/>
            <w:sz w:val="16"/>
            <w:szCs w:val="16"/>
          </w:rPr>
          <w:t>www.cnhindustrial.com</w:t>
        </w:r>
      </w:hyperlink>
      <w:r w:rsidRPr="003778F3">
        <w:rPr>
          <w:rStyle w:val="Hipervnculo"/>
        </w:rPr>
        <w:t>.</w:t>
      </w:r>
    </w:p>
    <w:p w14:paraId="20568887" w14:textId="77777777" w:rsidR="004B4986" w:rsidRPr="00181603" w:rsidRDefault="004B4986" w:rsidP="004B4986">
      <w:pPr>
        <w:jc w:val="both"/>
        <w:rPr>
          <w:rFonts w:ascii="Helvetica" w:hAnsi="Helvetica" w:cs="Arial"/>
          <w:sz w:val="16"/>
          <w:szCs w:val="16"/>
        </w:rPr>
      </w:pPr>
    </w:p>
    <w:p w14:paraId="32C058B1" w14:textId="7549A16E" w:rsidR="00790983" w:rsidRDefault="00790983">
      <w:pPr>
        <w:spacing w:line="240" w:lineRule="auto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br w:type="page"/>
      </w:r>
    </w:p>
    <w:p w14:paraId="18175A3E" w14:textId="77777777" w:rsidR="004B4986" w:rsidRPr="003778F3" w:rsidRDefault="004B4986" w:rsidP="004B4986">
      <w:pPr>
        <w:jc w:val="both"/>
        <w:rPr>
          <w:rFonts w:cs="Arial"/>
          <w:b/>
          <w:szCs w:val="19"/>
        </w:rPr>
      </w:pPr>
      <w:r w:rsidRPr="003778F3">
        <w:rPr>
          <w:rFonts w:cs="Arial"/>
          <w:b/>
          <w:szCs w:val="19"/>
        </w:rPr>
        <w:lastRenderedPageBreak/>
        <w:t>Per ulteriori informazioni, contattare:</w:t>
      </w:r>
    </w:p>
    <w:p w14:paraId="52EDAB21" w14:textId="77777777" w:rsidR="004B4986" w:rsidRPr="003778F3" w:rsidRDefault="004B4986" w:rsidP="004B4986">
      <w:pPr>
        <w:ind w:firstLine="426"/>
        <w:jc w:val="both"/>
        <w:rPr>
          <w:szCs w:val="19"/>
        </w:rPr>
      </w:pPr>
    </w:p>
    <w:p w14:paraId="02CAEA15" w14:textId="77777777" w:rsidR="004B4986" w:rsidRPr="003778F3" w:rsidRDefault="004B4986" w:rsidP="004B4986">
      <w:pPr>
        <w:jc w:val="both"/>
        <w:rPr>
          <w:rFonts w:cs="Arial"/>
          <w:bCs/>
          <w:szCs w:val="19"/>
        </w:rPr>
      </w:pPr>
      <w:r w:rsidRPr="003778F3">
        <w:rPr>
          <w:rFonts w:cs="Arial"/>
          <w:szCs w:val="19"/>
          <w:lang w:eastAsia="es-ES"/>
        </w:rPr>
        <w:t>S</w:t>
      </w:r>
      <w:r w:rsidRPr="003778F3">
        <w:rPr>
          <w:rFonts w:cs="Arial"/>
          <w:bCs/>
          <w:szCs w:val="19"/>
        </w:rPr>
        <w:t>usanna Laino (ALARCON &amp; HARRIS)</w:t>
      </w:r>
    </w:p>
    <w:p w14:paraId="3D82D9FB" w14:textId="77777777" w:rsidR="004B4986" w:rsidRPr="003778F3" w:rsidRDefault="004B4986" w:rsidP="004B4986">
      <w:pPr>
        <w:ind w:firstLine="426"/>
        <w:jc w:val="both"/>
        <w:rPr>
          <w:szCs w:val="19"/>
        </w:rPr>
      </w:pPr>
    </w:p>
    <w:p w14:paraId="5FF14E6C" w14:textId="77777777" w:rsidR="004B4986" w:rsidRPr="003778F3" w:rsidRDefault="004B4986" w:rsidP="004B4986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>Tel. +39 389 474 63 76</w:t>
      </w:r>
    </w:p>
    <w:p w14:paraId="475A66B7" w14:textId="77777777" w:rsidR="004B4986" w:rsidRPr="003778F3" w:rsidRDefault="004B4986" w:rsidP="004B4986">
      <w:pPr>
        <w:spacing w:line="240" w:lineRule="auto"/>
        <w:ind w:firstLine="425"/>
        <w:jc w:val="both"/>
        <w:rPr>
          <w:rFonts w:cs="Arial"/>
          <w:szCs w:val="19"/>
        </w:rPr>
      </w:pPr>
    </w:p>
    <w:p w14:paraId="72236061" w14:textId="77777777" w:rsidR="004B4986" w:rsidRDefault="004B4986" w:rsidP="004B4986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 xml:space="preserve">Email: </w:t>
      </w:r>
      <w:hyperlink r:id="rId25" w:history="1">
        <w:r w:rsidRPr="002F5896">
          <w:rPr>
            <w:rStyle w:val="Hipervnculo"/>
            <w:rFonts w:cs="Arial"/>
            <w:szCs w:val="19"/>
          </w:rPr>
          <w:t>susanna.laino@alarconyharris.com</w:t>
        </w:r>
      </w:hyperlink>
    </w:p>
    <w:p w14:paraId="52356AA3" w14:textId="77777777" w:rsidR="004B4986" w:rsidRPr="002611C5" w:rsidRDefault="004B4986" w:rsidP="004B4986">
      <w:pPr>
        <w:jc w:val="both"/>
        <w:rPr>
          <w:rFonts w:cs="Arial"/>
          <w:szCs w:val="19"/>
        </w:rPr>
      </w:pPr>
    </w:p>
    <w:p w14:paraId="6648E3BA" w14:textId="77777777" w:rsidR="004B4986" w:rsidRDefault="004B4986" w:rsidP="004B4986">
      <w:pPr>
        <w:jc w:val="both"/>
      </w:pPr>
    </w:p>
    <w:p w14:paraId="155541B8" w14:textId="77777777" w:rsidR="004B4986" w:rsidRPr="002611C5" w:rsidRDefault="004B4986" w:rsidP="004B4986">
      <w:pPr>
        <w:jc w:val="both"/>
        <w:rPr>
          <w:rFonts w:cs="Arial"/>
          <w:szCs w:val="19"/>
        </w:rPr>
      </w:pPr>
    </w:p>
    <w:p w14:paraId="02C6FFF2" w14:textId="77777777" w:rsidR="004B4986" w:rsidRPr="005D230B" w:rsidRDefault="004B4986" w:rsidP="004B4986">
      <w:pPr>
        <w:pStyle w:val="01TESTO"/>
        <w:jc w:val="both"/>
        <w:rPr>
          <w:sz w:val="18"/>
          <w:szCs w:val="18"/>
        </w:rPr>
      </w:pPr>
    </w:p>
    <w:p w14:paraId="2755A10F" w14:textId="77777777" w:rsidR="004B4986" w:rsidRPr="005D230B" w:rsidRDefault="004B4986" w:rsidP="004B4986">
      <w:pPr>
        <w:jc w:val="both"/>
        <w:rPr>
          <w:rFonts w:cs="Arial"/>
          <w:szCs w:val="19"/>
        </w:rPr>
      </w:pPr>
    </w:p>
    <w:p w14:paraId="1B10947F" w14:textId="77777777" w:rsidR="004B4986" w:rsidRPr="00BC03CC" w:rsidRDefault="004B4986" w:rsidP="004B4986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it-IT" w:eastAsia="it-IT"/>
        </w:rPr>
      </w:pPr>
    </w:p>
    <w:p w14:paraId="7F98835E" w14:textId="77777777" w:rsidR="000A4F6A" w:rsidRPr="008B61A1" w:rsidRDefault="000A4F6A" w:rsidP="00F04CEF">
      <w:pPr>
        <w:spacing w:after="200"/>
        <w:jc w:val="both"/>
        <w:rPr>
          <w:rFonts w:cs="Arial"/>
          <w:szCs w:val="19"/>
        </w:rPr>
      </w:pPr>
    </w:p>
    <w:sectPr w:rsidR="000A4F6A" w:rsidRPr="008B61A1" w:rsidSect="00D01F1C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962AE" w14:textId="77777777" w:rsidR="005236A0" w:rsidRDefault="005236A0">
      <w:pPr>
        <w:spacing w:line="240" w:lineRule="auto"/>
      </w:pPr>
      <w:r>
        <w:separator/>
      </w:r>
    </w:p>
  </w:endnote>
  <w:endnote w:type="continuationSeparator" w:id="0">
    <w:p w14:paraId="11E7A50E" w14:textId="77777777" w:rsidR="005236A0" w:rsidRDefault="00523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F897" w14:textId="77777777" w:rsidR="005236A0" w:rsidRDefault="005236A0" w:rsidP="00D01F1C">
    <w:pPr>
      <w:pStyle w:val="Piedepgina"/>
    </w:pPr>
  </w:p>
  <w:p w14:paraId="6FE1A7F9" w14:textId="77777777" w:rsidR="005236A0" w:rsidRDefault="005236A0" w:rsidP="00D01F1C">
    <w:pPr>
      <w:pStyle w:val="Piedepgina"/>
    </w:pPr>
  </w:p>
  <w:p w14:paraId="3EF5E39C" w14:textId="77777777" w:rsidR="005236A0" w:rsidRDefault="005236A0" w:rsidP="00D01F1C">
    <w:pPr>
      <w:pStyle w:val="Piedepgina"/>
    </w:pPr>
  </w:p>
  <w:p w14:paraId="7A299DBA" w14:textId="77777777" w:rsidR="005236A0" w:rsidRDefault="005236A0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C17A" w14:textId="77777777" w:rsidR="005236A0" w:rsidRPr="00C7201A" w:rsidRDefault="005236A0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010E4" w14:textId="77777777" w:rsidR="005236A0" w:rsidRDefault="005236A0">
      <w:pPr>
        <w:spacing w:line="240" w:lineRule="auto"/>
      </w:pPr>
      <w:r>
        <w:separator/>
      </w:r>
    </w:p>
  </w:footnote>
  <w:footnote w:type="continuationSeparator" w:id="0">
    <w:p w14:paraId="26F2DC72" w14:textId="77777777" w:rsidR="005236A0" w:rsidRDefault="00523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D3340" w14:textId="77777777" w:rsidR="005236A0" w:rsidRDefault="005236A0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3CD09A8" wp14:editId="2BF856E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2A08AC" wp14:editId="749B8FE3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5236A0" w:rsidRPr="00C7201A" w14:paraId="5B7F2063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4FBE70BE" w14:textId="77777777" w:rsidR="005236A0" w:rsidRPr="00750ACB" w:rsidRDefault="005236A0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57F8155E" w14:textId="77777777" w:rsidR="005236A0" w:rsidRPr="00750ACB" w:rsidRDefault="005236A0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6358AA03" w14:textId="77777777" w:rsidR="005236A0" w:rsidRPr="00750ACB" w:rsidRDefault="005236A0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370A5400" w14:textId="77777777" w:rsidR="005236A0" w:rsidRPr="00B32BE8" w:rsidRDefault="005236A0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5236A0" w14:paraId="59F1757E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22455C45" w14:textId="77777777" w:rsidR="005236A0" w:rsidRDefault="005236A0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0EEBFCC4" wp14:editId="0E4CA414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3545FB" w14:textId="77777777" w:rsidR="005236A0" w:rsidRDefault="005236A0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2D3F4193" wp14:editId="6EC3619E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884D399" wp14:editId="7AB66F5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D9755B" wp14:editId="0877F283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9F45E1" wp14:editId="0548D515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E55D4"/>
    <w:multiLevelType w:val="hybridMultilevel"/>
    <w:tmpl w:val="DA56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05839"/>
    <w:rsid w:val="000120A1"/>
    <w:rsid w:val="0001433C"/>
    <w:rsid w:val="0001567C"/>
    <w:rsid w:val="00017072"/>
    <w:rsid w:val="00020BCA"/>
    <w:rsid w:val="00021EE3"/>
    <w:rsid w:val="000222F2"/>
    <w:rsid w:val="00024426"/>
    <w:rsid w:val="0003097B"/>
    <w:rsid w:val="0003270D"/>
    <w:rsid w:val="0003536F"/>
    <w:rsid w:val="00036197"/>
    <w:rsid w:val="0004651C"/>
    <w:rsid w:val="00047C96"/>
    <w:rsid w:val="00060289"/>
    <w:rsid w:val="00060E32"/>
    <w:rsid w:val="00065412"/>
    <w:rsid w:val="000674FB"/>
    <w:rsid w:val="00070004"/>
    <w:rsid w:val="0008171E"/>
    <w:rsid w:val="000849DF"/>
    <w:rsid w:val="00084B1F"/>
    <w:rsid w:val="00084D26"/>
    <w:rsid w:val="0009610F"/>
    <w:rsid w:val="000A1B3F"/>
    <w:rsid w:val="000A421A"/>
    <w:rsid w:val="000A4F6A"/>
    <w:rsid w:val="000B02FD"/>
    <w:rsid w:val="000B6CF5"/>
    <w:rsid w:val="000B7D75"/>
    <w:rsid w:val="000D0012"/>
    <w:rsid w:val="000D7AB9"/>
    <w:rsid w:val="000E1A7E"/>
    <w:rsid w:val="000E3EC0"/>
    <w:rsid w:val="000E71CF"/>
    <w:rsid w:val="000E7733"/>
    <w:rsid w:val="000F2B17"/>
    <w:rsid w:val="000F4540"/>
    <w:rsid w:val="000F5EE1"/>
    <w:rsid w:val="000F7DA3"/>
    <w:rsid w:val="00103B84"/>
    <w:rsid w:val="00104791"/>
    <w:rsid w:val="00104948"/>
    <w:rsid w:val="00105F55"/>
    <w:rsid w:val="00113BBD"/>
    <w:rsid w:val="00117552"/>
    <w:rsid w:val="00120A22"/>
    <w:rsid w:val="00121E80"/>
    <w:rsid w:val="00132964"/>
    <w:rsid w:val="001349E5"/>
    <w:rsid w:val="0013796A"/>
    <w:rsid w:val="00151AE3"/>
    <w:rsid w:val="00156BEB"/>
    <w:rsid w:val="00157752"/>
    <w:rsid w:val="00160298"/>
    <w:rsid w:val="0016154B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841DA"/>
    <w:rsid w:val="00186E9F"/>
    <w:rsid w:val="00191B6C"/>
    <w:rsid w:val="00194173"/>
    <w:rsid w:val="00194B71"/>
    <w:rsid w:val="001951A2"/>
    <w:rsid w:val="00195CCA"/>
    <w:rsid w:val="00196F60"/>
    <w:rsid w:val="00197382"/>
    <w:rsid w:val="00197D07"/>
    <w:rsid w:val="001A33D9"/>
    <w:rsid w:val="001A37A3"/>
    <w:rsid w:val="001B5634"/>
    <w:rsid w:val="001C3014"/>
    <w:rsid w:val="001C7F3E"/>
    <w:rsid w:val="001D08A3"/>
    <w:rsid w:val="001D1C29"/>
    <w:rsid w:val="001D3518"/>
    <w:rsid w:val="001E3531"/>
    <w:rsid w:val="001F0F41"/>
    <w:rsid w:val="001F1883"/>
    <w:rsid w:val="0020510B"/>
    <w:rsid w:val="00212570"/>
    <w:rsid w:val="00221028"/>
    <w:rsid w:val="002248FC"/>
    <w:rsid w:val="00224C79"/>
    <w:rsid w:val="00225E0B"/>
    <w:rsid w:val="002272D1"/>
    <w:rsid w:val="00232141"/>
    <w:rsid w:val="00237128"/>
    <w:rsid w:val="0024223A"/>
    <w:rsid w:val="0025333B"/>
    <w:rsid w:val="00263776"/>
    <w:rsid w:val="00265AC1"/>
    <w:rsid w:val="00271B83"/>
    <w:rsid w:val="00273BE8"/>
    <w:rsid w:val="00276D73"/>
    <w:rsid w:val="00282A60"/>
    <w:rsid w:val="00283150"/>
    <w:rsid w:val="002866E6"/>
    <w:rsid w:val="00287362"/>
    <w:rsid w:val="00291435"/>
    <w:rsid w:val="00293CEA"/>
    <w:rsid w:val="00295F5B"/>
    <w:rsid w:val="00296740"/>
    <w:rsid w:val="002A0272"/>
    <w:rsid w:val="002A0A55"/>
    <w:rsid w:val="002A0D85"/>
    <w:rsid w:val="002A3054"/>
    <w:rsid w:val="002A6C54"/>
    <w:rsid w:val="002A6DB7"/>
    <w:rsid w:val="002B0D45"/>
    <w:rsid w:val="002B4B2A"/>
    <w:rsid w:val="002B5341"/>
    <w:rsid w:val="002C4C02"/>
    <w:rsid w:val="002E0413"/>
    <w:rsid w:val="002E42D8"/>
    <w:rsid w:val="002F6342"/>
    <w:rsid w:val="002F7342"/>
    <w:rsid w:val="002F74C3"/>
    <w:rsid w:val="00304652"/>
    <w:rsid w:val="003216EB"/>
    <w:rsid w:val="0032344E"/>
    <w:rsid w:val="00325CA3"/>
    <w:rsid w:val="003274B1"/>
    <w:rsid w:val="00330590"/>
    <w:rsid w:val="00336C6F"/>
    <w:rsid w:val="00355548"/>
    <w:rsid w:val="00355A9D"/>
    <w:rsid w:val="003577EC"/>
    <w:rsid w:val="00363FE5"/>
    <w:rsid w:val="0036572F"/>
    <w:rsid w:val="003761F5"/>
    <w:rsid w:val="00376E0D"/>
    <w:rsid w:val="003818E0"/>
    <w:rsid w:val="003835B0"/>
    <w:rsid w:val="003848BA"/>
    <w:rsid w:val="00384F8C"/>
    <w:rsid w:val="00386BD6"/>
    <w:rsid w:val="00386F45"/>
    <w:rsid w:val="003925AD"/>
    <w:rsid w:val="00394194"/>
    <w:rsid w:val="0039732E"/>
    <w:rsid w:val="003A1D55"/>
    <w:rsid w:val="003A25BD"/>
    <w:rsid w:val="003A7179"/>
    <w:rsid w:val="003B01A0"/>
    <w:rsid w:val="003B1753"/>
    <w:rsid w:val="003B6440"/>
    <w:rsid w:val="003B66D3"/>
    <w:rsid w:val="003B68E3"/>
    <w:rsid w:val="003C1713"/>
    <w:rsid w:val="003C1A58"/>
    <w:rsid w:val="003C2E46"/>
    <w:rsid w:val="003C4F6A"/>
    <w:rsid w:val="003D21A6"/>
    <w:rsid w:val="003D224E"/>
    <w:rsid w:val="003D4B8A"/>
    <w:rsid w:val="003E30F0"/>
    <w:rsid w:val="003E6488"/>
    <w:rsid w:val="003E69C1"/>
    <w:rsid w:val="003E740D"/>
    <w:rsid w:val="003F2938"/>
    <w:rsid w:val="003F2BAE"/>
    <w:rsid w:val="003F3969"/>
    <w:rsid w:val="004002EB"/>
    <w:rsid w:val="00410435"/>
    <w:rsid w:val="004149A9"/>
    <w:rsid w:val="00421B87"/>
    <w:rsid w:val="004230B1"/>
    <w:rsid w:val="0042385C"/>
    <w:rsid w:val="00426608"/>
    <w:rsid w:val="00432D77"/>
    <w:rsid w:val="0043406A"/>
    <w:rsid w:val="00435506"/>
    <w:rsid w:val="00453C3D"/>
    <w:rsid w:val="004543CA"/>
    <w:rsid w:val="00461F89"/>
    <w:rsid w:val="0046276A"/>
    <w:rsid w:val="004627BF"/>
    <w:rsid w:val="004632B1"/>
    <w:rsid w:val="00463600"/>
    <w:rsid w:val="00463B08"/>
    <w:rsid w:val="0046565A"/>
    <w:rsid w:val="00466A28"/>
    <w:rsid w:val="00467BD4"/>
    <w:rsid w:val="00473E67"/>
    <w:rsid w:val="00474ED5"/>
    <w:rsid w:val="00477548"/>
    <w:rsid w:val="00482681"/>
    <w:rsid w:val="00483474"/>
    <w:rsid w:val="0048550D"/>
    <w:rsid w:val="00485B81"/>
    <w:rsid w:val="00491B25"/>
    <w:rsid w:val="004925F9"/>
    <w:rsid w:val="00493824"/>
    <w:rsid w:val="00495277"/>
    <w:rsid w:val="00496DE7"/>
    <w:rsid w:val="004A69F7"/>
    <w:rsid w:val="004B4986"/>
    <w:rsid w:val="004B792F"/>
    <w:rsid w:val="004C1A8A"/>
    <w:rsid w:val="004C2ABA"/>
    <w:rsid w:val="004C7C83"/>
    <w:rsid w:val="004D0018"/>
    <w:rsid w:val="004D3025"/>
    <w:rsid w:val="004E27F6"/>
    <w:rsid w:val="004E4796"/>
    <w:rsid w:val="004E5104"/>
    <w:rsid w:val="004F363E"/>
    <w:rsid w:val="004F7034"/>
    <w:rsid w:val="004F791E"/>
    <w:rsid w:val="00500EE0"/>
    <w:rsid w:val="00503C5F"/>
    <w:rsid w:val="00510635"/>
    <w:rsid w:val="005173CB"/>
    <w:rsid w:val="0052035D"/>
    <w:rsid w:val="005212D9"/>
    <w:rsid w:val="005227B5"/>
    <w:rsid w:val="005236A0"/>
    <w:rsid w:val="00523A29"/>
    <w:rsid w:val="00523FB4"/>
    <w:rsid w:val="005240E6"/>
    <w:rsid w:val="005243A9"/>
    <w:rsid w:val="00526224"/>
    <w:rsid w:val="005263D8"/>
    <w:rsid w:val="00527696"/>
    <w:rsid w:val="00533FEA"/>
    <w:rsid w:val="0053481D"/>
    <w:rsid w:val="0054109C"/>
    <w:rsid w:val="00542899"/>
    <w:rsid w:val="005471DD"/>
    <w:rsid w:val="00551A21"/>
    <w:rsid w:val="00556669"/>
    <w:rsid w:val="005577CB"/>
    <w:rsid w:val="00567398"/>
    <w:rsid w:val="0057356A"/>
    <w:rsid w:val="00577BEF"/>
    <w:rsid w:val="00582D6E"/>
    <w:rsid w:val="00582DC8"/>
    <w:rsid w:val="00595532"/>
    <w:rsid w:val="0059734F"/>
    <w:rsid w:val="005A5028"/>
    <w:rsid w:val="005A6C8C"/>
    <w:rsid w:val="005A6EAB"/>
    <w:rsid w:val="005A73A9"/>
    <w:rsid w:val="005B0434"/>
    <w:rsid w:val="005B06CD"/>
    <w:rsid w:val="005B6B8A"/>
    <w:rsid w:val="005B77F1"/>
    <w:rsid w:val="005C1CB1"/>
    <w:rsid w:val="005C1E9F"/>
    <w:rsid w:val="005C5C46"/>
    <w:rsid w:val="005D0DFE"/>
    <w:rsid w:val="005D1D11"/>
    <w:rsid w:val="005D2A71"/>
    <w:rsid w:val="005D6457"/>
    <w:rsid w:val="0060424F"/>
    <w:rsid w:val="00610087"/>
    <w:rsid w:val="00612508"/>
    <w:rsid w:val="00616A30"/>
    <w:rsid w:val="00617B37"/>
    <w:rsid w:val="00623E11"/>
    <w:rsid w:val="00632A9D"/>
    <w:rsid w:val="00632FF8"/>
    <w:rsid w:val="00634A12"/>
    <w:rsid w:val="0063533E"/>
    <w:rsid w:val="00637C30"/>
    <w:rsid w:val="006406D5"/>
    <w:rsid w:val="0064142F"/>
    <w:rsid w:val="00646A11"/>
    <w:rsid w:val="00646A70"/>
    <w:rsid w:val="0065024B"/>
    <w:rsid w:val="00651F8A"/>
    <w:rsid w:val="00652C19"/>
    <w:rsid w:val="00656444"/>
    <w:rsid w:val="00662AF5"/>
    <w:rsid w:val="006650AB"/>
    <w:rsid w:val="006752B0"/>
    <w:rsid w:val="006818A1"/>
    <w:rsid w:val="00682611"/>
    <w:rsid w:val="006835F8"/>
    <w:rsid w:val="006844E7"/>
    <w:rsid w:val="006869DA"/>
    <w:rsid w:val="00687FC8"/>
    <w:rsid w:val="0069041B"/>
    <w:rsid w:val="0069054B"/>
    <w:rsid w:val="006963E9"/>
    <w:rsid w:val="00697577"/>
    <w:rsid w:val="006A27EA"/>
    <w:rsid w:val="006A43E1"/>
    <w:rsid w:val="006B6661"/>
    <w:rsid w:val="006B6D79"/>
    <w:rsid w:val="006C00BF"/>
    <w:rsid w:val="006C1B2A"/>
    <w:rsid w:val="006E4181"/>
    <w:rsid w:val="006E5758"/>
    <w:rsid w:val="006E650B"/>
    <w:rsid w:val="006E75BF"/>
    <w:rsid w:val="006F2594"/>
    <w:rsid w:val="00701208"/>
    <w:rsid w:val="00702A22"/>
    <w:rsid w:val="00704A21"/>
    <w:rsid w:val="00707BB8"/>
    <w:rsid w:val="007117E5"/>
    <w:rsid w:val="00711DE5"/>
    <w:rsid w:val="00715E4E"/>
    <w:rsid w:val="00720E55"/>
    <w:rsid w:val="00721E58"/>
    <w:rsid w:val="0072308B"/>
    <w:rsid w:val="00723D5B"/>
    <w:rsid w:val="00725DED"/>
    <w:rsid w:val="0072724F"/>
    <w:rsid w:val="00727666"/>
    <w:rsid w:val="00732D13"/>
    <w:rsid w:val="00736861"/>
    <w:rsid w:val="00752F5C"/>
    <w:rsid w:val="00756160"/>
    <w:rsid w:val="0075642A"/>
    <w:rsid w:val="00757B78"/>
    <w:rsid w:val="00761C00"/>
    <w:rsid w:val="0076781F"/>
    <w:rsid w:val="0077205D"/>
    <w:rsid w:val="007812B4"/>
    <w:rsid w:val="00784D02"/>
    <w:rsid w:val="00790983"/>
    <w:rsid w:val="00792C47"/>
    <w:rsid w:val="007A18B5"/>
    <w:rsid w:val="007B3B4C"/>
    <w:rsid w:val="007C2782"/>
    <w:rsid w:val="007C3390"/>
    <w:rsid w:val="007C3DBB"/>
    <w:rsid w:val="007C4170"/>
    <w:rsid w:val="007C62AF"/>
    <w:rsid w:val="007C64B2"/>
    <w:rsid w:val="007C7733"/>
    <w:rsid w:val="007D04F6"/>
    <w:rsid w:val="007D0F92"/>
    <w:rsid w:val="007D39AD"/>
    <w:rsid w:val="007D3F44"/>
    <w:rsid w:val="007E1AD8"/>
    <w:rsid w:val="007E6E58"/>
    <w:rsid w:val="007E6FAD"/>
    <w:rsid w:val="007F078C"/>
    <w:rsid w:val="007F2101"/>
    <w:rsid w:val="007F572A"/>
    <w:rsid w:val="008062BC"/>
    <w:rsid w:val="00817EB8"/>
    <w:rsid w:val="008222D0"/>
    <w:rsid w:val="008260F1"/>
    <w:rsid w:val="008327F4"/>
    <w:rsid w:val="00835F22"/>
    <w:rsid w:val="008412DC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0AFF"/>
    <w:rsid w:val="00882C12"/>
    <w:rsid w:val="00883180"/>
    <w:rsid w:val="00885D98"/>
    <w:rsid w:val="00890809"/>
    <w:rsid w:val="00892696"/>
    <w:rsid w:val="0089670D"/>
    <w:rsid w:val="008A14E0"/>
    <w:rsid w:val="008A49B2"/>
    <w:rsid w:val="008B1E9C"/>
    <w:rsid w:val="008B2224"/>
    <w:rsid w:val="008B33A6"/>
    <w:rsid w:val="008B4C8B"/>
    <w:rsid w:val="008B608C"/>
    <w:rsid w:val="008B61A1"/>
    <w:rsid w:val="008C383A"/>
    <w:rsid w:val="008C5AAC"/>
    <w:rsid w:val="008D2A7B"/>
    <w:rsid w:val="008D4A64"/>
    <w:rsid w:val="008D7781"/>
    <w:rsid w:val="008E3ADA"/>
    <w:rsid w:val="008E6D38"/>
    <w:rsid w:val="008F27B2"/>
    <w:rsid w:val="008F345B"/>
    <w:rsid w:val="008F459C"/>
    <w:rsid w:val="008F535F"/>
    <w:rsid w:val="008F5499"/>
    <w:rsid w:val="00901F74"/>
    <w:rsid w:val="00902727"/>
    <w:rsid w:val="0090486D"/>
    <w:rsid w:val="00911291"/>
    <w:rsid w:val="00911609"/>
    <w:rsid w:val="00922012"/>
    <w:rsid w:val="0092405C"/>
    <w:rsid w:val="009354AA"/>
    <w:rsid w:val="0093575E"/>
    <w:rsid w:val="00936668"/>
    <w:rsid w:val="00941BBA"/>
    <w:rsid w:val="0094780E"/>
    <w:rsid w:val="00953A99"/>
    <w:rsid w:val="0095766B"/>
    <w:rsid w:val="00975565"/>
    <w:rsid w:val="00977FE9"/>
    <w:rsid w:val="009813A6"/>
    <w:rsid w:val="009840E2"/>
    <w:rsid w:val="00985182"/>
    <w:rsid w:val="00986747"/>
    <w:rsid w:val="00986929"/>
    <w:rsid w:val="00987EE9"/>
    <w:rsid w:val="00993C8A"/>
    <w:rsid w:val="009972D5"/>
    <w:rsid w:val="0099762C"/>
    <w:rsid w:val="009A09AF"/>
    <w:rsid w:val="009A2480"/>
    <w:rsid w:val="009A393F"/>
    <w:rsid w:val="009B5790"/>
    <w:rsid w:val="009C0E16"/>
    <w:rsid w:val="009C4DE7"/>
    <w:rsid w:val="009C5112"/>
    <w:rsid w:val="009E2F65"/>
    <w:rsid w:val="009E56DA"/>
    <w:rsid w:val="009F0C32"/>
    <w:rsid w:val="009F4E16"/>
    <w:rsid w:val="009F6697"/>
    <w:rsid w:val="00A0356F"/>
    <w:rsid w:val="00A03D17"/>
    <w:rsid w:val="00A03FB5"/>
    <w:rsid w:val="00A06413"/>
    <w:rsid w:val="00A071F9"/>
    <w:rsid w:val="00A07A57"/>
    <w:rsid w:val="00A11C95"/>
    <w:rsid w:val="00A124E3"/>
    <w:rsid w:val="00A20A0A"/>
    <w:rsid w:val="00A21A18"/>
    <w:rsid w:val="00A25B5E"/>
    <w:rsid w:val="00A30DE6"/>
    <w:rsid w:val="00A33AFD"/>
    <w:rsid w:val="00A35D4D"/>
    <w:rsid w:val="00A36F0E"/>
    <w:rsid w:val="00A40810"/>
    <w:rsid w:val="00A45586"/>
    <w:rsid w:val="00A46FCF"/>
    <w:rsid w:val="00A515EF"/>
    <w:rsid w:val="00A526AF"/>
    <w:rsid w:val="00A527D2"/>
    <w:rsid w:val="00A5783E"/>
    <w:rsid w:val="00A61444"/>
    <w:rsid w:val="00A6391F"/>
    <w:rsid w:val="00A65079"/>
    <w:rsid w:val="00A6684D"/>
    <w:rsid w:val="00A76496"/>
    <w:rsid w:val="00A806E1"/>
    <w:rsid w:val="00A86168"/>
    <w:rsid w:val="00AA52E9"/>
    <w:rsid w:val="00AA71FC"/>
    <w:rsid w:val="00AA74C6"/>
    <w:rsid w:val="00AB4202"/>
    <w:rsid w:val="00AC593E"/>
    <w:rsid w:val="00AC59F7"/>
    <w:rsid w:val="00AD1660"/>
    <w:rsid w:val="00AD1B64"/>
    <w:rsid w:val="00AD4824"/>
    <w:rsid w:val="00AD58F5"/>
    <w:rsid w:val="00AD6A8E"/>
    <w:rsid w:val="00AD6CE6"/>
    <w:rsid w:val="00AF4801"/>
    <w:rsid w:val="00B01CBB"/>
    <w:rsid w:val="00B10886"/>
    <w:rsid w:val="00B1137C"/>
    <w:rsid w:val="00B11CAA"/>
    <w:rsid w:val="00B249D8"/>
    <w:rsid w:val="00B26E62"/>
    <w:rsid w:val="00B303C6"/>
    <w:rsid w:val="00B314DB"/>
    <w:rsid w:val="00B32720"/>
    <w:rsid w:val="00B32BE8"/>
    <w:rsid w:val="00B4017B"/>
    <w:rsid w:val="00B42661"/>
    <w:rsid w:val="00B4271F"/>
    <w:rsid w:val="00B44C3B"/>
    <w:rsid w:val="00B462D7"/>
    <w:rsid w:val="00B46B04"/>
    <w:rsid w:val="00B5169B"/>
    <w:rsid w:val="00B53DB2"/>
    <w:rsid w:val="00B55E40"/>
    <w:rsid w:val="00B6126C"/>
    <w:rsid w:val="00B6208D"/>
    <w:rsid w:val="00B622F0"/>
    <w:rsid w:val="00B76635"/>
    <w:rsid w:val="00B81EB6"/>
    <w:rsid w:val="00B85252"/>
    <w:rsid w:val="00B86EA9"/>
    <w:rsid w:val="00B90140"/>
    <w:rsid w:val="00B964BE"/>
    <w:rsid w:val="00B96711"/>
    <w:rsid w:val="00BA4EA6"/>
    <w:rsid w:val="00BA6862"/>
    <w:rsid w:val="00BC3615"/>
    <w:rsid w:val="00BE11D8"/>
    <w:rsid w:val="00BE2B83"/>
    <w:rsid w:val="00BF00F8"/>
    <w:rsid w:val="00BF40B2"/>
    <w:rsid w:val="00BF5403"/>
    <w:rsid w:val="00C00DD7"/>
    <w:rsid w:val="00C07699"/>
    <w:rsid w:val="00C15592"/>
    <w:rsid w:val="00C269C3"/>
    <w:rsid w:val="00C30F70"/>
    <w:rsid w:val="00C32402"/>
    <w:rsid w:val="00C41FA8"/>
    <w:rsid w:val="00C436BD"/>
    <w:rsid w:val="00C4419C"/>
    <w:rsid w:val="00C55837"/>
    <w:rsid w:val="00C5701D"/>
    <w:rsid w:val="00C63D71"/>
    <w:rsid w:val="00C70E26"/>
    <w:rsid w:val="00C7139F"/>
    <w:rsid w:val="00C71BAE"/>
    <w:rsid w:val="00C72D0A"/>
    <w:rsid w:val="00C77355"/>
    <w:rsid w:val="00C85ECD"/>
    <w:rsid w:val="00C91D8A"/>
    <w:rsid w:val="00C9238C"/>
    <w:rsid w:val="00CA5DE9"/>
    <w:rsid w:val="00CA5F8E"/>
    <w:rsid w:val="00CA6D8C"/>
    <w:rsid w:val="00CA735C"/>
    <w:rsid w:val="00CA7C0B"/>
    <w:rsid w:val="00CB4423"/>
    <w:rsid w:val="00CB54F7"/>
    <w:rsid w:val="00CC10B5"/>
    <w:rsid w:val="00CC29B6"/>
    <w:rsid w:val="00CC336A"/>
    <w:rsid w:val="00CD0140"/>
    <w:rsid w:val="00CD4B4A"/>
    <w:rsid w:val="00CE29FA"/>
    <w:rsid w:val="00CE43D4"/>
    <w:rsid w:val="00CF072C"/>
    <w:rsid w:val="00CF0C4D"/>
    <w:rsid w:val="00CF46E3"/>
    <w:rsid w:val="00CF5319"/>
    <w:rsid w:val="00CF6C68"/>
    <w:rsid w:val="00D017EF"/>
    <w:rsid w:val="00D01F1C"/>
    <w:rsid w:val="00D067C0"/>
    <w:rsid w:val="00D1162B"/>
    <w:rsid w:val="00D12FE5"/>
    <w:rsid w:val="00D13813"/>
    <w:rsid w:val="00D15A2A"/>
    <w:rsid w:val="00D249FC"/>
    <w:rsid w:val="00D276A6"/>
    <w:rsid w:val="00D3457C"/>
    <w:rsid w:val="00D446D2"/>
    <w:rsid w:val="00D45362"/>
    <w:rsid w:val="00D47AE4"/>
    <w:rsid w:val="00D5394C"/>
    <w:rsid w:val="00D544A5"/>
    <w:rsid w:val="00D612C4"/>
    <w:rsid w:val="00D63E9D"/>
    <w:rsid w:val="00D63F55"/>
    <w:rsid w:val="00D64A4B"/>
    <w:rsid w:val="00D7011E"/>
    <w:rsid w:val="00D718C9"/>
    <w:rsid w:val="00D722E2"/>
    <w:rsid w:val="00D73CFA"/>
    <w:rsid w:val="00D748F6"/>
    <w:rsid w:val="00D7746D"/>
    <w:rsid w:val="00D82FE1"/>
    <w:rsid w:val="00D86B46"/>
    <w:rsid w:val="00D9584B"/>
    <w:rsid w:val="00DA3AB9"/>
    <w:rsid w:val="00DA5609"/>
    <w:rsid w:val="00DB4DA6"/>
    <w:rsid w:val="00DB6E02"/>
    <w:rsid w:val="00DC1F91"/>
    <w:rsid w:val="00DC4A12"/>
    <w:rsid w:val="00DD1372"/>
    <w:rsid w:val="00DD352A"/>
    <w:rsid w:val="00DD61FF"/>
    <w:rsid w:val="00DD745C"/>
    <w:rsid w:val="00DD7C58"/>
    <w:rsid w:val="00DF2F26"/>
    <w:rsid w:val="00DF6A14"/>
    <w:rsid w:val="00E02ECC"/>
    <w:rsid w:val="00E054C7"/>
    <w:rsid w:val="00E11D7A"/>
    <w:rsid w:val="00E11F0A"/>
    <w:rsid w:val="00E14831"/>
    <w:rsid w:val="00E153C8"/>
    <w:rsid w:val="00E23075"/>
    <w:rsid w:val="00E26958"/>
    <w:rsid w:val="00E26DB9"/>
    <w:rsid w:val="00E35473"/>
    <w:rsid w:val="00E37299"/>
    <w:rsid w:val="00E403B2"/>
    <w:rsid w:val="00E46D85"/>
    <w:rsid w:val="00E47C63"/>
    <w:rsid w:val="00E51B36"/>
    <w:rsid w:val="00E54BE4"/>
    <w:rsid w:val="00E552F4"/>
    <w:rsid w:val="00E563B1"/>
    <w:rsid w:val="00E56ED4"/>
    <w:rsid w:val="00E603F5"/>
    <w:rsid w:val="00E61DCC"/>
    <w:rsid w:val="00E61F1C"/>
    <w:rsid w:val="00E621AF"/>
    <w:rsid w:val="00E63AD4"/>
    <w:rsid w:val="00E72EEC"/>
    <w:rsid w:val="00E76A07"/>
    <w:rsid w:val="00E84A88"/>
    <w:rsid w:val="00E902C9"/>
    <w:rsid w:val="00E937D0"/>
    <w:rsid w:val="00E9717C"/>
    <w:rsid w:val="00EA0362"/>
    <w:rsid w:val="00EA2763"/>
    <w:rsid w:val="00EA7E68"/>
    <w:rsid w:val="00EC4604"/>
    <w:rsid w:val="00EC6C56"/>
    <w:rsid w:val="00EE5B0D"/>
    <w:rsid w:val="00EE7D68"/>
    <w:rsid w:val="00EF1388"/>
    <w:rsid w:val="00EF3E92"/>
    <w:rsid w:val="00F02028"/>
    <w:rsid w:val="00F04CEF"/>
    <w:rsid w:val="00F06977"/>
    <w:rsid w:val="00F15042"/>
    <w:rsid w:val="00F1595E"/>
    <w:rsid w:val="00F213CD"/>
    <w:rsid w:val="00F3099C"/>
    <w:rsid w:val="00F309D7"/>
    <w:rsid w:val="00F3383B"/>
    <w:rsid w:val="00F34902"/>
    <w:rsid w:val="00F3776F"/>
    <w:rsid w:val="00F4331E"/>
    <w:rsid w:val="00F433E0"/>
    <w:rsid w:val="00F43A90"/>
    <w:rsid w:val="00F4401F"/>
    <w:rsid w:val="00F56D48"/>
    <w:rsid w:val="00F62113"/>
    <w:rsid w:val="00F624CE"/>
    <w:rsid w:val="00F62F6F"/>
    <w:rsid w:val="00F6470F"/>
    <w:rsid w:val="00F648B8"/>
    <w:rsid w:val="00F70009"/>
    <w:rsid w:val="00F7068B"/>
    <w:rsid w:val="00F71AD9"/>
    <w:rsid w:val="00F76120"/>
    <w:rsid w:val="00F764A1"/>
    <w:rsid w:val="00F77DB9"/>
    <w:rsid w:val="00F8183D"/>
    <w:rsid w:val="00F81DB9"/>
    <w:rsid w:val="00F84460"/>
    <w:rsid w:val="00F85257"/>
    <w:rsid w:val="00FB0DFB"/>
    <w:rsid w:val="00FC278C"/>
    <w:rsid w:val="00FC43B0"/>
    <w:rsid w:val="00FC7335"/>
    <w:rsid w:val="00FD4FD0"/>
    <w:rsid w:val="00FE248E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1B52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gif@01D123A8.097F9890" TargetMode="External"/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user/Caseatwork" TargetMode="External"/><Relationship Id="rId25" Type="http://schemas.openxmlformats.org/officeDocument/2006/relationships/hyperlink" Target="mailto:susanna.laino@alarconyharri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image002.gif@01D123A8.097F9890" TargetMode="External"/><Relationship Id="rId20" Type="http://schemas.openxmlformats.org/officeDocument/2006/relationships/hyperlink" Target="https://www.linkedin.com/company/case-construction-equipment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aseconstructionequipment" TargetMode="External"/><Relationship Id="rId24" Type="http://schemas.openxmlformats.org/officeDocument/2006/relationships/hyperlink" Target="http://www.cnhindustrial.com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hyperlink" Target="http://www.casece.com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CASEcetools.com/press-kit" TargetMode="External"/><Relationship Id="rId19" Type="http://schemas.openxmlformats.org/officeDocument/2006/relationships/image" Target="cid:image003.gif@01D123A8.097F9890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twitter.com/#!/casece" TargetMode="External"/><Relationship Id="rId22" Type="http://schemas.openxmlformats.org/officeDocument/2006/relationships/image" Target="cid:image004.gif@01D123A8.097F9890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03DB-129C-44FD-B556-E7362504DD4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5770AB-7FDC-4DF4-B619-4E22DBDE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2</TotalTime>
  <Pages>5</Pages>
  <Words>1413</Words>
  <Characters>7776</Characters>
  <Application>Microsoft Office Word</Application>
  <DocSecurity>0</DocSecurity>
  <Lines>64</Lines>
  <Paragraphs>18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CNH INDUSTRIAL</vt:lpstr>
      <vt:lpstr>CNH INDUSTRIAL</vt:lpstr>
      <vt:lpstr>CNH INDUSTRIAL</vt:lpstr>
      <vt:lpstr>CNH INDUSTRIAL</vt:lpstr>
    </vt:vector>
  </TitlesOfParts>
  <Company>CNH Industrial</Company>
  <LinksUpToDate>false</LinksUpToDate>
  <CharactersWithSpaces>9171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2</cp:revision>
  <cp:lastPrinted>2017-03-01T10:39:00Z</cp:lastPrinted>
  <dcterms:created xsi:type="dcterms:W3CDTF">2017-03-15T11:01:00Z</dcterms:created>
  <dcterms:modified xsi:type="dcterms:W3CDTF">2017-03-15T11:01:00Z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7125b19a-5def-41ae-b10b-581734896cfb</vt:lpwstr>
  </property>
  <property fmtid="{D5CDD505-2E9C-101B-9397-08002B2CF9AE}" pid="3" name="bjSaver">
    <vt:lpwstr>nLyR4HS08U+6cYA5FRcj+CcI+JUHzUNm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to6ty,07/03/2017 13:22:34,GENERAL BUSINESS</vt:lpwstr>
  </property>
  <property fmtid="{D5CDD505-2E9C-101B-9397-08002B2CF9AE}" pid="8" name="CNH-Classification">
    <vt:lpwstr>[GENERAL BUSINESS]</vt:lpwstr>
  </property>
</Properties>
</file>