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F69E" w14:textId="7604AAA6" w:rsidR="00FB3BE2" w:rsidRDefault="00F455B4" w:rsidP="00C77396">
      <w:pPr>
        <w:pStyle w:val="NoSpacing"/>
        <w:spacing w:line="360" w:lineRule="auto"/>
        <w:jc w:val="center"/>
        <w:rPr>
          <w:rFonts w:asciiTheme="minorHAnsi" w:hAnsiTheme="minorHAnsi" w:cs="Helvetica Neue"/>
          <w:b/>
          <w:sz w:val="24"/>
          <w:szCs w:val="24"/>
          <w:lang w:val="pt-BR"/>
        </w:rPr>
      </w:pPr>
      <w:r>
        <w:rPr>
          <w:rFonts w:asciiTheme="minorHAnsi" w:hAnsiTheme="minorHAnsi" w:cs="Helvetica Neue"/>
          <w:b/>
          <w:sz w:val="24"/>
          <w:szCs w:val="24"/>
          <w:lang w:val="pt-BR"/>
        </w:rPr>
        <w:t>TOMRA SORTING RECYCLING EXIBE NOVO X-TRACT NA IFAT 2016</w:t>
      </w:r>
    </w:p>
    <w:p w14:paraId="01C1CC20" w14:textId="77777777" w:rsidR="00F455B4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0220EAC0" w14:textId="59DEB3F9" w:rsidR="00F455B4" w:rsidRPr="00D753B9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i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b/>
          <w:i/>
          <w:sz w:val="24"/>
          <w:szCs w:val="24"/>
          <w:lang w:val="pt-BR"/>
        </w:rPr>
        <w:t>A TOMRA Sorting Recycling está preparada para mostrar o seu equipamento</w:t>
      </w:r>
      <w:r w:rsidR="00266347">
        <w:rPr>
          <w:rFonts w:asciiTheme="minorHAnsi" w:hAnsiTheme="minorHAnsi" w:cs="Helvetica Neue"/>
          <w:b/>
          <w:i/>
          <w:sz w:val="24"/>
          <w:szCs w:val="24"/>
          <w:lang w:val="pt-BR"/>
        </w:rPr>
        <w:t xml:space="preserve"> de</w:t>
      </w:r>
      <w:r w:rsidR="00266347" w:rsidRPr="00266347">
        <w:rPr>
          <w:rFonts w:asciiTheme="minorHAnsi" w:hAnsiTheme="minorHAnsi" w:cs="Helvetica Neue"/>
          <w:b/>
          <w:i/>
          <w:sz w:val="24"/>
          <w:szCs w:val="24"/>
          <w:lang w:val="pt-BR"/>
        </w:rPr>
        <w:t xml:space="preserve"> </w:t>
      </w:r>
      <w:r w:rsidR="00266347" w:rsidRPr="00D753B9">
        <w:rPr>
          <w:rFonts w:asciiTheme="minorHAnsi" w:hAnsiTheme="minorHAnsi" w:cs="Helvetica Neue"/>
          <w:b/>
          <w:i/>
          <w:sz w:val="24"/>
          <w:szCs w:val="24"/>
          <w:lang w:val="pt-BR"/>
        </w:rPr>
        <w:t>raio-x</w:t>
      </w:r>
      <w:r w:rsidRPr="00D753B9">
        <w:rPr>
          <w:rFonts w:asciiTheme="minorHAnsi" w:hAnsiTheme="minorHAnsi" w:cs="Helvetica Neue"/>
          <w:b/>
          <w:i/>
          <w:sz w:val="24"/>
          <w:szCs w:val="24"/>
          <w:lang w:val="pt-BR"/>
        </w:rPr>
        <w:t xml:space="preserve"> pioneiro na IFAT 2016, uma das principais feiras de tecnologias ambientais</w:t>
      </w:r>
      <w:r w:rsidR="00266347">
        <w:rPr>
          <w:rFonts w:asciiTheme="minorHAnsi" w:hAnsiTheme="minorHAnsi" w:cs="Helvetica Neue"/>
          <w:b/>
          <w:i/>
          <w:sz w:val="24"/>
          <w:szCs w:val="24"/>
          <w:lang w:val="pt-BR"/>
        </w:rPr>
        <w:t xml:space="preserve"> </w:t>
      </w:r>
      <w:r w:rsidR="00266347" w:rsidRPr="00D753B9">
        <w:rPr>
          <w:rFonts w:asciiTheme="minorHAnsi" w:hAnsiTheme="minorHAnsi" w:cs="Helvetica Neue"/>
          <w:b/>
          <w:i/>
          <w:sz w:val="24"/>
          <w:szCs w:val="24"/>
          <w:lang w:val="pt-BR"/>
        </w:rPr>
        <w:t>do mundo</w:t>
      </w:r>
      <w:r w:rsidRPr="00D753B9">
        <w:rPr>
          <w:rFonts w:asciiTheme="minorHAnsi" w:hAnsiTheme="minorHAnsi" w:cs="Helvetica Neue"/>
          <w:b/>
          <w:i/>
          <w:sz w:val="24"/>
          <w:szCs w:val="24"/>
          <w:lang w:val="pt-BR"/>
        </w:rPr>
        <w:t xml:space="preserve">. </w:t>
      </w:r>
    </w:p>
    <w:p w14:paraId="31321113" w14:textId="77777777" w:rsidR="00F455B4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68C5C98F" w14:textId="3BFF7F86" w:rsidR="00F455B4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  <w:r>
        <w:rPr>
          <w:rFonts w:asciiTheme="minorHAnsi" w:hAnsiTheme="minorHAnsi" w:cs="Helvetica Neue"/>
          <w:b/>
          <w:sz w:val="24"/>
          <w:szCs w:val="24"/>
          <w:lang w:val="pt-BR"/>
        </w:rPr>
        <w:t>A empresa estar</w:t>
      </w:r>
      <w:r w:rsidR="00266347">
        <w:rPr>
          <w:rFonts w:asciiTheme="minorHAnsi" w:hAnsiTheme="minorHAnsi" w:cs="Helvetica Neue"/>
          <w:b/>
          <w:sz w:val="24"/>
          <w:szCs w:val="24"/>
          <w:lang w:val="pt-BR"/>
        </w:rPr>
        <w:t>á</w:t>
      </w:r>
      <w:r>
        <w:rPr>
          <w:rFonts w:asciiTheme="minorHAnsi" w:hAnsiTheme="minorHAnsi" w:cs="Helvetica Neue"/>
          <w:b/>
          <w:sz w:val="24"/>
          <w:szCs w:val="24"/>
          <w:lang w:val="pt-BR"/>
        </w:rPr>
        <w:t xml:space="preserve"> localizada no Hall C2, no Stand 339/438 da Messe Munchen, </w:t>
      </w:r>
      <w:r w:rsidR="00266347">
        <w:rPr>
          <w:rFonts w:asciiTheme="minorHAnsi" w:hAnsiTheme="minorHAnsi" w:cs="Helvetica Neue"/>
          <w:b/>
          <w:sz w:val="24"/>
          <w:szCs w:val="24"/>
          <w:lang w:val="pt-BR"/>
        </w:rPr>
        <w:t xml:space="preserve">em Munique na </w:t>
      </w:r>
      <w:r>
        <w:rPr>
          <w:rFonts w:asciiTheme="minorHAnsi" w:hAnsiTheme="minorHAnsi" w:cs="Helvetica Neue"/>
          <w:b/>
          <w:sz w:val="24"/>
          <w:szCs w:val="24"/>
          <w:lang w:val="pt-BR"/>
        </w:rPr>
        <w:t xml:space="preserve">Alemanha, de 30 de maio a 3 de junho. </w:t>
      </w:r>
      <w:r w:rsidR="00A04153">
        <w:rPr>
          <w:rFonts w:asciiTheme="minorHAnsi" w:hAnsiTheme="minorHAnsi" w:cs="Helvetica Neue"/>
          <w:b/>
          <w:sz w:val="24"/>
          <w:szCs w:val="24"/>
          <w:lang w:val="pt-BR"/>
        </w:rPr>
        <w:t>Com</w:t>
      </w:r>
      <w:r w:rsidR="00E003B9">
        <w:rPr>
          <w:rFonts w:asciiTheme="minorHAnsi" w:hAnsiTheme="minorHAnsi" w:cs="Helvetica Neue"/>
          <w:b/>
          <w:sz w:val="24"/>
          <w:szCs w:val="24"/>
          <w:lang w:val="pt-BR"/>
        </w:rPr>
        <w:t xml:space="preserve"> novo modelo </w:t>
      </w:r>
      <w:r>
        <w:rPr>
          <w:rFonts w:asciiTheme="minorHAnsi" w:hAnsiTheme="minorHAnsi" w:cs="Helvetica Neue"/>
          <w:b/>
          <w:sz w:val="24"/>
          <w:szCs w:val="24"/>
          <w:lang w:val="pt-BR"/>
        </w:rPr>
        <w:t xml:space="preserve">lançado, o X-TRACT </w:t>
      </w:r>
      <w:r w:rsidR="00E003B9">
        <w:rPr>
          <w:rFonts w:asciiTheme="minorHAnsi" w:hAnsiTheme="minorHAnsi" w:cs="Helvetica Neue"/>
          <w:b/>
          <w:sz w:val="24"/>
          <w:szCs w:val="24"/>
          <w:lang w:val="pt-BR"/>
        </w:rPr>
        <w:t xml:space="preserve">se tornou </w:t>
      </w:r>
      <w:r>
        <w:rPr>
          <w:rFonts w:asciiTheme="minorHAnsi" w:hAnsiTheme="minorHAnsi" w:cs="Helvetica Neue"/>
          <w:b/>
          <w:sz w:val="24"/>
          <w:szCs w:val="24"/>
          <w:lang w:val="pt-BR"/>
        </w:rPr>
        <w:t>uma ferramenta de triagem ainda mais poderosa e eficiente, dado que está equipada com um novo sensor, que aumenta o desempenho e a estabilidade da máquina.</w:t>
      </w:r>
    </w:p>
    <w:p w14:paraId="014915CC" w14:textId="77777777" w:rsidR="00F455B4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6BD5EC6D" w14:textId="2E658AD6" w:rsidR="00F455B4" w:rsidRPr="00D753B9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Para os operadores, o sistema de classificação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aprimorado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assegura maior pureza na recuperação do metal, menos perdas de produto, qualidade no produto consistente e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garante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a recuperação de sub-produtos, que podem depois ser </w:t>
      </w:r>
      <w:r w:rsidR="00F65EBB" w:rsidRPr="00D753B9">
        <w:rPr>
          <w:rFonts w:asciiTheme="minorHAnsi" w:hAnsiTheme="minorHAnsi" w:cs="Helvetica Neue"/>
          <w:sz w:val="24"/>
          <w:szCs w:val="24"/>
          <w:lang w:val="pt-BR"/>
        </w:rPr>
        <w:t>rentabilizados.</w:t>
      </w:r>
    </w:p>
    <w:p w14:paraId="0DEF1D10" w14:textId="77777777" w:rsidR="00F455B4" w:rsidRPr="00D753B9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293A9F5E" w14:textId="7DD2736B" w:rsidR="00F455B4" w:rsidRPr="00D753B9" w:rsidRDefault="00F455B4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Os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projetistas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da TOMRA Sorting Recycling reduziram ainda mais os custos operacionais do novo equipamento, assim como atualizaram alguns componentes.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A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nov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>a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interface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, mais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amigável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,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inclui um 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sistema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intuitivo e flexível 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com tela sensível ao toque, </w:t>
      </w:r>
      <w:r w:rsidR="00266347" w:rsidRPr="00D753B9">
        <w:rPr>
          <w:rFonts w:asciiTheme="minorHAnsi" w:hAnsiTheme="minorHAnsi" w:cs="Helvetica Neue"/>
          <w:sz w:val="24"/>
          <w:szCs w:val="24"/>
          <w:lang w:val="pt-BR"/>
        </w:rPr>
        <w:t>touch-screen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>,</w:t>
      </w:r>
      <w:r w:rsidR="00266347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para o </w:t>
      </w:r>
      <w:r w:rsidR="00266347" w:rsidRPr="00D753B9">
        <w:rPr>
          <w:rFonts w:asciiTheme="minorHAnsi" w:hAnsiTheme="minorHAnsi" w:cs="Helvetica Neue"/>
          <w:sz w:val="24"/>
          <w:szCs w:val="24"/>
          <w:lang w:val="pt-BR"/>
        </w:rPr>
        <w:t>control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>e</w:t>
      </w:r>
      <w:r w:rsidR="00266347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dos processos e dos ajustes</w:t>
      </w:r>
      <w:r w:rsidR="00F65EBB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. Todas estas melhorias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 xml:space="preserve">proporcionam </w:t>
      </w:r>
      <w:r w:rsidR="00F65EBB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maior produtividade e 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>aumento de</w:t>
      </w:r>
      <w:r w:rsidR="00266347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F65EBB" w:rsidRPr="00D753B9">
        <w:rPr>
          <w:rFonts w:asciiTheme="minorHAnsi" w:hAnsiTheme="minorHAnsi" w:cs="Helvetica Neue"/>
          <w:sz w:val="24"/>
          <w:szCs w:val="24"/>
          <w:lang w:val="pt-BR"/>
        </w:rPr>
        <w:t>lucros</w:t>
      </w:r>
      <w:r w:rsidR="00266347">
        <w:rPr>
          <w:rFonts w:asciiTheme="minorHAnsi" w:hAnsiTheme="minorHAnsi" w:cs="Helvetica Neue"/>
          <w:sz w:val="24"/>
          <w:szCs w:val="24"/>
          <w:lang w:val="pt-BR"/>
        </w:rPr>
        <w:t>.</w:t>
      </w:r>
    </w:p>
    <w:p w14:paraId="540AF8AF" w14:textId="77777777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43F33C59" w14:textId="616B0C50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No evento será apresentado ainda o ‘TOMRA </w:t>
      </w:r>
      <w:proofErr w:type="spellStart"/>
      <w:r w:rsidRPr="00D753B9">
        <w:rPr>
          <w:rFonts w:asciiTheme="minorHAnsi" w:hAnsiTheme="minorHAnsi" w:cs="Helvetica Neue"/>
          <w:sz w:val="24"/>
          <w:szCs w:val="24"/>
          <w:lang w:val="pt-BR"/>
        </w:rPr>
        <w:t>C</w:t>
      </w:r>
      <w:r w:rsidR="00467AAA">
        <w:rPr>
          <w:rFonts w:asciiTheme="minorHAnsi" w:hAnsiTheme="minorHAnsi" w:cs="Helvetica Neue"/>
          <w:sz w:val="24"/>
          <w:szCs w:val="24"/>
          <w:lang w:val="pt-BR"/>
        </w:rPr>
        <w:t>are</w:t>
      </w:r>
      <w:proofErr w:type="spellEnd"/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’, um sistema de atendimento ao cliente concebido para 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>pro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>mover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o máximo desempenho, eficiência operacional a longo prazo e o máximo valor 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>d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>o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negócio durante todo o ciclo de vida do equipamento. Estas iniciativas refletem o compromisso da empresa com a qualidade e a experiência que existem em 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>tod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>o</w:t>
      </w:r>
      <w:r w:rsidR="00034A52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s 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os segmentos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da empresa</w:t>
      </w:r>
      <w:r w:rsidR="00A04153">
        <w:rPr>
          <w:rFonts w:asciiTheme="minorHAnsi" w:hAnsiTheme="minorHAnsi" w:cs="Helvetica Neue"/>
          <w:sz w:val="24"/>
          <w:szCs w:val="24"/>
          <w:lang w:val="pt-BR"/>
        </w:rPr>
        <w:t xml:space="preserve"> –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aliment</w:t>
      </w:r>
      <w:r w:rsidR="00A04153">
        <w:rPr>
          <w:rFonts w:asciiTheme="minorHAnsi" w:hAnsiTheme="minorHAnsi" w:cs="Helvetica Neue"/>
          <w:sz w:val="24"/>
          <w:szCs w:val="24"/>
          <w:lang w:val="pt-BR"/>
        </w:rPr>
        <w:t>os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, reciclagem, mineração e </w:t>
      </w:r>
      <w:r w:rsidR="00A04153">
        <w:rPr>
          <w:rFonts w:asciiTheme="minorHAnsi" w:hAnsiTheme="minorHAnsi" w:cs="Helvetica Neue"/>
          <w:sz w:val="24"/>
          <w:szCs w:val="24"/>
          <w:lang w:val="pt-BR"/>
        </w:rPr>
        <w:t xml:space="preserve">produtos especiais –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e</w:t>
      </w:r>
      <w:r w:rsidR="00A04153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explica porque a empresa continua a ser uma das líderes de mercado na indústria.</w:t>
      </w:r>
    </w:p>
    <w:p w14:paraId="6A0DF5A2" w14:textId="77777777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34954429" w14:textId="2B36B849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Jonathan Clarke, Diretor 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Comercial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da TOMRA Sorting Recycling, diz: “Estamos extremamente orgulhosos por liderar a indústria. A nossa experiência na extração de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lastRenderedPageBreak/>
        <w:t xml:space="preserve">frações de alta pureza 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proveniente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de resíduos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 xml:space="preserve"> sólidos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, maximiza</w:t>
      </w:r>
      <w:r w:rsidR="00034A52">
        <w:rPr>
          <w:rFonts w:asciiTheme="minorHAnsi" w:hAnsiTheme="minorHAnsi" w:cs="Helvetica Neue"/>
          <w:sz w:val="24"/>
          <w:szCs w:val="24"/>
          <w:lang w:val="pt-BR"/>
        </w:rPr>
        <w:t>ndo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rendimentos e lucros, faz com que a IFAT 2016 seja o palco perfeito para destacar o nosso X-TRACT. As suas características avançadas </w:t>
      </w:r>
      <w:r w:rsidR="00A04153" w:rsidRPr="00D753B9">
        <w:rPr>
          <w:rFonts w:asciiTheme="minorHAnsi" w:hAnsiTheme="minorHAnsi" w:cs="Helvetica Neue"/>
          <w:sz w:val="24"/>
          <w:szCs w:val="24"/>
          <w:lang w:val="pt-BR"/>
        </w:rPr>
        <w:t>v</w:t>
      </w:r>
      <w:r w:rsidR="00A04153">
        <w:rPr>
          <w:rFonts w:asciiTheme="minorHAnsi" w:hAnsiTheme="minorHAnsi" w:cs="Helvetica Neue"/>
          <w:sz w:val="24"/>
          <w:szCs w:val="24"/>
          <w:lang w:val="pt-BR"/>
        </w:rPr>
        <w:t>ão</w:t>
      </w:r>
      <w:r w:rsidR="00A04153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a</w:t>
      </w:r>
      <w:r w:rsidR="00466DFA">
        <w:rPr>
          <w:rFonts w:asciiTheme="minorHAnsi" w:hAnsiTheme="minorHAnsi" w:cs="Helvetica Neue"/>
          <w:sz w:val="24"/>
          <w:szCs w:val="24"/>
          <w:lang w:val="pt-BR"/>
        </w:rPr>
        <w:t xml:space="preserve">trair 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a uma vasta gama de clientes, e a sua robusta</w:t>
      </w:r>
      <w:r w:rsidR="000414D6">
        <w:rPr>
          <w:rFonts w:asciiTheme="minorHAnsi" w:hAnsiTheme="minorHAnsi" w:cs="Helvetica Neue"/>
          <w:sz w:val="24"/>
          <w:szCs w:val="24"/>
          <w:lang w:val="pt-BR"/>
        </w:rPr>
        <w:t xml:space="preserve"> estrutura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vai </w:t>
      </w:r>
      <w:r w:rsidR="000414D6">
        <w:rPr>
          <w:rFonts w:asciiTheme="minorHAnsi" w:hAnsiTheme="minorHAnsi" w:cs="Helvetica Neue"/>
          <w:sz w:val="24"/>
          <w:szCs w:val="24"/>
          <w:lang w:val="pt-BR"/>
        </w:rPr>
        <w:t>proporciona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maior eficiência, assim como uma maior longevidade do equipamento”.</w:t>
      </w:r>
    </w:p>
    <w:p w14:paraId="1D59AE82" w14:textId="77777777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148865E7" w14:textId="62C4330D" w:rsidR="00F65EBB" w:rsidRPr="00D753B9" w:rsidRDefault="00F65EBB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“Ao apresentar o TOMRA </w:t>
      </w:r>
      <w:proofErr w:type="spellStart"/>
      <w:r w:rsidRPr="00D753B9">
        <w:rPr>
          <w:rFonts w:asciiTheme="minorHAnsi" w:hAnsiTheme="minorHAnsi" w:cs="Helvetica Neue"/>
          <w:sz w:val="24"/>
          <w:szCs w:val="24"/>
          <w:lang w:val="pt-BR"/>
        </w:rPr>
        <w:t>C</w:t>
      </w:r>
      <w:r w:rsidR="00467AAA">
        <w:rPr>
          <w:rFonts w:asciiTheme="minorHAnsi" w:hAnsiTheme="minorHAnsi" w:cs="Helvetica Neue"/>
          <w:sz w:val="24"/>
          <w:szCs w:val="24"/>
          <w:lang w:val="pt-BR"/>
        </w:rPr>
        <w:t>are</w:t>
      </w:r>
      <w:proofErr w:type="spellEnd"/>
      <w:r w:rsidR="00593853">
        <w:rPr>
          <w:rFonts w:asciiTheme="minorHAnsi" w:hAnsiTheme="minorHAnsi" w:cs="Helvetica Neue"/>
          <w:sz w:val="24"/>
          <w:szCs w:val="24"/>
          <w:lang w:val="pt-BR"/>
        </w:rPr>
        <w:t xml:space="preserve"> também no evento</w:t>
      </w:r>
      <w:r w:rsidR="00D753B9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, dá-nos a oportunidade de </w:t>
      </w:r>
      <w:r w:rsidR="000414D6">
        <w:rPr>
          <w:rFonts w:asciiTheme="minorHAnsi" w:hAnsiTheme="minorHAnsi" w:cs="Helvetica Neue"/>
          <w:sz w:val="24"/>
          <w:szCs w:val="24"/>
          <w:lang w:val="pt-BR"/>
        </w:rPr>
        <w:t>demonstrar</w:t>
      </w:r>
      <w:r w:rsidR="000414D6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D753B9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o nosso compromisso </w:t>
      </w:r>
      <w:r w:rsidR="000414D6">
        <w:rPr>
          <w:rFonts w:asciiTheme="minorHAnsi" w:hAnsiTheme="minorHAnsi" w:cs="Helvetica Neue"/>
          <w:sz w:val="24"/>
          <w:szCs w:val="24"/>
          <w:lang w:val="pt-BR"/>
        </w:rPr>
        <w:t>focad</w:t>
      </w:r>
      <w:r w:rsidR="00593853">
        <w:rPr>
          <w:rFonts w:asciiTheme="minorHAnsi" w:hAnsiTheme="minorHAnsi" w:cs="Helvetica Neue"/>
          <w:sz w:val="24"/>
          <w:szCs w:val="24"/>
          <w:lang w:val="pt-BR"/>
        </w:rPr>
        <w:t>o</w:t>
      </w:r>
      <w:r w:rsidR="000414D6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D753B9" w:rsidRPr="00D753B9">
        <w:rPr>
          <w:rFonts w:asciiTheme="minorHAnsi" w:hAnsiTheme="minorHAnsi" w:cs="Helvetica Neue"/>
          <w:sz w:val="24"/>
          <w:szCs w:val="24"/>
          <w:lang w:val="pt-BR"/>
        </w:rPr>
        <w:t>no cliente. Para a TOMRA Sorting o serviço começa na fase da pré-compra, onde orienta</w:t>
      </w:r>
      <w:r w:rsidR="00593853">
        <w:rPr>
          <w:rFonts w:asciiTheme="minorHAnsi" w:hAnsiTheme="minorHAnsi" w:cs="Helvetica Neue"/>
          <w:sz w:val="24"/>
          <w:szCs w:val="24"/>
          <w:lang w:val="pt-BR"/>
        </w:rPr>
        <w:t>mos</w:t>
      </w:r>
      <w:r w:rsidR="00D753B9"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 a tomada de decisão certa para oferecer grandes benefícios para os clientes, assim como um grande período de longevidade nas plantas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”</w:t>
      </w:r>
      <w:r w:rsidR="00D753B9" w:rsidRPr="00D753B9">
        <w:rPr>
          <w:rFonts w:asciiTheme="minorHAnsi" w:hAnsiTheme="minorHAnsi" w:cs="Helvetica Neue"/>
          <w:sz w:val="24"/>
          <w:szCs w:val="24"/>
          <w:lang w:val="pt-BR"/>
        </w:rPr>
        <w:t>.</w:t>
      </w:r>
    </w:p>
    <w:p w14:paraId="3A0A3578" w14:textId="77777777" w:rsidR="00D753B9" w:rsidRPr="00D753B9" w:rsidRDefault="00D753B9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</w:p>
    <w:p w14:paraId="34B205CD" w14:textId="7480638D" w:rsidR="00D753B9" w:rsidRPr="00D753B9" w:rsidRDefault="00D753B9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 w:rsidRPr="00D753B9">
        <w:rPr>
          <w:rFonts w:asciiTheme="minorHAnsi" w:hAnsiTheme="minorHAnsi" w:cs="Helvetica Neue"/>
          <w:sz w:val="24"/>
          <w:szCs w:val="24"/>
          <w:lang w:val="pt-BR"/>
        </w:rPr>
        <w:t xml:space="preserve">Como sempre, os especialistas da TOMRA estarão à disposição para discutir oportunidades e soluções de triagem para resíduos sólidos urbanos, plásticos, sucata e outros segmentos que permitam </w:t>
      </w:r>
      <w:r w:rsidR="00593853">
        <w:rPr>
          <w:rFonts w:asciiTheme="minorHAnsi" w:hAnsiTheme="minorHAnsi" w:cs="Helvetica Neue"/>
          <w:sz w:val="24"/>
          <w:szCs w:val="24"/>
          <w:lang w:val="pt-BR"/>
        </w:rPr>
        <w:t>com</w:t>
      </w:r>
      <w:r w:rsidRPr="00D753B9">
        <w:rPr>
          <w:rFonts w:asciiTheme="minorHAnsi" w:hAnsiTheme="minorHAnsi" w:cs="Helvetica Neue"/>
          <w:sz w:val="24"/>
          <w:szCs w:val="24"/>
          <w:lang w:val="pt-BR"/>
        </w:rPr>
        <w:t>partilhar conhecimentos e experiências.</w:t>
      </w:r>
    </w:p>
    <w:p w14:paraId="53FDCDA5" w14:textId="77777777" w:rsidR="00D753B9" w:rsidRPr="007332FC" w:rsidRDefault="00D753B9" w:rsidP="008C3F87">
      <w:pPr>
        <w:pStyle w:val="NoSpacing"/>
        <w:spacing w:line="360" w:lineRule="auto"/>
        <w:jc w:val="both"/>
        <w:rPr>
          <w:rFonts w:asciiTheme="minorHAnsi" w:hAnsiTheme="minorHAnsi" w:cs="Helvetica Neue"/>
          <w:b/>
          <w:sz w:val="24"/>
          <w:szCs w:val="24"/>
          <w:lang w:val="pt-BR"/>
        </w:rPr>
      </w:pPr>
    </w:p>
    <w:p w14:paraId="607D91BB" w14:textId="458F05F9" w:rsidR="004674CA" w:rsidRDefault="004674CA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Arial"/>
          <w:b/>
          <w:lang w:val="pt-BR"/>
        </w:rPr>
      </w:pPr>
      <w:r w:rsidRPr="00C52D45">
        <w:rPr>
          <w:rFonts w:cs="Arial"/>
          <w:b/>
          <w:lang w:val="pt-BR"/>
        </w:rPr>
        <w:t>Sobre a Tomra Sorting Recycling</w:t>
      </w:r>
    </w:p>
    <w:p w14:paraId="1AE4EBB7" w14:textId="77777777" w:rsidR="00FB3BE2" w:rsidRPr="00FB3BE2" w:rsidRDefault="00FB3BE2" w:rsidP="00FB3BE2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ascii="Calibri" w:hAnsi="Calibri" w:cs="Helvetica Neue"/>
          <w:sz w:val="24"/>
          <w:szCs w:val="24"/>
          <w:lang w:val="pt-BR"/>
        </w:rPr>
      </w:pPr>
    </w:p>
    <w:p w14:paraId="4C4CABA5" w14:textId="1782CA33" w:rsidR="004674CA" w:rsidRPr="00C52D45" w:rsidRDefault="004674CA" w:rsidP="004674CA">
      <w:pPr>
        <w:pStyle w:val="NoSpacing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>A TOMRA Sorting Recycling desenvolve e fabrica tecnologias de separação baseada em sensores para a indústria global de reciclagem e gestão de resíduos. A empresa já instalou mais de 4.</w:t>
      </w:r>
      <w:r w:rsidR="00467AAA">
        <w:rPr>
          <w:rFonts w:cs="Arial"/>
          <w:lang w:val="pt-BR"/>
        </w:rPr>
        <w:t>8</w:t>
      </w:r>
      <w:r w:rsidRPr="00F0000B">
        <w:rPr>
          <w:rFonts w:cs="Arial"/>
          <w:lang w:val="pt-BR"/>
        </w:rPr>
        <w:t xml:space="preserve">00 sistemas em </w:t>
      </w:r>
      <w:r w:rsidR="00467AAA">
        <w:rPr>
          <w:rFonts w:cs="Arial"/>
          <w:lang w:val="pt-BR"/>
        </w:rPr>
        <w:t>5</w:t>
      </w:r>
      <w:r w:rsidRPr="00F0000B">
        <w:rPr>
          <w:rFonts w:cs="Arial"/>
          <w:lang w:val="pt-BR"/>
        </w:rPr>
        <w:t>0 países de todo o mundo.</w:t>
      </w:r>
    </w:p>
    <w:p w14:paraId="3461A452" w14:textId="77777777" w:rsidR="004674CA" w:rsidRPr="00C52D45" w:rsidRDefault="004674CA" w:rsidP="004674CA">
      <w:pPr>
        <w:pStyle w:val="NoSpacing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>Responsável pelo desenvolvimento do primeiro sensor de infravermelhos próximos para aplicações de separação de resíduos, a TOMRA Sorting Recycling continua sendo a precursora na indústria dedicada à recuperação de frações de elevada pureza a partir de fluxos de resíduos, uma estratégia de reciclagem que maximiza o rendimento e os benefícios de seus clientes.</w:t>
      </w:r>
    </w:p>
    <w:p w14:paraId="20E9AD4A" w14:textId="77777777" w:rsidR="004674CA" w:rsidRPr="00C52D45" w:rsidRDefault="004674CA" w:rsidP="004674CA">
      <w:pPr>
        <w:pStyle w:val="NoSpacing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>A TOMRA Sorting Recycling faz parte da TOMRA Sorting Solutions, que também desenvolve sistemas baseados em sensores para a separação, des</w:t>
      </w:r>
      <w:r>
        <w:rPr>
          <w:rFonts w:cs="Arial"/>
          <w:lang w:val="pt-BR"/>
        </w:rPr>
        <w:t xml:space="preserve">cascamento </w:t>
      </w:r>
      <w:r w:rsidRPr="00F0000B">
        <w:rPr>
          <w:rFonts w:cs="Arial"/>
          <w:lang w:val="pt-BR"/>
        </w:rPr>
        <w:t>e controle de processos para a indústria aliment</w:t>
      </w:r>
      <w:r>
        <w:rPr>
          <w:rFonts w:cs="Arial"/>
          <w:lang w:val="pt-BR"/>
        </w:rPr>
        <w:t xml:space="preserve">ícia </w:t>
      </w:r>
      <w:r w:rsidRPr="00F0000B">
        <w:rPr>
          <w:rFonts w:cs="Arial"/>
          <w:lang w:val="pt-BR"/>
        </w:rPr>
        <w:t>e de mineração, entre outras.</w:t>
      </w:r>
    </w:p>
    <w:p w14:paraId="3FA9BF02" w14:textId="31DAA3F5" w:rsidR="004674CA" w:rsidRPr="00C52D45" w:rsidRDefault="004674CA" w:rsidP="004674CA">
      <w:pPr>
        <w:pStyle w:val="NoSpacing"/>
        <w:jc w:val="both"/>
        <w:rPr>
          <w:rFonts w:cs="Arial"/>
          <w:iCs/>
          <w:lang w:val="pt-BR" w:eastAsia="en-GB"/>
        </w:rPr>
      </w:pPr>
      <w:r w:rsidRPr="00F0000B">
        <w:rPr>
          <w:rFonts w:cs="Arial"/>
          <w:iCs/>
          <w:lang w:val="pt-BR" w:eastAsia="pt-BR"/>
        </w:rPr>
        <w:t xml:space="preserve">A TOMRA Sorting é </w:t>
      </w:r>
      <w:r w:rsidR="00180BE5">
        <w:rPr>
          <w:rFonts w:cs="Arial"/>
          <w:iCs/>
          <w:lang w:val="pt-BR" w:eastAsia="pt-BR"/>
        </w:rPr>
        <w:t xml:space="preserve">afiliada </w:t>
      </w:r>
      <w:r w:rsidRPr="00F0000B">
        <w:rPr>
          <w:rFonts w:cs="Arial"/>
          <w:iCs/>
          <w:lang w:val="pt-BR" w:eastAsia="pt-BR"/>
        </w:rPr>
        <w:t xml:space="preserve">da empresa norueguesa TOMRA Systems ASA </w:t>
      </w:r>
      <w:r>
        <w:rPr>
          <w:rFonts w:cs="Arial"/>
          <w:iCs/>
          <w:lang w:val="pt-BR" w:eastAsia="pt-BR"/>
        </w:rPr>
        <w:t xml:space="preserve">com capital aberto </w:t>
      </w:r>
      <w:r w:rsidRPr="00F0000B">
        <w:rPr>
          <w:rFonts w:cs="Arial"/>
          <w:iCs/>
          <w:lang w:val="pt-BR" w:eastAsia="pt-BR"/>
        </w:rPr>
        <w:t>na Bolsa de Oslo. Fundada em 1972, a TOMRA Systems ASA tem fatura</w:t>
      </w:r>
      <w:r>
        <w:rPr>
          <w:rFonts w:cs="Arial"/>
          <w:iCs/>
          <w:lang w:val="pt-BR" w:eastAsia="pt-BR"/>
        </w:rPr>
        <w:t xml:space="preserve">mento </w:t>
      </w:r>
      <w:r w:rsidRPr="00F0000B">
        <w:rPr>
          <w:rFonts w:cs="Arial"/>
          <w:iCs/>
          <w:lang w:val="pt-BR" w:eastAsia="pt-BR"/>
        </w:rPr>
        <w:t xml:space="preserve">de cerca de </w:t>
      </w:r>
      <w:r w:rsidR="00467AAA">
        <w:rPr>
          <w:rFonts w:cs="Arial"/>
          <w:iCs/>
          <w:lang w:val="pt-BR" w:eastAsia="pt-BR"/>
        </w:rPr>
        <w:t>6</w:t>
      </w:r>
      <w:r>
        <w:rPr>
          <w:rFonts w:cs="Arial"/>
          <w:iCs/>
          <w:lang w:val="pt-BR" w:eastAsia="pt-BR"/>
        </w:rPr>
        <w:t>5</w:t>
      </w:r>
      <w:r w:rsidRPr="00F0000B">
        <w:rPr>
          <w:rFonts w:cs="Arial"/>
          <w:iCs/>
          <w:lang w:val="pt-BR" w:eastAsia="pt-BR"/>
        </w:rPr>
        <w:t>0 milhões de euros e emprega mais de 2.</w:t>
      </w:r>
      <w:r w:rsidR="00467AAA">
        <w:rPr>
          <w:rFonts w:cs="Arial"/>
          <w:iCs/>
          <w:lang w:val="pt-BR" w:eastAsia="pt-BR"/>
        </w:rPr>
        <w:t>6</w:t>
      </w:r>
      <w:r w:rsidRPr="00F0000B">
        <w:rPr>
          <w:rFonts w:cs="Arial"/>
          <w:iCs/>
          <w:lang w:val="pt-BR" w:eastAsia="pt-BR"/>
        </w:rPr>
        <w:t>00 pessoas.</w:t>
      </w:r>
    </w:p>
    <w:p w14:paraId="6E11825F" w14:textId="77777777" w:rsidR="004674CA" w:rsidRPr="00C52D45" w:rsidRDefault="004674CA" w:rsidP="004674CA">
      <w:pPr>
        <w:pStyle w:val="NoSpacing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 xml:space="preserve">Para obter mais informações sobre a TOMRA Sorting Recycling visite </w:t>
      </w:r>
      <w:hyperlink r:id="rId9" w:history="1">
        <w:r w:rsidRPr="00F0000B">
          <w:rPr>
            <w:rStyle w:val="Hyperlink"/>
            <w:rFonts w:cs="Arial"/>
            <w:lang w:val="pt-BR"/>
          </w:rPr>
          <w:t>www.tomra.com/recycling</w:t>
        </w:r>
      </w:hyperlink>
    </w:p>
    <w:p w14:paraId="7CA12A2E" w14:textId="7BBFE6CF" w:rsidR="0085490B" w:rsidRDefault="0085490B">
      <w:pPr>
        <w:rPr>
          <w:rFonts w:ascii="Calibri" w:eastAsia="Calibri" w:hAnsi="Calibri" w:cs="Times New Roman"/>
          <w:lang w:val="pt-BR"/>
        </w:rPr>
      </w:pPr>
      <w:r>
        <w:rPr>
          <w:lang w:val="pt-BR"/>
        </w:rPr>
        <w:br w:type="page"/>
      </w:r>
    </w:p>
    <w:p w14:paraId="0C06865E" w14:textId="77777777" w:rsidR="005C2FC9" w:rsidRPr="00C52D45" w:rsidRDefault="005C2FC9" w:rsidP="004674CA">
      <w:pPr>
        <w:pStyle w:val="NoSpacing"/>
        <w:spacing w:line="360" w:lineRule="auto"/>
        <w:jc w:val="both"/>
        <w:rPr>
          <w:lang w:val="pt-BR"/>
        </w:rPr>
      </w:pPr>
    </w:p>
    <w:p w14:paraId="373FE27F" w14:textId="77777777" w:rsidR="004674CA" w:rsidRPr="00417FA6" w:rsidRDefault="004674CA" w:rsidP="004674CA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NoSpacing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590A44AF" w14:textId="458B5B27" w:rsidR="004674CA" w:rsidRPr="00563D77" w:rsidRDefault="004674CA" w:rsidP="004674CA">
      <w:pPr>
        <w:spacing w:after="0" w:line="240" w:lineRule="auto"/>
        <w:rPr>
          <w:rFonts w:cs="Arial"/>
          <w:lang w:val="pt-BR"/>
        </w:rPr>
      </w:pPr>
      <w:r w:rsidRPr="00563D77">
        <w:rPr>
          <w:rFonts w:cs="Arial"/>
          <w:lang w:val="pt-BR"/>
        </w:rPr>
        <w:t>Emitido por:</w:t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="00F32955" w:rsidRPr="00563D77">
        <w:rPr>
          <w:rFonts w:cs="Arial"/>
          <w:lang w:val="pt-BR"/>
        </w:rPr>
        <w:t xml:space="preserve">Em </w:t>
      </w:r>
      <w:r w:rsidRPr="00563D77">
        <w:rPr>
          <w:rFonts w:cs="Arial"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77777777" w:rsidR="004674CA" w:rsidRPr="00563D77" w:rsidRDefault="004674CA" w:rsidP="004674CA">
      <w:pPr>
        <w:spacing w:after="0" w:line="240" w:lineRule="auto"/>
        <w:rPr>
          <w:rFonts w:cs="Arial"/>
          <w:lang w:val="pt-BR"/>
        </w:rPr>
      </w:pPr>
      <w:r w:rsidRPr="00563D77">
        <w:rPr>
          <w:rFonts w:cs="Arial"/>
          <w:lang w:val="pt-BR"/>
        </w:rPr>
        <w:t>Asesores de Comunicación y Marketing</w:t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  <w:t>Rua do Rocio, 288, sala 21</w:t>
      </w:r>
    </w:p>
    <w:p w14:paraId="4D8DCC50" w14:textId="77777777" w:rsidR="004674CA" w:rsidRPr="00563D77" w:rsidRDefault="004674CA" w:rsidP="004674CA">
      <w:pPr>
        <w:spacing w:after="0" w:line="240" w:lineRule="auto"/>
        <w:rPr>
          <w:rFonts w:cs="Arial"/>
          <w:lang w:val="pt-BR"/>
        </w:rPr>
      </w:pPr>
      <w:r w:rsidRPr="00563D77">
        <w:rPr>
          <w:rFonts w:cs="Arial"/>
          <w:lang w:val="pt-BR"/>
        </w:rPr>
        <w:t>Avda. Ramón y Cajal, 27</w:t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  <w:t xml:space="preserve">04552-000 São Paulo/SP </w:t>
      </w:r>
    </w:p>
    <w:p w14:paraId="53E3EACF" w14:textId="77777777" w:rsidR="004674CA" w:rsidRPr="00563D77" w:rsidRDefault="004674CA" w:rsidP="004674CA">
      <w:pPr>
        <w:spacing w:after="0" w:line="240" w:lineRule="auto"/>
        <w:rPr>
          <w:rFonts w:cs="Arial"/>
          <w:lang w:val="pt-BR"/>
        </w:rPr>
      </w:pPr>
      <w:r w:rsidRPr="00563D77">
        <w:rPr>
          <w:rFonts w:cs="Arial"/>
          <w:lang w:val="pt-BR"/>
        </w:rPr>
        <w:t>28016 Madrid (España)</w:t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</w:r>
      <w:r w:rsidRPr="00563D77">
        <w:rPr>
          <w:rFonts w:cs="Arial"/>
          <w:lang w:val="pt-BR"/>
        </w:rPr>
        <w:tab/>
        <w:t>Brasil</w:t>
      </w:r>
    </w:p>
    <w:p w14:paraId="69B3E78E" w14:textId="77777777" w:rsidR="004674CA" w:rsidRPr="00CF246F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>Telefone: (34) 91 415 30 20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Telefone: +55 11 3476 3500 </w:t>
      </w:r>
    </w:p>
    <w:p w14:paraId="35C7230E" w14:textId="77777777" w:rsidR="004674CA" w:rsidRPr="00CF246F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r w:rsidR="00D45F4F">
        <w:fldChar w:fldCharType="begin"/>
      </w:r>
      <w:bookmarkStart w:id="0" w:name="_GoBack"/>
      <w:r w:rsidR="00D45F4F" w:rsidRPr="000E313D">
        <w:rPr>
          <w:lang w:val="de-DE"/>
        </w:rPr>
        <w:instrText xml:space="preserve"> HYPERLINK "mailto:nmarti@alarconyharris.com" </w:instrText>
      </w:r>
      <w:bookmarkEnd w:id="0"/>
      <w:r w:rsidR="00D45F4F">
        <w:fldChar w:fldCharType="separate"/>
      </w:r>
      <w:r w:rsidRPr="00CF246F">
        <w:rPr>
          <w:rStyle w:val="Hyperlink"/>
          <w:rFonts w:cs="Arial"/>
          <w:lang w:val="pt-BR"/>
        </w:rPr>
        <w:t>nmarti@alarconyharris.com</w:t>
      </w:r>
      <w:r w:rsidR="00D45F4F">
        <w:rPr>
          <w:rStyle w:val="Hyperlink"/>
          <w:rFonts w:cs="Arial"/>
          <w:lang w:val="pt-BR"/>
        </w:rPr>
        <w:fldChar w:fldCharType="end"/>
      </w:r>
      <w:r w:rsidRPr="00CF246F">
        <w:rPr>
          <w:rFonts w:cs="Arial"/>
          <w:lang w:val="pt-BR"/>
        </w:rPr>
        <w:t xml:space="preserve">  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r w:rsidR="00180BE5" w:rsidRPr="00CF246F">
        <w:rPr>
          <w:rFonts w:cs="Arial"/>
          <w:lang w:val="pt-BR"/>
        </w:rPr>
        <w:t xml:space="preserve">info-brasil@tomrasorting.com </w:t>
      </w:r>
    </w:p>
    <w:p w14:paraId="33989C37" w14:textId="77777777" w:rsidR="004674CA" w:rsidRPr="00CF246F" w:rsidRDefault="004674CA" w:rsidP="00417FA6">
      <w:pPr>
        <w:pStyle w:val="NoSpacing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88D2" w14:textId="77777777" w:rsidR="00D45F4F" w:rsidRDefault="00D45F4F" w:rsidP="00E20A09">
      <w:pPr>
        <w:spacing w:after="0" w:line="240" w:lineRule="auto"/>
      </w:pPr>
      <w:r>
        <w:separator/>
      </w:r>
    </w:p>
  </w:endnote>
  <w:endnote w:type="continuationSeparator" w:id="0">
    <w:p w14:paraId="722AB6F8" w14:textId="77777777" w:rsidR="00D45F4F" w:rsidRDefault="00D45F4F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77777777" w:rsidR="00F65EBB" w:rsidRDefault="00F65EBB">
            <w:pPr>
              <w:pStyle w:val="Footer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1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1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F65EBB" w:rsidRDefault="00F65E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1DC31" w14:textId="77777777" w:rsidR="00D45F4F" w:rsidRDefault="00D45F4F" w:rsidP="00E20A09">
      <w:pPr>
        <w:spacing w:after="0" w:line="240" w:lineRule="auto"/>
      </w:pPr>
      <w:r>
        <w:separator/>
      </w:r>
    </w:p>
  </w:footnote>
  <w:footnote w:type="continuationSeparator" w:id="0">
    <w:p w14:paraId="3071C5BB" w14:textId="77777777" w:rsidR="00D45F4F" w:rsidRDefault="00D45F4F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F73" w14:textId="5B11B2DA" w:rsidR="00F65EBB" w:rsidRDefault="00F65EBB">
    <w:pPr>
      <w:pStyle w:val="Header"/>
    </w:pPr>
    <w:r>
      <w:rPr>
        <w:noProof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F65EBB" w:rsidRDefault="00F65EBB">
    <w:pPr>
      <w:pStyle w:val="Header"/>
    </w:pPr>
  </w:p>
  <w:p w14:paraId="15787D98" w14:textId="77777777" w:rsidR="00F65EBB" w:rsidRDefault="00F65E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F65EBB" w:rsidRPr="00371A38" w:rsidRDefault="00F65EBB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F65EBB" w:rsidRPr="00371A38" w:rsidRDefault="00F65EBB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F65EBB" w:rsidRDefault="00F65EBB">
    <w:pPr>
      <w:pStyle w:val="Header"/>
    </w:pPr>
  </w:p>
  <w:p w14:paraId="4D353EE8" w14:textId="77777777" w:rsidR="00F65EBB" w:rsidRDefault="00F65EBB">
    <w:pPr>
      <w:pStyle w:val="Header"/>
    </w:pPr>
  </w:p>
  <w:p w14:paraId="0EBB21BA" w14:textId="77777777" w:rsidR="00F65EBB" w:rsidRDefault="00F65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rstin Alhajsuleiman">
    <w15:presenceInfo w15:providerId="AD" w15:userId="S-1-5-21-1659004503-507921405-725345543-28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6B6B"/>
    <w:rsid w:val="00006C19"/>
    <w:rsid w:val="00026CFB"/>
    <w:rsid w:val="0003409A"/>
    <w:rsid w:val="0003428B"/>
    <w:rsid w:val="00034A52"/>
    <w:rsid w:val="00034E1A"/>
    <w:rsid w:val="00040C7B"/>
    <w:rsid w:val="00041302"/>
    <w:rsid w:val="000414D6"/>
    <w:rsid w:val="00050A13"/>
    <w:rsid w:val="00063703"/>
    <w:rsid w:val="000641FA"/>
    <w:rsid w:val="00066912"/>
    <w:rsid w:val="0007144F"/>
    <w:rsid w:val="000742A6"/>
    <w:rsid w:val="000825A1"/>
    <w:rsid w:val="00086D82"/>
    <w:rsid w:val="000935CE"/>
    <w:rsid w:val="00093C9E"/>
    <w:rsid w:val="000A6478"/>
    <w:rsid w:val="000B0C13"/>
    <w:rsid w:val="000B4B0E"/>
    <w:rsid w:val="000C48EE"/>
    <w:rsid w:val="000D0B4D"/>
    <w:rsid w:val="000D29DE"/>
    <w:rsid w:val="000D7191"/>
    <w:rsid w:val="000E2045"/>
    <w:rsid w:val="000E2C8C"/>
    <w:rsid w:val="000E313D"/>
    <w:rsid w:val="000F0EA7"/>
    <w:rsid w:val="00102DA5"/>
    <w:rsid w:val="00103C7C"/>
    <w:rsid w:val="00120A78"/>
    <w:rsid w:val="00122384"/>
    <w:rsid w:val="00124884"/>
    <w:rsid w:val="0013382C"/>
    <w:rsid w:val="001344D8"/>
    <w:rsid w:val="0013549E"/>
    <w:rsid w:val="001625BF"/>
    <w:rsid w:val="001702F8"/>
    <w:rsid w:val="00180BE5"/>
    <w:rsid w:val="00181773"/>
    <w:rsid w:val="00186651"/>
    <w:rsid w:val="001A2D56"/>
    <w:rsid w:val="001A47DD"/>
    <w:rsid w:val="001A6845"/>
    <w:rsid w:val="001A7D65"/>
    <w:rsid w:val="001A7EB9"/>
    <w:rsid w:val="001C0B77"/>
    <w:rsid w:val="001C5CAC"/>
    <w:rsid w:val="001D396B"/>
    <w:rsid w:val="001D3FB2"/>
    <w:rsid w:val="001D613C"/>
    <w:rsid w:val="001E052A"/>
    <w:rsid w:val="001F105F"/>
    <w:rsid w:val="00205C98"/>
    <w:rsid w:val="00207807"/>
    <w:rsid w:val="0021716E"/>
    <w:rsid w:val="0021780C"/>
    <w:rsid w:val="0023182E"/>
    <w:rsid w:val="00234010"/>
    <w:rsid w:val="00243E27"/>
    <w:rsid w:val="00245A01"/>
    <w:rsid w:val="00245AE9"/>
    <w:rsid w:val="00252207"/>
    <w:rsid w:val="00252969"/>
    <w:rsid w:val="0025659D"/>
    <w:rsid w:val="00266347"/>
    <w:rsid w:val="00276519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E3FB9"/>
    <w:rsid w:val="002F14A9"/>
    <w:rsid w:val="002F500D"/>
    <w:rsid w:val="002F536A"/>
    <w:rsid w:val="003219B6"/>
    <w:rsid w:val="00325436"/>
    <w:rsid w:val="003409A7"/>
    <w:rsid w:val="00341110"/>
    <w:rsid w:val="00341C70"/>
    <w:rsid w:val="003565F8"/>
    <w:rsid w:val="00360A74"/>
    <w:rsid w:val="0036208F"/>
    <w:rsid w:val="00363F94"/>
    <w:rsid w:val="00367733"/>
    <w:rsid w:val="003738BE"/>
    <w:rsid w:val="00374D6C"/>
    <w:rsid w:val="00376947"/>
    <w:rsid w:val="003823F2"/>
    <w:rsid w:val="003847F5"/>
    <w:rsid w:val="0039526E"/>
    <w:rsid w:val="003B54F3"/>
    <w:rsid w:val="003B7E27"/>
    <w:rsid w:val="003D389C"/>
    <w:rsid w:val="003E3D1E"/>
    <w:rsid w:val="003E61D0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9C2"/>
    <w:rsid w:val="0045466B"/>
    <w:rsid w:val="00456D48"/>
    <w:rsid w:val="004637E1"/>
    <w:rsid w:val="00463BEE"/>
    <w:rsid w:val="00466DFA"/>
    <w:rsid w:val="004674CA"/>
    <w:rsid w:val="00467AAA"/>
    <w:rsid w:val="004743FD"/>
    <w:rsid w:val="004860F2"/>
    <w:rsid w:val="00490B91"/>
    <w:rsid w:val="00491DE5"/>
    <w:rsid w:val="00496390"/>
    <w:rsid w:val="004967BC"/>
    <w:rsid w:val="00497205"/>
    <w:rsid w:val="004A1FEE"/>
    <w:rsid w:val="004A5435"/>
    <w:rsid w:val="004B31B2"/>
    <w:rsid w:val="004B46AE"/>
    <w:rsid w:val="004C210E"/>
    <w:rsid w:val="004C7CC2"/>
    <w:rsid w:val="004C7D01"/>
    <w:rsid w:val="004D6844"/>
    <w:rsid w:val="004E1D5C"/>
    <w:rsid w:val="004E508F"/>
    <w:rsid w:val="004F4ACA"/>
    <w:rsid w:val="004F7CE7"/>
    <w:rsid w:val="00500847"/>
    <w:rsid w:val="005008EF"/>
    <w:rsid w:val="0050598F"/>
    <w:rsid w:val="00507854"/>
    <w:rsid w:val="00517916"/>
    <w:rsid w:val="00517F08"/>
    <w:rsid w:val="00530627"/>
    <w:rsid w:val="00545224"/>
    <w:rsid w:val="00551946"/>
    <w:rsid w:val="005530B9"/>
    <w:rsid w:val="00553A0D"/>
    <w:rsid w:val="00560918"/>
    <w:rsid w:val="0056103F"/>
    <w:rsid w:val="00563D77"/>
    <w:rsid w:val="005705C0"/>
    <w:rsid w:val="00573B4F"/>
    <w:rsid w:val="00575EEB"/>
    <w:rsid w:val="00576EFF"/>
    <w:rsid w:val="00577FB4"/>
    <w:rsid w:val="00593853"/>
    <w:rsid w:val="00597565"/>
    <w:rsid w:val="005B1197"/>
    <w:rsid w:val="005C2FC9"/>
    <w:rsid w:val="005C6B45"/>
    <w:rsid w:val="005D0AD6"/>
    <w:rsid w:val="005D3FD1"/>
    <w:rsid w:val="005D4D8E"/>
    <w:rsid w:val="00605940"/>
    <w:rsid w:val="006114FC"/>
    <w:rsid w:val="00614B02"/>
    <w:rsid w:val="0062454E"/>
    <w:rsid w:val="00624F10"/>
    <w:rsid w:val="006478B2"/>
    <w:rsid w:val="00660933"/>
    <w:rsid w:val="00661B3D"/>
    <w:rsid w:val="006673C3"/>
    <w:rsid w:val="00667459"/>
    <w:rsid w:val="00670E4A"/>
    <w:rsid w:val="00675C76"/>
    <w:rsid w:val="00683EC3"/>
    <w:rsid w:val="00684CC9"/>
    <w:rsid w:val="0069303D"/>
    <w:rsid w:val="006A4362"/>
    <w:rsid w:val="006B3AF1"/>
    <w:rsid w:val="006B3BC9"/>
    <w:rsid w:val="006C359E"/>
    <w:rsid w:val="006D7F9E"/>
    <w:rsid w:val="006F11C1"/>
    <w:rsid w:val="006F154C"/>
    <w:rsid w:val="006F15C0"/>
    <w:rsid w:val="006F3B92"/>
    <w:rsid w:val="006F4D59"/>
    <w:rsid w:val="006F5075"/>
    <w:rsid w:val="007127DB"/>
    <w:rsid w:val="007174B9"/>
    <w:rsid w:val="00723FAA"/>
    <w:rsid w:val="00724599"/>
    <w:rsid w:val="007332FC"/>
    <w:rsid w:val="00740527"/>
    <w:rsid w:val="007424AE"/>
    <w:rsid w:val="00747D56"/>
    <w:rsid w:val="00753A52"/>
    <w:rsid w:val="00754EC7"/>
    <w:rsid w:val="0075700C"/>
    <w:rsid w:val="0076126F"/>
    <w:rsid w:val="0076537E"/>
    <w:rsid w:val="00767188"/>
    <w:rsid w:val="007675B1"/>
    <w:rsid w:val="007A0EB0"/>
    <w:rsid w:val="007A4C22"/>
    <w:rsid w:val="007A7211"/>
    <w:rsid w:val="007B2D5D"/>
    <w:rsid w:val="007B67EC"/>
    <w:rsid w:val="007B6CD6"/>
    <w:rsid w:val="007E34AE"/>
    <w:rsid w:val="007F024E"/>
    <w:rsid w:val="007F36ED"/>
    <w:rsid w:val="007F6AFE"/>
    <w:rsid w:val="00800FFA"/>
    <w:rsid w:val="00805E13"/>
    <w:rsid w:val="0081541D"/>
    <w:rsid w:val="008163C6"/>
    <w:rsid w:val="0082035D"/>
    <w:rsid w:val="00820481"/>
    <w:rsid w:val="00834ADC"/>
    <w:rsid w:val="0084123B"/>
    <w:rsid w:val="00846986"/>
    <w:rsid w:val="0085020C"/>
    <w:rsid w:val="0085490B"/>
    <w:rsid w:val="00871F0F"/>
    <w:rsid w:val="00884518"/>
    <w:rsid w:val="0089106A"/>
    <w:rsid w:val="00893EB2"/>
    <w:rsid w:val="008943C4"/>
    <w:rsid w:val="00897469"/>
    <w:rsid w:val="008A20DB"/>
    <w:rsid w:val="008A5522"/>
    <w:rsid w:val="008A775F"/>
    <w:rsid w:val="008B273A"/>
    <w:rsid w:val="008C0FE3"/>
    <w:rsid w:val="008C28F5"/>
    <w:rsid w:val="008C3F87"/>
    <w:rsid w:val="008C712E"/>
    <w:rsid w:val="008D526F"/>
    <w:rsid w:val="008E01D1"/>
    <w:rsid w:val="008F74D9"/>
    <w:rsid w:val="009028B6"/>
    <w:rsid w:val="009104F2"/>
    <w:rsid w:val="009105D1"/>
    <w:rsid w:val="009121D0"/>
    <w:rsid w:val="009219E5"/>
    <w:rsid w:val="00930F43"/>
    <w:rsid w:val="00936ABB"/>
    <w:rsid w:val="0094110C"/>
    <w:rsid w:val="00946B01"/>
    <w:rsid w:val="00951144"/>
    <w:rsid w:val="00951DB3"/>
    <w:rsid w:val="0097660C"/>
    <w:rsid w:val="0098289D"/>
    <w:rsid w:val="00986DFC"/>
    <w:rsid w:val="009A0D44"/>
    <w:rsid w:val="009A354F"/>
    <w:rsid w:val="009A6F81"/>
    <w:rsid w:val="009B51D1"/>
    <w:rsid w:val="009D59B9"/>
    <w:rsid w:val="009D65BA"/>
    <w:rsid w:val="009E3219"/>
    <w:rsid w:val="009F1486"/>
    <w:rsid w:val="009F2B31"/>
    <w:rsid w:val="009F35EF"/>
    <w:rsid w:val="009F61E7"/>
    <w:rsid w:val="00A04153"/>
    <w:rsid w:val="00A11BC8"/>
    <w:rsid w:val="00A1397A"/>
    <w:rsid w:val="00A256B5"/>
    <w:rsid w:val="00A26D60"/>
    <w:rsid w:val="00A45DDD"/>
    <w:rsid w:val="00A46269"/>
    <w:rsid w:val="00A532EA"/>
    <w:rsid w:val="00A55AB0"/>
    <w:rsid w:val="00A82820"/>
    <w:rsid w:val="00A83BE4"/>
    <w:rsid w:val="00A8575C"/>
    <w:rsid w:val="00A9191A"/>
    <w:rsid w:val="00AA13C5"/>
    <w:rsid w:val="00AA2F56"/>
    <w:rsid w:val="00AA43E7"/>
    <w:rsid w:val="00AB7B0E"/>
    <w:rsid w:val="00AE1B2C"/>
    <w:rsid w:val="00AE60CE"/>
    <w:rsid w:val="00AF2EA5"/>
    <w:rsid w:val="00AF3D7E"/>
    <w:rsid w:val="00AF5F2F"/>
    <w:rsid w:val="00AF6F48"/>
    <w:rsid w:val="00B04275"/>
    <w:rsid w:val="00B11481"/>
    <w:rsid w:val="00B15E8A"/>
    <w:rsid w:val="00B201A7"/>
    <w:rsid w:val="00B264C4"/>
    <w:rsid w:val="00B27AF8"/>
    <w:rsid w:val="00B35799"/>
    <w:rsid w:val="00B64F43"/>
    <w:rsid w:val="00B80AF3"/>
    <w:rsid w:val="00B90FC0"/>
    <w:rsid w:val="00BA75EC"/>
    <w:rsid w:val="00BB0C3A"/>
    <w:rsid w:val="00BD791F"/>
    <w:rsid w:val="00BE10C1"/>
    <w:rsid w:val="00BE33CB"/>
    <w:rsid w:val="00BE7815"/>
    <w:rsid w:val="00BF1B24"/>
    <w:rsid w:val="00C021CA"/>
    <w:rsid w:val="00C03684"/>
    <w:rsid w:val="00C115F4"/>
    <w:rsid w:val="00C14241"/>
    <w:rsid w:val="00C223C8"/>
    <w:rsid w:val="00C24507"/>
    <w:rsid w:val="00C24B4A"/>
    <w:rsid w:val="00C317A4"/>
    <w:rsid w:val="00C31838"/>
    <w:rsid w:val="00C3306F"/>
    <w:rsid w:val="00C35247"/>
    <w:rsid w:val="00C44189"/>
    <w:rsid w:val="00C517A7"/>
    <w:rsid w:val="00C52D45"/>
    <w:rsid w:val="00C56683"/>
    <w:rsid w:val="00C57A75"/>
    <w:rsid w:val="00C60E63"/>
    <w:rsid w:val="00C77396"/>
    <w:rsid w:val="00C810B4"/>
    <w:rsid w:val="00CA0E2A"/>
    <w:rsid w:val="00CA0F06"/>
    <w:rsid w:val="00CA18AC"/>
    <w:rsid w:val="00CB09A3"/>
    <w:rsid w:val="00CB204E"/>
    <w:rsid w:val="00CB22CC"/>
    <w:rsid w:val="00CB3180"/>
    <w:rsid w:val="00CC1ECC"/>
    <w:rsid w:val="00CD3FB2"/>
    <w:rsid w:val="00CD46DA"/>
    <w:rsid w:val="00CE03C0"/>
    <w:rsid w:val="00CE207E"/>
    <w:rsid w:val="00CE6268"/>
    <w:rsid w:val="00CE6B5B"/>
    <w:rsid w:val="00CE7908"/>
    <w:rsid w:val="00CF13CE"/>
    <w:rsid w:val="00CF246F"/>
    <w:rsid w:val="00CF7ADA"/>
    <w:rsid w:val="00D1792E"/>
    <w:rsid w:val="00D26311"/>
    <w:rsid w:val="00D27908"/>
    <w:rsid w:val="00D27D09"/>
    <w:rsid w:val="00D37620"/>
    <w:rsid w:val="00D408FA"/>
    <w:rsid w:val="00D43A23"/>
    <w:rsid w:val="00D45F4F"/>
    <w:rsid w:val="00D53D33"/>
    <w:rsid w:val="00D701D1"/>
    <w:rsid w:val="00D70FFB"/>
    <w:rsid w:val="00D753B9"/>
    <w:rsid w:val="00D778FC"/>
    <w:rsid w:val="00D80F3C"/>
    <w:rsid w:val="00D873E1"/>
    <w:rsid w:val="00D9566D"/>
    <w:rsid w:val="00DA120D"/>
    <w:rsid w:val="00DA613B"/>
    <w:rsid w:val="00DA6567"/>
    <w:rsid w:val="00DB110F"/>
    <w:rsid w:val="00DB131B"/>
    <w:rsid w:val="00DB2BB4"/>
    <w:rsid w:val="00DD15D2"/>
    <w:rsid w:val="00DD61B1"/>
    <w:rsid w:val="00DE07AC"/>
    <w:rsid w:val="00DE760A"/>
    <w:rsid w:val="00DF1787"/>
    <w:rsid w:val="00DF530A"/>
    <w:rsid w:val="00E003B9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5F43"/>
    <w:rsid w:val="00E43DCA"/>
    <w:rsid w:val="00E47898"/>
    <w:rsid w:val="00E53AC9"/>
    <w:rsid w:val="00E550E8"/>
    <w:rsid w:val="00E635F5"/>
    <w:rsid w:val="00E73B66"/>
    <w:rsid w:val="00E825C8"/>
    <w:rsid w:val="00E83643"/>
    <w:rsid w:val="00E87BDA"/>
    <w:rsid w:val="00EA0C9F"/>
    <w:rsid w:val="00EA68C4"/>
    <w:rsid w:val="00EB139B"/>
    <w:rsid w:val="00ED5D09"/>
    <w:rsid w:val="00ED6AB7"/>
    <w:rsid w:val="00EE15ED"/>
    <w:rsid w:val="00EE604B"/>
    <w:rsid w:val="00F13724"/>
    <w:rsid w:val="00F31164"/>
    <w:rsid w:val="00F32955"/>
    <w:rsid w:val="00F37A3D"/>
    <w:rsid w:val="00F40A83"/>
    <w:rsid w:val="00F41827"/>
    <w:rsid w:val="00F455B4"/>
    <w:rsid w:val="00F5128B"/>
    <w:rsid w:val="00F5394D"/>
    <w:rsid w:val="00F63D94"/>
    <w:rsid w:val="00F64A86"/>
    <w:rsid w:val="00F64C28"/>
    <w:rsid w:val="00F65EBB"/>
    <w:rsid w:val="00F73FE4"/>
    <w:rsid w:val="00F843C8"/>
    <w:rsid w:val="00FA6090"/>
    <w:rsid w:val="00FB273E"/>
    <w:rsid w:val="00FB3BE2"/>
    <w:rsid w:val="00FB3EE9"/>
    <w:rsid w:val="00FB623D"/>
    <w:rsid w:val="00FC1DD0"/>
    <w:rsid w:val="00FC5452"/>
    <w:rsid w:val="00FC5DC6"/>
    <w:rsid w:val="00FC667F"/>
    <w:rsid w:val="00FD0C19"/>
    <w:rsid w:val="00FD2CC9"/>
    <w:rsid w:val="00FD7891"/>
    <w:rsid w:val="00FE321B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09"/>
  </w:style>
  <w:style w:type="paragraph" w:styleId="Footer">
    <w:name w:val="footer"/>
    <w:basedOn w:val="Normal"/>
    <w:link w:val="Foot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09"/>
  </w:style>
  <w:style w:type="paragraph" w:styleId="NoSpacing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20A09"/>
    <w:rPr>
      <w:b/>
      <w:bCs/>
    </w:rPr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on">
    <w:name w:val="Revision"/>
    <w:hidden/>
    <w:uiPriority w:val="99"/>
    <w:semiHidden/>
    <w:rsid w:val="00026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A09"/>
  </w:style>
  <w:style w:type="paragraph" w:styleId="Footer">
    <w:name w:val="footer"/>
    <w:basedOn w:val="Normal"/>
    <w:link w:val="FooterCh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A09"/>
  </w:style>
  <w:style w:type="paragraph" w:styleId="NoSpacing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Strong">
    <w:name w:val="Strong"/>
    <w:uiPriority w:val="22"/>
    <w:qFormat/>
    <w:rsid w:val="00E20A09"/>
    <w:rPr>
      <w:b/>
      <w:bCs/>
    </w:rPr>
  </w:style>
  <w:style w:type="paragraph" w:styleId="ListParagraph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on">
    <w:name w:val="Revision"/>
    <w:hidden/>
    <w:uiPriority w:val="99"/>
    <w:semiHidden/>
    <w:rsid w:val="00026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30CE-3479-5D45-AC25-7F62C8FB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Macintosh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Tomás Tim-Tim</cp:lastModifiedBy>
  <cp:revision>2</cp:revision>
  <cp:lastPrinted>2014-09-11T09:11:00Z</cp:lastPrinted>
  <dcterms:created xsi:type="dcterms:W3CDTF">2016-04-05T08:06:00Z</dcterms:created>
  <dcterms:modified xsi:type="dcterms:W3CDTF">2016-04-05T08:06:00Z</dcterms:modified>
</cp:coreProperties>
</file>