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77517" w14:textId="3B382511" w:rsidR="00563541" w:rsidRPr="00DB2184" w:rsidRDefault="00563541" w:rsidP="00DB2184">
      <w:pPr>
        <w:jc w:val="center"/>
        <w:rPr>
          <w:b/>
          <w:sz w:val="24"/>
          <w:szCs w:val="24"/>
          <w:lang w:val="es-ES"/>
        </w:rPr>
      </w:pPr>
      <w:r w:rsidRPr="00DB2184">
        <w:rPr>
          <w:b/>
          <w:sz w:val="24"/>
          <w:szCs w:val="24"/>
          <w:lang w:val="es-ES"/>
        </w:rPr>
        <w:t xml:space="preserve">LLEGAN A ESPAÑA LOS EQUIPOS DE ANÁLISIS Y CLASIFICACIÓN BASADOS EN SENSORES </w:t>
      </w:r>
    </w:p>
    <w:p w14:paraId="4819B756" w14:textId="73E3F534" w:rsidR="00563541" w:rsidRPr="00DB2184" w:rsidRDefault="00563541" w:rsidP="00DB2184">
      <w:pPr>
        <w:jc w:val="center"/>
        <w:rPr>
          <w:b/>
          <w:sz w:val="24"/>
          <w:szCs w:val="24"/>
          <w:lang w:val="es-ES"/>
        </w:rPr>
      </w:pPr>
      <w:r w:rsidRPr="00DB2184">
        <w:rPr>
          <w:b/>
          <w:sz w:val="24"/>
          <w:szCs w:val="24"/>
          <w:lang w:val="es-ES"/>
        </w:rPr>
        <w:t xml:space="preserve">PARA ELABORADOS CÁRNICOS DE TOMRA SORTING FOOD </w:t>
      </w:r>
    </w:p>
    <w:p w14:paraId="1D9B3264" w14:textId="7691F969" w:rsidR="00563541" w:rsidRPr="00DB2184" w:rsidRDefault="00563541" w:rsidP="00DB2184">
      <w:pPr>
        <w:jc w:val="both"/>
        <w:rPr>
          <w:rFonts w:cs="Times New Roman"/>
          <w:i/>
          <w:color w:val="000000"/>
          <w:lang w:val="es-ES"/>
        </w:rPr>
      </w:pPr>
      <w:r w:rsidRPr="00DB2184">
        <w:rPr>
          <w:rFonts w:cs="Times New Roman"/>
          <w:i/>
          <w:color w:val="000000"/>
          <w:lang w:val="es-ES"/>
        </w:rPr>
        <w:t xml:space="preserve">TOMRA </w:t>
      </w:r>
      <w:proofErr w:type="spellStart"/>
      <w:r w:rsidRPr="00DB2184">
        <w:rPr>
          <w:rFonts w:cs="Times New Roman"/>
          <w:i/>
          <w:color w:val="000000"/>
          <w:lang w:val="es-ES"/>
        </w:rPr>
        <w:t>Sorting</w:t>
      </w:r>
      <w:proofErr w:type="spellEnd"/>
      <w:r w:rsidRPr="00DB2184">
        <w:rPr>
          <w:rFonts w:cs="Times New Roman"/>
          <w:i/>
          <w:color w:val="000000"/>
          <w:lang w:val="es-ES"/>
        </w:rPr>
        <w:t xml:space="preserve"> </w:t>
      </w:r>
      <w:proofErr w:type="spellStart"/>
      <w:r w:rsidRPr="00DB2184">
        <w:rPr>
          <w:rFonts w:cs="Times New Roman"/>
          <w:i/>
          <w:color w:val="000000"/>
          <w:lang w:val="es-ES"/>
        </w:rPr>
        <w:t>Solutions</w:t>
      </w:r>
      <w:proofErr w:type="spellEnd"/>
      <w:r w:rsidRPr="00DB2184">
        <w:rPr>
          <w:rFonts w:cs="Times New Roman"/>
          <w:lang w:val="es-ES"/>
        </w:rPr>
        <w:t xml:space="preserve"> </w:t>
      </w:r>
      <w:r w:rsidRPr="00DB2184">
        <w:rPr>
          <w:rFonts w:cs="Times New Roman"/>
          <w:i/>
          <w:color w:val="000000"/>
          <w:lang w:val="es-ES"/>
        </w:rPr>
        <w:t xml:space="preserve">impulsará en España el segmento </w:t>
      </w:r>
      <w:r w:rsidR="005F4E18">
        <w:rPr>
          <w:rFonts w:cs="Times New Roman"/>
          <w:i/>
          <w:color w:val="000000"/>
          <w:lang w:val="es-ES"/>
        </w:rPr>
        <w:t xml:space="preserve">de </w:t>
      </w:r>
      <w:r w:rsidRPr="00DB2184">
        <w:rPr>
          <w:rFonts w:cs="Times New Roman"/>
          <w:i/>
          <w:color w:val="000000"/>
          <w:lang w:val="es-ES"/>
        </w:rPr>
        <w:t xml:space="preserve">carne de TOMRA </w:t>
      </w:r>
      <w:proofErr w:type="spellStart"/>
      <w:r w:rsidRPr="00DB2184">
        <w:rPr>
          <w:rFonts w:cs="Times New Roman"/>
          <w:i/>
          <w:color w:val="000000"/>
          <w:lang w:val="es-ES"/>
        </w:rPr>
        <w:t>Sorting</w:t>
      </w:r>
      <w:proofErr w:type="spellEnd"/>
      <w:r w:rsidRPr="00DB2184">
        <w:rPr>
          <w:rFonts w:cs="Times New Roman"/>
          <w:i/>
          <w:color w:val="000000"/>
          <w:lang w:val="es-ES"/>
        </w:rPr>
        <w:t xml:space="preserve"> </w:t>
      </w:r>
      <w:proofErr w:type="spellStart"/>
      <w:r w:rsidRPr="00DB2184">
        <w:rPr>
          <w:rFonts w:cs="Times New Roman"/>
          <w:i/>
          <w:color w:val="000000"/>
          <w:lang w:val="es-ES"/>
        </w:rPr>
        <w:t>Food</w:t>
      </w:r>
      <w:proofErr w:type="spellEnd"/>
      <w:r w:rsidRPr="00DB2184">
        <w:rPr>
          <w:rFonts w:cs="Times New Roman"/>
          <w:i/>
          <w:color w:val="000000"/>
          <w:lang w:val="es-ES"/>
        </w:rPr>
        <w:t>, su división especializada en equipos basados en sensores para el análisis y clasificación de alimentos. La filial española de TOMRA Sorting, con sede en Roses (Girona), desarrollará la nueva actividad dirigida específicamente a la industria española de los elaborados cárnicos.</w:t>
      </w:r>
    </w:p>
    <w:p w14:paraId="65E8D921" w14:textId="772A5E62" w:rsidR="00563541" w:rsidRPr="00DB2184" w:rsidRDefault="00757FC5" w:rsidP="00DB2184">
      <w:pPr>
        <w:jc w:val="both"/>
        <w:rPr>
          <w:rFonts w:cs="Times New Roman"/>
          <w:lang w:val="es-ES"/>
        </w:rPr>
      </w:pPr>
      <w:r>
        <w:rPr>
          <w:rFonts w:cs="Times New Roman"/>
          <w:i/>
          <w:lang w:val="es-ES"/>
        </w:rPr>
        <w:t>Madrid, 21</w:t>
      </w:r>
      <w:r w:rsidR="00563541" w:rsidRPr="00DB2184">
        <w:rPr>
          <w:rFonts w:cs="Times New Roman"/>
          <w:i/>
          <w:lang w:val="es-ES"/>
        </w:rPr>
        <w:t xml:space="preserve"> de Marzo de 2016</w:t>
      </w:r>
      <w:r w:rsidR="00563541" w:rsidRPr="00DB2184">
        <w:rPr>
          <w:rFonts w:cs="Times New Roman"/>
          <w:lang w:val="es-ES"/>
        </w:rPr>
        <w:t xml:space="preserve"> - TOMRA </w:t>
      </w:r>
      <w:proofErr w:type="spellStart"/>
      <w:r w:rsidR="00563541" w:rsidRPr="00DB2184">
        <w:rPr>
          <w:rFonts w:cs="Times New Roman"/>
          <w:lang w:val="es-ES"/>
        </w:rPr>
        <w:t>Sorting</w:t>
      </w:r>
      <w:proofErr w:type="spellEnd"/>
      <w:r w:rsidR="00563541" w:rsidRPr="00DB2184">
        <w:rPr>
          <w:rFonts w:cs="Times New Roman"/>
          <w:lang w:val="es-ES"/>
        </w:rPr>
        <w:t xml:space="preserve"> </w:t>
      </w:r>
      <w:proofErr w:type="spellStart"/>
      <w:r w:rsidR="00563541" w:rsidRPr="00DB2184">
        <w:rPr>
          <w:rFonts w:cs="Times New Roman"/>
          <w:lang w:val="es-ES"/>
        </w:rPr>
        <w:t>Food</w:t>
      </w:r>
      <w:proofErr w:type="spellEnd"/>
      <w:r w:rsidR="00563541" w:rsidRPr="00DB2184">
        <w:rPr>
          <w:rFonts w:cs="Times New Roman"/>
          <w:lang w:val="es-ES"/>
        </w:rPr>
        <w:t xml:space="preserve">, a través de TOMRA </w:t>
      </w:r>
      <w:proofErr w:type="spellStart"/>
      <w:r w:rsidR="00563541" w:rsidRPr="00DB2184">
        <w:rPr>
          <w:rFonts w:cs="Times New Roman"/>
          <w:lang w:val="es-ES"/>
        </w:rPr>
        <w:t>Sorting</w:t>
      </w:r>
      <w:proofErr w:type="spellEnd"/>
      <w:r w:rsidR="00563541" w:rsidRPr="00DB2184">
        <w:rPr>
          <w:rFonts w:cs="Times New Roman"/>
          <w:lang w:val="es-ES"/>
        </w:rPr>
        <w:t xml:space="preserve">, comercializará en España sus equipos </w:t>
      </w:r>
      <w:proofErr w:type="spellStart"/>
      <w:r w:rsidR="00563541" w:rsidRPr="00DB2184">
        <w:rPr>
          <w:rFonts w:cs="Times New Roman"/>
          <w:lang w:val="es-ES"/>
        </w:rPr>
        <w:t>Nimbus</w:t>
      </w:r>
      <w:proofErr w:type="spellEnd"/>
      <w:r w:rsidR="00563541" w:rsidRPr="00DB2184">
        <w:rPr>
          <w:rFonts w:cs="Times New Roman"/>
          <w:lang w:val="es-ES"/>
        </w:rPr>
        <w:t xml:space="preserve"> </w:t>
      </w:r>
      <w:r w:rsidR="005F4E18">
        <w:rPr>
          <w:rFonts w:cs="Times New Roman"/>
          <w:lang w:val="es-ES"/>
        </w:rPr>
        <w:t xml:space="preserve">entre otros </w:t>
      </w:r>
      <w:r w:rsidR="00563541" w:rsidRPr="00DB2184">
        <w:rPr>
          <w:rFonts w:cs="Times New Roman"/>
          <w:lang w:val="es-ES"/>
        </w:rPr>
        <w:t xml:space="preserve">para </w:t>
      </w:r>
      <w:r w:rsidR="005F4E18">
        <w:rPr>
          <w:rFonts w:cs="Times New Roman"/>
          <w:lang w:val="es-ES"/>
        </w:rPr>
        <w:t xml:space="preserve">la </w:t>
      </w:r>
      <w:r w:rsidR="00563541" w:rsidRPr="00DB2184">
        <w:rPr>
          <w:rFonts w:cs="Times New Roman"/>
          <w:lang w:val="es-ES"/>
        </w:rPr>
        <w:t>clasificación</w:t>
      </w:r>
      <w:r w:rsidR="005F4E18">
        <w:rPr>
          <w:rFonts w:cs="Times New Roman"/>
          <w:lang w:val="es-ES"/>
        </w:rPr>
        <w:t xml:space="preserve"> y separación</w:t>
      </w:r>
      <w:r w:rsidR="00563541" w:rsidRPr="00DB2184">
        <w:rPr>
          <w:rFonts w:cs="Times New Roman"/>
          <w:lang w:val="es-ES"/>
        </w:rPr>
        <w:t xml:space="preserve"> alimentaria y </w:t>
      </w:r>
      <w:proofErr w:type="spellStart"/>
      <w:r w:rsidR="00563541" w:rsidRPr="00DB2184">
        <w:rPr>
          <w:rFonts w:cs="Times New Roman"/>
          <w:lang w:val="es-ES"/>
        </w:rPr>
        <w:t>QVision</w:t>
      </w:r>
      <w:proofErr w:type="spellEnd"/>
      <w:r w:rsidR="00563541" w:rsidRPr="00DB2184">
        <w:rPr>
          <w:rFonts w:cs="Times New Roman"/>
          <w:lang w:val="es-ES"/>
        </w:rPr>
        <w:t xml:space="preserve"> para el análisis en continuo de composición y estandarización para elaborados cárnicos. </w:t>
      </w:r>
    </w:p>
    <w:p w14:paraId="30DEA6AC" w14:textId="142224A5" w:rsidR="00563541" w:rsidRPr="00DB2184" w:rsidRDefault="00563541" w:rsidP="00DB2184">
      <w:pPr>
        <w:jc w:val="both"/>
        <w:rPr>
          <w:rFonts w:cs="Times New Roman"/>
          <w:lang w:val="es-ES"/>
        </w:rPr>
      </w:pPr>
      <w:r w:rsidRPr="00DB2184">
        <w:rPr>
          <w:rFonts w:cs="Times New Roman"/>
          <w:lang w:val="es-ES"/>
        </w:rPr>
        <w:t xml:space="preserve">TOMRA </w:t>
      </w:r>
      <w:proofErr w:type="spellStart"/>
      <w:r w:rsidRPr="00DB2184">
        <w:rPr>
          <w:rFonts w:cs="Times New Roman"/>
          <w:lang w:val="es-ES"/>
        </w:rPr>
        <w:t>Sorting</w:t>
      </w:r>
      <w:proofErr w:type="spellEnd"/>
      <w:r w:rsidRPr="00DB2184">
        <w:rPr>
          <w:rFonts w:cs="Times New Roman"/>
          <w:lang w:val="es-ES"/>
        </w:rPr>
        <w:t xml:space="preserve"> </w:t>
      </w:r>
      <w:proofErr w:type="spellStart"/>
      <w:r w:rsidRPr="00DB2184">
        <w:rPr>
          <w:rFonts w:cs="Times New Roman"/>
          <w:lang w:val="es-ES"/>
        </w:rPr>
        <w:t>Food</w:t>
      </w:r>
      <w:proofErr w:type="spellEnd"/>
      <w:r w:rsidRPr="00DB2184">
        <w:rPr>
          <w:rFonts w:cs="Times New Roman"/>
          <w:lang w:val="es-ES"/>
        </w:rPr>
        <w:t xml:space="preserve"> forma parte de TOMRA </w:t>
      </w:r>
      <w:proofErr w:type="spellStart"/>
      <w:r w:rsidRPr="00DB2184">
        <w:rPr>
          <w:rFonts w:cs="Times New Roman"/>
          <w:lang w:val="es-ES"/>
        </w:rPr>
        <w:t>Sorting</w:t>
      </w:r>
      <w:proofErr w:type="spellEnd"/>
      <w:r w:rsidRPr="00DB2184">
        <w:rPr>
          <w:rFonts w:cs="Times New Roman"/>
          <w:lang w:val="es-ES"/>
        </w:rPr>
        <w:t xml:space="preserve"> </w:t>
      </w:r>
      <w:proofErr w:type="spellStart"/>
      <w:r w:rsidRPr="00DB2184">
        <w:rPr>
          <w:rFonts w:cs="Times New Roman"/>
          <w:lang w:val="es-ES"/>
        </w:rPr>
        <w:t>Solutions</w:t>
      </w:r>
      <w:proofErr w:type="spellEnd"/>
      <w:r w:rsidRPr="00DB2184">
        <w:rPr>
          <w:rFonts w:cs="Times New Roman"/>
          <w:lang w:val="es-ES"/>
        </w:rPr>
        <w:t xml:space="preserve">, empresa pionera y líder en el sector de soluciones de clasificación basadas en sensores para la optimización de los recursos, con actividad en las industrias de </w:t>
      </w:r>
      <w:r w:rsidR="005F4E18">
        <w:rPr>
          <w:rFonts w:cs="Times New Roman"/>
          <w:lang w:val="es-ES"/>
        </w:rPr>
        <w:t xml:space="preserve">alimentación, </w:t>
      </w:r>
      <w:r w:rsidRPr="00DB2184">
        <w:rPr>
          <w:rFonts w:cs="Times New Roman"/>
          <w:lang w:val="es-ES"/>
        </w:rPr>
        <w:t>reciclaje</w:t>
      </w:r>
      <w:bookmarkStart w:id="0" w:name="_GoBack"/>
      <w:bookmarkEnd w:id="0"/>
      <w:r w:rsidRPr="00DB2184">
        <w:rPr>
          <w:rFonts w:cs="Times New Roman"/>
          <w:lang w:val="es-ES"/>
        </w:rPr>
        <w:t xml:space="preserve">, minería y otras, y con más de 13.500 sistemas instalados en 80 países. </w:t>
      </w:r>
    </w:p>
    <w:p w14:paraId="68ACEC99" w14:textId="7CE49199" w:rsidR="00563541" w:rsidRPr="00DB2184" w:rsidRDefault="00563541" w:rsidP="00DB2184">
      <w:pPr>
        <w:jc w:val="both"/>
        <w:rPr>
          <w:rFonts w:cs="Times New Roman"/>
          <w:lang w:val="es-ES"/>
        </w:rPr>
      </w:pPr>
      <w:r w:rsidRPr="00DB2184">
        <w:rPr>
          <w:rFonts w:cs="Times New Roman"/>
          <w:lang w:val="es-ES"/>
        </w:rPr>
        <w:t xml:space="preserve">TOMRA </w:t>
      </w:r>
      <w:proofErr w:type="spellStart"/>
      <w:r w:rsidRPr="00DB2184">
        <w:rPr>
          <w:rFonts w:cs="Times New Roman"/>
          <w:lang w:val="es-ES"/>
        </w:rPr>
        <w:t>Sorting</w:t>
      </w:r>
      <w:proofErr w:type="spellEnd"/>
      <w:r w:rsidRPr="00DB2184">
        <w:rPr>
          <w:rFonts w:cs="Times New Roman"/>
          <w:lang w:val="es-ES"/>
        </w:rPr>
        <w:t xml:space="preserve"> </w:t>
      </w:r>
      <w:proofErr w:type="spellStart"/>
      <w:r w:rsidRPr="00DB2184">
        <w:rPr>
          <w:rFonts w:cs="Times New Roman"/>
          <w:lang w:val="es-ES"/>
        </w:rPr>
        <w:t>Food</w:t>
      </w:r>
      <w:proofErr w:type="spellEnd"/>
      <w:r w:rsidRPr="00DB2184">
        <w:rPr>
          <w:rFonts w:cs="Times New Roman"/>
          <w:lang w:val="es-ES"/>
        </w:rPr>
        <w:t xml:space="preserve"> ofrece clasificadores </w:t>
      </w:r>
      <w:r w:rsidR="005F4E18">
        <w:rPr>
          <w:rFonts w:cs="Times New Roman"/>
          <w:lang w:val="es-ES"/>
        </w:rPr>
        <w:t>automáticos</w:t>
      </w:r>
      <w:r w:rsidRPr="00DB2184">
        <w:rPr>
          <w:rFonts w:cs="Times New Roman"/>
          <w:lang w:val="es-ES"/>
        </w:rPr>
        <w:t xml:space="preserve"> de alto rendimiento y sistemas de análisis de procesos para multitud de aplicaciones alimentarias, de alimentos frescos y procesados</w:t>
      </w:r>
      <w:r w:rsidR="005F4E18">
        <w:rPr>
          <w:rFonts w:cs="Times New Roman"/>
          <w:lang w:val="es-ES"/>
        </w:rPr>
        <w:t>.</w:t>
      </w:r>
      <w:r w:rsidRPr="00DB2184">
        <w:rPr>
          <w:rFonts w:cs="Times New Roman"/>
          <w:lang w:val="es-ES"/>
        </w:rPr>
        <w:t xml:space="preserve"> La combinación de avanzadas tecnologías en estos equipos ofrece un elevado rendimiento y una alta calidad en el producto final, garantizando a la industria alimentaria </w:t>
      </w:r>
      <w:r w:rsidR="005F4E18">
        <w:rPr>
          <w:rFonts w:cs="Times New Roman"/>
          <w:lang w:val="es-ES"/>
        </w:rPr>
        <w:t xml:space="preserve">seguridad alimentaria junto con </w:t>
      </w:r>
      <w:r w:rsidRPr="00DB2184">
        <w:rPr>
          <w:rFonts w:cs="Times New Roman"/>
          <w:lang w:val="es-ES"/>
        </w:rPr>
        <w:t xml:space="preserve">un aumento de la productividad y un uso más eficiente de sus recursos. </w:t>
      </w:r>
    </w:p>
    <w:p w14:paraId="4CFD9ACC" w14:textId="67B29B9B" w:rsidR="00563541" w:rsidRPr="00DB2184" w:rsidRDefault="00563541" w:rsidP="00DB2184">
      <w:pPr>
        <w:jc w:val="both"/>
        <w:rPr>
          <w:rFonts w:cs="Times New Roman"/>
          <w:lang w:val="es-ES"/>
        </w:rPr>
      </w:pPr>
      <w:r w:rsidRPr="00DB2184">
        <w:rPr>
          <w:rFonts w:cs="Times New Roman"/>
          <w:lang w:val="es-ES"/>
        </w:rPr>
        <w:t>Con una dilatada experiencia en el desarrollo de soluciones para clasificar, pelar y analizar nueces y semillas, frutos secos, patata</w:t>
      </w:r>
      <w:r w:rsidR="005F4E18">
        <w:rPr>
          <w:rFonts w:cs="Times New Roman"/>
          <w:lang w:val="es-ES"/>
        </w:rPr>
        <w:t xml:space="preserve"> y sus derivados</w:t>
      </w:r>
      <w:r w:rsidRPr="00DB2184">
        <w:rPr>
          <w:rFonts w:cs="Times New Roman"/>
          <w:lang w:val="es-ES"/>
        </w:rPr>
        <w:t>, frutas, verduras, carne</w:t>
      </w:r>
      <w:r w:rsidR="005F4E18">
        <w:rPr>
          <w:rFonts w:cs="Times New Roman"/>
          <w:lang w:val="es-ES"/>
        </w:rPr>
        <w:t>, pescado, marisco</w:t>
      </w:r>
      <w:r w:rsidRPr="00DB2184">
        <w:rPr>
          <w:rFonts w:cs="Times New Roman"/>
          <w:lang w:val="es-ES"/>
        </w:rPr>
        <w:t xml:space="preserve"> y otros, TOMRA </w:t>
      </w:r>
      <w:proofErr w:type="spellStart"/>
      <w:r w:rsidRPr="00DB2184">
        <w:rPr>
          <w:rFonts w:cs="Times New Roman"/>
          <w:lang w:val="es-ES"/>
        </w:rPr>
        <w:t>Sorting</w:t>
      </w:r>
      <w:proofErr w:type="spellEnd"/>
      <w:r w:rsidRPr="00DB2184">
        <w:rPr>
          <w:rFonts w:cs="Times New Roman"/>
          <w:lang w:val="es-ES"/>
        </w:rPr>
        <w:t xml:space="preserve"> </w:t>
      </w:r>
      <w:proofErr w:type="spellStart"/>
      <w:r w:rsidRPr="00DB2184">
        <w:rPr>
          <w:rFonts w:cs="Times New Roman"/>
          <w:lang w:val="es-ES"/>
        </w:rPr>
        <w:t>Food</w:t>
      </w:r>
      <w:proofErr w:type="spellEnd"/>
      <w:r w:rsidRPr="00DB2184">
        <w:rPr>
          <w:rFonts w:cs="Times New Roman"/>
          <w:lang w:val="es-ES"/>
        </w:rPr>
        <w:t xml:space="preserve"> domina actualmente el mercado mundial, con más de 5. 000 sistemas instalados en las plantas de productores, empacadores y procesadores de todo el mundo. </w:t>
      </w:r>
    </w:p>
    <w:p w14:paraId="38286F8F" w14:textId="77777777" w:rsidR="00563541" w:rsidRPr="00DB2184" w:rsidRDefault="00563541" w:rsidP="00DB2184">
      <w:pPr>
        <w:jc w:val="both"/>
        <w:rPr>
          <w:rFonts w:cs="Times New Roman"/>
          <w:b/>
          <w:lang w:val="es-ES"/>
        </w:rPr>
      </w:pPr>
      <w:r w:rsidRPr="00DB2184">
        <w:rPr>
          <w:rFonts w:cs="Times New Roman"/>
          <w:b/>
          <w:lang w:val="es-ES"/>
        </w:rPr>
        <w:t xml:space="preserve">Alta tecnología para la industria cárnica </w:t>
      </w:r>
    </w:p>
    <w:p w14:paraId="024C8690" w14:textId="4A08816B" w:rsidR="00563541" w:rsidRPr="00DB2184" w:rsidRDefault="00563541" w:rsidP="00DB2184">
      <w:pPr>
        <w:jc w:val="both"/>
        <w:rPr>
          <w:rFonts w:cs="Times New Roman"/>
          <w:lang w:val="es-ES"/>
        </w:rPr>
      </w:pPr>
      <w:r w:rsidRPr="00DB2184">
        <w:rPr>
          <w:rFonts w:cs="Times New Roman"/>
          <w:lang w:val="es-ES"/>
        </w:rPr>
        <w:t xml:space="preserve">Desde hace más de 40 años TOMRA </w:t>
      </w:r>
      <w:proofErr w:type="spellStart"/>
      <w:r w:rsidRPr="00DB2184">
        <w:rPr>
          <w:rFonts w:cs="Times New Roman"/>
          <w:lang w:val="es-ES"/>
        </w:rPr>
        <w:t>Sorting</w:t>
      </w:r>
      <w:proofErr w:type="spellEnd"/>
      <w:r w:rsidRPr="00DB2184">
        <w:rPr>
          <w:rFonts w:cs="Times New Roman"/>
          <w:lang w:val="es-ES"/>
        </w:rPr>
        <w:t xml:space="preserve"> </w:t>
      </w:r>
      <w:proofErr w:type="spellStart"/>
      <w:r w:rsidRPr="00DB2184">
        <w:rPr>
          <w:rFonts w:cs="Times New Roman"/>
          <w:lang w:val="es-ES"/>
        </w:rPr>
        <w:t>Food</w:t>
      </w:r>
      <w:proofErr w:type="spellEnd"/>
      <w:r w:rsidRPr="00DB2184">
        <w:rPr>
          <w:rFonts w:cs="Times New Roman"/>
          <w:lang w:val="es-ES"/>
        </w:rPr>
        <w:t xml:space="preserve"> es el proveedor de confianza de soluciones de análisis y clasificación basadas en sensores para las empresas procesadoras de carne, ofreciendo máquinas para cada etapa de la cadena de proces</w:t>
      </w:r>
      <w:r w:rsidR="005F4E18">
        <w:rPr>
          <w:rFonts w:cs="Times New Roman"/>
          <w:lang w:val="es-ES"/>
        </w:rPr>
        <w:t>o</w:t>
      </w:r>
      <w:r w:rsidRPr="00DB2184">
        <w:rPr>
          <w:rFonts w:cs="Times New Roman"/>
          <w:lang w:val="es-ES"/>
        </w:rPr>
        <w:t xml:space="preserve">. En el segmento </w:t>
      </w:r>
      <w:r w:rsidR="005F4E18">
        <w:rPr>
          <w:rFonts w:cs="Times New Roman"/>
          <w:lang w:val="es-ES"/>
        </w:rPr>
        <w:t xml:space="preserve">específico de la </w:t>
      </w:r>
      <w:r w:rsidRPr="00DB2184">
        <w:rPr>
          <w:rFonts w:cs="Times New Roman"/>
          <w:lang w:val="es-ES"/>
        </w:rPr>
        <w:t xml:space="preserve">carne, la empresa cuenta con alrededor de 100 equipos instalados en todo el mundo, tanto en sistemas de análisis (78 unidades) como de clasificación (20 unidades), siendo Europa la mayor consumidora de estas soluciones, seguida por Estados Unidos. </w:t>
      </w:r>
    </w:p>
    <w:p w14:paraId="4CD2EBF9" w14:textId="77777777" w:rsidR="00563541" w:rsidRPr="00DB2184" w:rsidRDefault="00563541" w:rsidP="00DB2184">
      <w:pPr>
        <w:jc w:val="both"/>
        <w:rPr>
          <w:rFonts w:cs="Times New Roman"/>
          <w:lang w:val="es-ES"/>
        </w:rPr>
      </w:pPr>
      <w:r w:rsidRPr="00DB2184">
        <w:rPr>
          <w:rFonts w:cs="Times New Roman"/>
          <w:lang w:val="es-ES"/>
        </w:rPr>
        <w:t xml:space="preserve">Así, TOMRA </w:t>
      </w:r>
      <w:proofErr w:type="spellStart"/>
      <w:r w:rsidRPr="00DB2184">
        <w:rPr>
          <w:rFonts w:cs="Times New Roman"/>
          <w:lang w:val="es-ES"/>
        </w:rPr>
        <w:t>Sorting</w:t>
      </w:r>
      <w:proofErr w:type="spellEnd"/>
      <w:r w:rsidRPr="00DB2184">
        <w:rPr>
          <w:rFonts w:cs="Times New Roman"/>
          <w:lang w:val="es-ES"/>
        </w:rPr>
        <w:t xml:space="preserve"> </w:t>
      </w:r>
      <w:proofErr w:type="spellStart"/>
      <w:r w:rsidRPr="00DB2184">
        <w:rPr>
          <w:rFonts w:cs="Times New Roman"/>
          <w:lang w:val="es-ES"/>
        </w:rPr>
        <w:t>Food</w:t>
      </w:r>
      <w:proofErr w:type="spellEnd"/>
      <w:r w:rsidRPr="00DB2184">
        <w:rPr>
          <w:rFonts w:cs="Times New Roman"/>
          <w:lang w:val="es-ES"/>
        </w:rPr>
        <w:t xml:space="preserve"> ofrece a la industria cárnica equipos de análisis, como </w:t>
      </w:r>
      <w:proofErr w:type="spellStart"/>
      <w:r w:rsidRPr="00DB2184">
        <w:rPr>
          <w:rFonts w:cs="Times New Roman"/>
          <w:lang w:val="es-ES"/>
        </w:rPr>
        <w:t>QVision</w:t>
      </w:r>
      <w:proofErr w:type="spellEnd"/>
      <w:r w:rsidRPr="00DB2184">
        <w:rPr>
          <w:rFonts w:cs="Times New Roman"/>
          <w:lang w:val="es-ES"/>
        </w:rPr>
        <w:t xml:space="preserve">, que permiten el análisis en continuo y el control de procesos de la carne, tanto fresca como congelada, analizando su contenido en grasa, proteína, colágeno y humedad. </w:t>
      </w:r>
    </w:p>
    <w:p w14:paraId="52B388FF" w14:textId="03E75C47" w:rsidR="00563541" w:rsidRPr="00DB2184" w:rsidRDefault="00563541" w:rsidP="00DB2184">
      <w:pPr>
        <w:jc w:val="both"/>
        <w:rPr>
          <w:rFonts w:cs="Times New Roman"/>
          <w:lang w:val="es-ES"/>
        </w:rPr>
      </w:pPr>
      <w:r w:rsidRPr="00DB2184">
        <w:rPr>
          <w:rFonts w:cs="Times New Roman"/>
          <w:lang w:val="es-ES"/>
        </w:rPr>
        <w:t xml:space="preserve">También dispone de clasificadoras cárnicas innovadoras, como </w:t>
      </w:r>
      <w:r w:rsidR="005F4E18">
        <w:rPr>
          <w:rFonts w:cs="Times New Roman"/>
          <w:lang w:val="es-ES"/>
        </w:rPr>
        <w:t xml:space="preserve">la </w:t>
      </w:r>
      <w:proofErr w:type="spellStart"/>
      <w:r w:rsidRPr="00DB2184">
        <w:rPr>
          <w:rFonts w:cs="Times New Roman"/>
          <w:lang w:val="es-ES"/>
        </w:rPr>
        <w:t>Nimbus</w:t>
      </w:r>
      <w:proofErr w:type="spellEnd"/>
      <w:r w:rsidRPr="00DB2184">
        <w:rPr>
          <w:rFonts w:cs="Times New Roman"/>
          <w:lang w:val="es-ES"/>
        </w:rPr>
        <w:t xml:space="preserve">, que combina una gran variedad de sensores de última generación garantizando la precisión en la detección y la eliminación de cuerpos extraños o contaminación no visible, evitando que llegue al consumidor. </w:t>
      </w:r>
    </w:p>
    <w:p w14:paraId="4C9B91CD" w14:textId="6A3F1502" w:rsidR="00563541" w:rsidRPr="00DB2184" w:rsidRDefault="00563541" w:rsidP="00DB2184">
      <w:pPr>
        <w:jc w:val="both"/>
        <w:rPr>
          <w:rFonts w:cs="Times New Roman"/>
          <w:lang w:val="es-ES"/>
        </w:rPr>
      </w:pPr>
      <w:r w:rsidRPr="00DB2184">
        <w:rPr>
          <w:rFonts w:cs="Times New Roman"/>
          <w:lang w:val="es-ES"/>
        </w:rPr>
        <w:lastRenderedPageBreak/>
        <w:t xml:space="preserve">La continua inversión en I+D de TOMRA permite a la empresa el diseño y desarrollo de maquinaria de uso intuitivo, fácil de manejar, fiable, robusta y de bajo mantenimiento. Siguiendo esa misma línea, TOMRA </w:t>
      </w:r>
      <w:proofErr w:type="spellStart"/>
      <w:r w:rsidRPr="00DB2184">
        <w:rPr>
          <w:rFonts w:cs="Times New Roman"/>
          <w:lang w:val="es-ES"/>
        </w:rPr>
        <w:t>Sorting</w:t>
      </w:r>
      <w:proofErr w:type="spellEnd"/>
      <w:r w:rsidRPr="00DB2184">
        <w:rPr>
          <w:rFonts w:cs="Times New Roman"/>
          <w:lang w:val="es-ES"/>
        </w:rPr>
        <w:t xml:space="preserve"> </w:t>
      </w:r>
      <w:proofErr w:type="spellStart"/>
      <w:r w:rsidRPr="00DB2184">
        <w:rPr>
          <w:rFonts w:cs="Times New Roman"/>
          <w:lang w:val="es-ES"/>
        </w:rPr>
        <w:t>Food</w:t>
      </w:r>
      <w:proofErr w:type="spellEnd"/>
      <w:r w:rsidRPr="00DB2184">
        <w:rPr>
          <w:rFonts w:cs="Times New Roman"/>
          <w:lang w:val="es-ES"/>
        </w:rPr>
        <w:t xml:space="preserve"> lanzará próximamente sus más recientes e innovadoras soluciones en análisis y clasificación </w:t>
      </w:r>
      <w:r w:rsidR="005F4E18">
        <w:rPr>
          <w:rFonts w:cs="Times New Roman"/>
          <w:lang w:val="es-ES"/>
        </w:rPr>
        <w:t>para el segmento de la</w:t>
      </w:r>
      <w:r w:rsidRPr="00DB2184">
        <w:rPr>
          <w:rFonts w:cs="Times New Roman"/>
          <w:lang w:val="es-ES"/>
        </w:rPr>
        <w:t xml:space="preserve"> carne en IFFA 2016, la Feria Internacional de la Industria de la Carne y sus Procesos, que se celebrará en Frankfurt, Alemania, del 7 al 12 de mayo próximo (Pabellón 9.1 stand C78). La compañía ha anunciado que en esta edición de la prestigiosa feria presentará una tecnología completamente nueva, que aportará soluciones hasta ahora inexistentes en el mercado.</w:t>
      </w:r>
    </w:p>
    <w:p w14:paraId="07354649" w14:textId="77777777" w:rsidR="00563541" w:rsidRPr="00DB2184" w:rsidRDefault="00563541" w:rsidP="00DB2184">
      <w:pPr>
        <w:jc w:val="both"/>
        <w:rPr>
          <w:rFonts w:cs="Times New Roman"/>
          <w:b/>
          <w:lang w:val="es-ES"/>
        </w:rPr>
      </w:pPr>
      <w:proofErr w:type="spellStart"/>
      <w:r w:rsidRPr="00DB2184">
        <w:rPr>
          <w:rFonts w:cs="Times New Roman"/>
          <w:b/>
          <w:lang w:val="es-ES"/>
        </w:rPr>
        <w:t>QVision</w:t>
      </w:r>
      <w:proofErr w:type="spellEnd"/>
      <w:r w:rsidRPr="00DB2184">
        <w:rPr>
          <w:rFonts w:cs="Times New Roman"/>
          <w:b/>
          <w:lang w:val="es-ES"/>
        </w:rPr>
        <w:t>: análisis en profundidad para una calidad homogénea de la carne</w:t>
      </w:r>
    </w:p>
    <w:p w14:paraId="21D605B6" w14:textId="77777777" w:rsidR="00563541" w:rsidRPr="00DB2184" w:rsidRDefault="00563541" w:rsidP="00DB2184">
      <w:pPr>
        <w:jc w:val="both"/>
        <w:rPr>
          <w:rFonts w:cs="Times New Roman"/>
          <w:lang w:val="es-ES"/>
        </w:rPr>
      </w:pPr>
      <w:r w:rsidRPr="00DB2184">
        <w:rPr>
          <w:rFonts w:cs="Times New Roman"/>
          <w:lang w:val="es-ES"/>
        </w:rPr>
        <w:t xml:space="preserve">El sistema </w:t>
      </w:r>
      <w:proofErr w:type="spellStart"/>
      <w:r w:rsidRPr="00DB2184">
        <w:rPr>
          <w:rFonts w:cs="Times New Roman"/>
          <w:lang w:val="es-ES"/>
        </w:rPr>
        <w:t>QVision</w:t>
      </w:r>
      <w:proofErr w:type="spellEnd"/>
      <w:r w:rsidRPr="00DB2184">
        <w:rPr>
          <w:rFonts w:cs="Times New Roman"/>
          <w:lang w:val="es-ES"/>
        </w:rPr>
        <w:t xml:space="preserve"> de TOMRA </w:t>
      </w:r>
      <w:proofErr w:type="spellStart"/>
      <w:r w:rsidRPr="00DB2184">
        <w:rPr>
          <w:rFonts w:cs="Times New Roman"/>
          <w:lang w:val="es-ES"/>
        </w:rPr>
        <w:t>Sorting</w:t>
      </w:r>
      <w:proofErr w:type="spellEnd"/>
      <w:r w:rsidRPr="00DB2184">
        <w:rPr>
          <w:rFonts w:cs="Times New Roman"/>
          <w:lang w:val="es-ES"/>
        </w:rPr>
        <w:t xml:space="preserve"> </w:t>
      </w:r>
      <w:proofErr w:type="spellStart"/>
      <w:r w:rsidRPr="00DB2184">
        <w:rPr>
          <w:rFonts w:cs="Times New Roman"/>
          <w:lang w:val="es-ES"/>
        </w:rPr>
        <w:t>Food</w:t>
      </w:r>
      <w:proofErr w:type="spellEnd"/>
      <w:r w:rsidRPr="00DB2184">
        <w:rPr>
          <w:rFonts w:cs="Times New Roman"/>
          <w:lang w:val="es-ES"/>
        </w:rPr>
        <w:t xml:space="preserve"> es una solución de análisis en continuo basada en sensores que analiza el contenido de grasa, colágeno, proteína y humedad de la carne, tanto fresca como congelada, en distintas formas y tamaños (recortes de carne pequeños, carne cortada en dados o carne picada) brindando unos resultados altamente fiables y homogéneos.</w:t>
      </w:r>
    </w:p>
    <w:p w14:paraId="2AA5CA85" w14:textId="1115DF19" w:rsidR="00563541" w:rsidRPr="00DB2184" w:rsidRDefault="00563541" w:rsidP="00DB2184">
      <w:pPr>
        <w:jc w:val="both"/>
        <w:rPr>
          <w:rFonts w:cs="Times New Roman"/>
          <w:lang w:val="es-ES"/>
        </w:rPr>
      </w:pPr>
      <w:proofErr w:type="spellStart"/>
      <w:r w:rsidRPr="00DB2184">
        <w:rPr>
          <w:rFonts w:cs="Times New Roman"/>
          <w:lang w:val="es-ES"/>
        </w:rPr>
        <w:t>QVision</w:t>
      </w:r>
      <w:proofErr w:type="spellEnd"/>
      <w:r w:rsidRPr="00DB2184">
        <w:rPr>
          <w:rFonts w:cs="Times New Roman"/>
          <w:lang w:val="es-ES"/>
        </w:rPr>
        <w:t xml:space="preserve"> tiene una capacidad de análisis de 30 toneladas de carne por hora, utiliza la tecnología de espectroscopia de </w:t>
      </w:r>
      <w:proofErr w:type="spellStart"/>
      <w:r w:rsidRPr="00DB2184">
        <w:rPr>
          <w:rFonts w:cs="Times New Roman"/>
          <w:lang w:val="es-ES"/>
        </w:rPr>
        <w:t>interactancia</w:t>
      </w:r>
      <w:proofErr w:type="spellEnd"/>
      <w:r w:rsidRPr="00DB2184">
        <w:rPr>
          <w:rFonts w:cs="Times New Roman"/>
          <w:lang w:val="es-ES"/>
        </w:rPr>
        <w:t xml:space="preserve">, </w:t>
      </w:r>
      <w:r w:rsidR="008F7A26">
        <w:rPr>
          <w:rFonts w:cs="Times New Roman"/>
          <w:lang w:val="es-ES"/>
        </w:rPr>
        <w:t xml:space="preserve">analizando </w:t>
      </w:r>
      <w:r w:rsidRPr="00DB2184">
        <w:rPr>
          <w:rFonts w:cs="Times New Roman"/>
          <w:lang w:val="es-ES"/>
        </w:rPr>
        <w:t>los rayos infrarrojos-VIS que penetran la carne en profundidad, midiendo a lo largo de todo el ancho de los 500 mm de la cinta transportadora. Como se escanea todo el ancho de la cinta, y se combina con la información de la célula de pesaje</w:t>
      </w:r>
      <w:r w:rsidR="008F7A26">
        <w:rPr>
          <w:rFonts w:cs="Times New Roman"/>
          <w:lang w:val="es-ES"/>
        </w:rPr>
        <w:t xml:space="preserve"> dinámico integrada</w:t>
      </w:r>
      <w:r w:rsidRPr="00DB2184">
        <w:rPr>
          <w:rFonts w:cs="Times New Roman"/>
          <w:lang w:val="es-ES"/>
        </w:rPr>
        <w:t>, es posible una medición en tiempo real de los productos</w:t>
      </w:r>
      <w:r w:rsidR="008F7A26">
        <w:rPr>
          <w:rFonts w:cs="Times New Roman"/>
          <w:lang w:val="es-ES"/>
        </w:rPr>
        <w:t xml:space="preserve"> y de su producción</w:t>
      </w:r>
      <w:r w:rsidRPr="00DB2184">
        <w:rPr>
          <w:rFonts w:cs="Times New Roman"/>
          <w:lang w:val="es-ES"/>
        </w:rPr>
        <w:t xml:space="preserve">. Su diseño es abierto, por lo que todas las superficies se pueden inspeccionar visualmente y desinfectar usando agua a alta presión. </w:t>
      </w:r>
    </w:p>
    <w:p w14:paraId="35571B05" w14:textId="0F1C6EBE" w:rsidR="00563541" w:rsidRPr="00DB2184" w:rsidRDefault="00563541" w:rsidP="00DB2184">
      <w:pPr>
        <w:jc w:val="both"/>
        <w:rPr>
          <w:rFonts w:cs="Times New Roman"/>
          <w:lang w:val="es-ES"/>
        </w:rPr>
      </w:pPr>
      <w:r w:rsidRPr="00DB2184">
        <w:rPr>
          <w:rFonts w:cs="Times New Roman"/>
          <w:lang w:val="es-ES"/>
        </w:rPr>
        <w:t xml:space="preserve">El analizador avanzado </w:t>
      </w:r>
      <w:proofErr w:type="spellStart"/>
      <w:r w:rsidRPr="00DB2184">
        <w:rPr>
          <w:rFonts w:cs="Times New Roman"/>
          <w:lang w:val="es-ES"/>
        </w:rPr>
        <w:t>QVision</w:t>
      </w:r>
      <w:proofErr w:type="spellEnd"/>
      <w:r w:rsidRPr="00DB2184">
        <w:rPr>
          <w:rFonts w:cs="Times New Roman"/>
          <w:lang w:val="es-ES"/>
        </w:rPr>
        <w:t xml:space="preserve"> permite el acceso a los datos </w:t>
      </w:r>
      <w:r w:rsidR="008F7A26">
        <w:rPr>
          <w:rFonts w:cs="Times New Roman"/>
          <w:lang w:val="es-ES"/>
        </w:rPr>
        <w:t>generando</w:t>
      </w:r>
      <w:r w:rsidRPr="00DB2184">
        <w:rPr>
          <w:rFonts w:cs="Times New Roman"/>
          <w:lang w:val="es-ES"/>
        </w:rPr>
        <w:t xml:space="preserve"> informes diarios, exportados o integrados, y facilita un proceso automatizado y simplificado. Es fácil de usar y ofrece una precisión total y constante durante toda su larga vida útil. </w:t>
      </w:r>
    </w:p>
    <w:p w14:paraId="69B46C53" w14:textId="50D12C64" w:rsidR="00563541" w:rsidRPr="00DB2184" w:rsidRDefault="00563541" w:rsidP="00DB2184">
      <w:pPr>
        <w:jc w:val="both"/>
        <w:rPr>
          <w:rFonts w:cs="Times New Roman"/>
          <w:lang w:val="es-ES"/>
        </w:rPr>
      </w:pPr>
      <w:r w:rsidRPr="00DB2184">
        <w:rPr>
          <w:rFonts w:cs="Times New Roman"/>
          <w:lang w:val="es-ES"/>
        </w:rPr>
        <w:t>Su alta capacidad, su sencillo manejo y fácil limpieza y un bajo consumo de energía convierten este equipo en una opción ideal para los procesadores y proveedores de productos cárnicos que, además de una gran calidad y total control del producto final, consiguen importantes ahorros de costes al reducir l</w:t>
      </w:r>
      <w:r w:rsidR="008F7A26">
        <w:rPr>
          <w:rFonts w:cs="Times New Roman"/>
          <w:lang w:val="es-ES"/>
        </w:rPr>
        <w:t>as mermas</w:t>
      </w:r>
      <w:r w:rsidRPr="00DB2184">
        <w:rPr>
          <w:rFonts w:cs="Times New Roman"/>
          <w:lang w:val="es-ES"/>
        </w:rPr>
        <w:t>, con la consigui</w:t>
      </w:r>
      <w:r w:rsidR="00F317A5">
        <w:rPr>
          <w:rFonts w:cs="Times New Roman"/>
          <w:lang w:val="es-ES"/>
        </w:rPr>
        <w:t>ente mejora de sus beneficios.</w:t>
      </w:r>
      <w:r w:rsidRPr="00DB2184">
        <w:rPr>
          <w:rFonts w:cs="Times New Roman"/>
          <w:lang w:val="es-ES"/>
        </w:rPr>
        <w:t xml:space="preserve"> Adicionalmente, el uso de </w:t>
      </w:r>
      <w:proofErr w:type="spellStart"/>
      <w:r w:rsidRPr="00DB2184">
        <w:rPr>
          <w:rFonts w:cs="Times New Roman"/>
          <w:lang w:val="es-ES"/>
        </w:rPr>
        <w:t>QVision</w:t>
      </w:r>
      <w:proofErr w:type="spellEnd"/>
      <w:r w:rsidRPr="00DB2184">
        <w:rPr>
          <w:rFonts w:cs="Times New Roman"/>
          <w:lang w:val="es-ES"/>
        </w:rPr>
        <w:t xml:space="preserve"> permite una trazabilidad completa de la calidad, mayor productividad, calidad continuada en el producto final, reducción de errores humanos y compras más inteligentes de las materias primas, entre otras ventajas.</w:t>
      </w:r>
    </w:p>
    <w:p w14:paraId="49ACA05E" w14:textId="7256A96D" w:rsidR="00563541" w:rsidRPr="00DB2184" w:rsidRDefault="00563541" w:rsidP="00DB2184">
      <w:pPr>
        <w:jc w:val="both"/>
        <w:rPr>
          <w:rFonts w:cs="Times New Roman"/>
          <w:lang w:val="es-ES"/>
        </w:rPr>
      </w:pPr>
      <w:r w:rsidRPr="00DB2184">
        <w:rPr>
          <w:rFonts w:cs="Times New Roman"/>
          <w:lang w:val="es-ES"/>
        </w:rPr>
        <w:t xml:space="preserve">Como ya se ha indicado, </w:t>
      </w:r>
      <w:proofErr w:type="spellStart"/>
      <w:r w:rsidRPr="00DB2184">
        <w:rPr>
          <w:rFonts w:cs="Times New Roman"/>
          <w:lang w:val="es-ES"/>
        </w:rPr>
        <w:t>QVision</w:t>
      </w:r>
      <w:proofErr w:type="spellEnd"/>
      <w:r w:rsidRPr="00DB2184">
        <w:rPr>
          <w:rFonts w:cs="Times New Roman"/>
          <w:lang w:val="es-ES"/>
        </w:rPr>
        <w:t xml:space="preserve"> puede analizar el contenido en grasa, colágeno, proteína y humedad de distintas piezas de carne: recortes de carne pequeños, carne picada, piezas de carne separadas mecánicamente y carne finamente cortada; o carne en dados, </w:t>
      </w:r>
      <w:r w:rsidR="008F7A26">
        <w:rPr>
          <w:rFonts w:cs="Times New Roman"/>
          <w:lang w:val="es-ES"/>
        </w:rPr>
        <w:t xml:space="preserve">tanto para cerdo o ternera ,como para pollo o pavo, </w:t>
      </w:r>
      <w:r w:rsidRPr="00DB2184">
        <w:rPr>
          <w:rFonts w:cs="Times New Roman"/>
          <w:lang w:val="es-ES"/>
        </w:rPr>
        <w:t xml:space="preserve">bien para lograr mejores mezclas de los recortes de carne, bien en el paso inicial en los procesos de producción de embutidos secos, como chorizo, salchichón, salami, </w:t>
      </w:r>
      <w:r w:rsidR="008F7A26">
        <w:rPr>
          <w:rFonts w:cs="Times New Roman"/>
          <w:lang w:val="es-ES"/>
        </w:rPr>
        <w:t xml:space="preserve">o productos cocidos, </w:t>
      </w:r>
      <w:r w:rsidRPr="00DB2184">
        <w:rPr>
          <w:rFonts w:cs="Times New Roman"/>
          <w:lang w:val="es-ES"/>
        </w:rPr>
        <w:t xml:space="preserve">etc. </w:t>
      </w:r>
    </w:p>
    <w:p w14:paraId="36569CBE" w14:textId="77777777" w:rsidR="00F317A5" w:rsidRDefault="00F317A5">
      <w:pPr>
        <w:spacing w:after="0" w:line="240" w:lineRule="auto"/>
        <w:rPr>
          <w:b/>
          <w:lang w:val="es-ES"/>
        </w:rPr>
      </w:pPr>
      <w:r>
        <w:rPr>
          <w:b/>
          <w:lang w:val="es-ES"/>
        </w:rPr>
        <w:br w:type="page"/>
      </w:r>
    </w:p>
    <w:p w14:paraId="7E91056B" w14:textId="0137020F" w:rsidR="00563541" w:rsidRPr="00DB2184" w:rsidRDefault="00563541" w:rsidP="00DB2184">
      <w:pPr>
        <w:jc w:val="both"/>
        <w:rPr>
          <w:rFonts w:cs="font389"/>
          <w:b/>
          <w:lang w:val="es-ES"/>
        </w:rPr>
      </w:pPr>
      <w:r w:rsidRPr="00DB2184">
        <w:rPr>
          <w:b/>
          <w:lang w:val="es-ES"/>
        </w:rPr>
        <w:lastRenderedPageBreak/>
        <w:t xml:space="preserve">Mayor seguridad alimentaria con la clasificadora láser </w:t>
      </w:r>
      <w:proofErr w:type="spellStart"/>
      <w:r w:rsidRPr="00DB2184">
        <w:rPr>
          <w:b/>
          <w:lang w:val="es-ES"/>
        </w:rPr>
        <w:t>Nimbus</w:t>
      </w:r>
      <w:proofErr w:type="spellEnd"/>
    </w:p>
    <w:p w14:paraId="1C89E0D2" w14:textId="159D1820" w:rsidR="00563541" w:rsidRPr="00DB2184" w:rsidRDefault="00563541" w:rsidP="00DB2184">
      <w:pPr>
        <w:jc w:val="both"/>
        <w:rPr>
          <w:rFonts w:cs="Times New Roman"/>
          <w:lang w:val="es-ES"/>
        </w:rPr>
      </w:pPr>
      <w:r w:rsidRPr="00DB2184">
        <w:rPr>
          <w:rFonts w:cs="Times New Roman"/>
          <w:lang w:val="es-ES"/>
        </w:rPr>
        <w:t xml:space="preserve">La clasificadora de productos cárnicos </w:t>
      </w:r>
      <w:r w:rsidR="008F7A26">
        <w:rPr>
          <w:rFonts w:cs="Times New Roman"/>
          <w:lang w:val="es-ES"/>
        </w:rPr>
        <w:t>por</w:t>
      </w:r>
      <w:r w:rsidRPr="00DB2184">
        <w:rPr>
          <w:rFonts w:cs="Times New Roman"/>
          <w:lang w:val="es-ES"/>
        </w:rPr>
        <w:t xml:space="preserve"> caída libre </w:t>
      </w:r>
      <w:proofErr w:type="spellStart"/>
      <w:r w:rsidRPr="00DB2184">
        <w:rPr>
          <w:rFonts w:cs="Times New Roman"/>
          <w:lang w:val="es-ES"/>
        </w:rPr>
        <w:t>Nimbus</w:t>
      </w:r>
      <w:proofErr w:type="spellEnd"/>
      <w:r w:rsidRPr="00DB2184">
        <w:rPr>
          <w:rFonts w:cs="Times New Roman"/>
          <w:lang w:val="es-ES"/>
        </w:rPr>
        <w:t xml:space="preserve"> detecta y rechaza materiales extraños, incluidos los huesos, plásticos (en colores como el amarillo, azul y verde), la madera, el aluminio, el papel y las piezas de metal, así como las</w:t>
      </w:r>
      <w:r w:rsidR="008F7A26">
        <w:rPr>
          <w:rFonts w:cs="Times New Roman"/>
          <w:lang w:val="es-ES"/>
        </w:rPr>
        <w:t xml:space="preserve"> partes</w:t>
      </w:r>
      <w:r w:rsidRPr="00DB2184">
        <w:rPr>
          <w:rFonts w:cs="Times New Roman"/>
          <w:lang w:val="es-ES"/>
        </w:rPr>
        <w:t xml:space="preserve"> quemadas. </w:t>
      </w:r>
    </w:p>
    <w:p w14:paraId="5C01E6D2" w14:textId="363ABB3C" w:rsidR="00563541" w:rsidRPr="00DB2184" w:rsidRDefault="00563541" w:rsidP="00DB2184">
      <w:pPr>
        <w:jc w:val="both"/>
        <w:rPr>
          <w:rFonts w:cs="Times New Roman"/>
          <w:lang w:val="es-ES"/>
        </w:rPr>
      </w:pPr>
      <w:proofErr w:type="spellStart"/>
      <w:r w:rsidRPr="00F027ED">
        <w:rPr>
          <w:rFonts w:cs="Times New Roman"/>
          <w:lang w:val="es-ES"/>
        </w:rPr>
        <w:t>Nimbus</w:t>
      </w:r>
      <w:proofErr w:type="spellEnd"/>
      <w:r w:rsidRPr="00F027ED">
        <w:rPr>
          <w:rFonts w:cs="Times New Roman"/>
          <w:lang w:val="es-ES"/>
        </w:rPr>
        <w:t xml:space="preserve"> combina la eficiencia de la detección láser con la cámara para clasificar decoloraciones y formas de los productos</w:t>
      </w:r>
      <w:r w:rsidR="00F027ED">
        <w:rPr>
          <w:rFonts w:cs="Times New Roman"/>
          <w:lang w:val="es-ES"/>
        </w:rPr>
        <w:t xml:space="preserve"> y</w:t>
      </w:r>
      <w:r w:rsidRPr="00DB2184">
        <w:rPr>
          <w:rFonts w:cs="Times New Roman"/>
          <w:lang w:val="es-ES"/>
        </w:rPr>
        <w:t xml:space="preserve"> cumple con todos los requisitos sanitarios y de manipulación estableci</w:t>
      </w:r>
      <w:r w:rsidR="00F027ED">
        <w:rPr>
          <w:rFonts w:cs="Times New Roman"/>
          <w:lang w:val="es-ES"/>
        </w:rPr>
        <w:t>dos por la industria cárnica. E</w:t>
      </w:r>
      <w:r w:rsidRPr="00DB2184">
        <w:rPr>
          <w:rFonts w:cs="Times New Roman"/>
          <w:lang w:val="es-ES"/>
        </w:rPr>
        <w:t>ntre sus aplicaciones específicas en este sector, se utiliza en la clasificación de los trozos de tocino o b</w:t>
      </w:r>
      <w:r w:rsidR="00271E88">
        <w:rPr>
          <w:rFonts w:cs="Times New Roman"/>
          <w:lang w:val="es-ES"/>
        </w:rPr>
        <w:t>ei</w:t>
      </w:r>
      <w:r w:rsidRPr="00DB2184">
        <w:rPr>
          <w:rFonts w:cs="Times New Roman"/>
          <w:lang w:val="es-ES"/>
        </w:rPr>
        <w:t>con, cecina de vaca y en general carnes empleadas comúnmente por los consumidores en ensaladas y otros platos</w:t>
      </w:r>
      <w:r w:rsidR="00F027ED">
        <w:rPr>
          <w:rFonts w:cs="Times New Roman"/>
          <w:lang w:val="es-ES"/>
        </w:rPr>
        <w:t>.</w:t>
      </w:r>
    </w:p>
    <w:p w14:paraId="5000F21C" w14:textId="65151708" w:rsidR="00563541" w:rsidRPr="00DB2184" w:rsidRDefault="00563541" w:rsidP="00DB2184">
      <w:pPr>
        <w:jc w:val="both"/>
        <w:rPr>
          <w:rFonts w:cs="font389"/>
          <w:lang w:val="es-ES"/>
        </w:rPr>
      </w:pPr>
      <w:proofErr w:type="spellStart"/>
      <w:r w:rsidRPr="00DB2184">
        <w:rPr>
          <w:rFonts w:cs="Times New Roman"/>
          <w:lang w:val="es-ES"/>
        </w:rPr>
        <w:t>Nimbus</w:t>
      </w:r>
      <w:proofErr w:type="spellEnd"/>
      <w:r w:rsidRPr="00DB2184">
        <w:rPr>
          <w:rFonts w:cs="Times New Roman"/>
          <w:lang w:val="es-ES"/>
        </w:rPr>
        <w:t xml:space="preserve"> emplea un sistema de alimentación mediante agitación </w:t>
      </w:r>
      <w:r w:rsidR="008F7A26">
        <w:rPr>
          <w:rFonts w:cs="Times New Roman"/>
          <w:lang w:val="es-ES"/>
        </w:rPr>
        <w:t>asegurando la colocación uniforme de</w:t>
      </w:r>
      <w:r w:rsidRPr="00DB2184">
        <w:rPr>
          <w:rFonts w:cs="Times New Roman"/>
          <w:lang w:val="es-ES"/>
        </w:rPr>
        <w:t xml:space="preserve"> los trozos de carne; así, </w:t>
      </w:r>
      <w:r w:rsidR="00ED524F">
        <w:rPr>
          <w:rFonts w:cs="Times New Roman"/>
          <w:lang w:val="es-ES"/>
        </w:rPr>
        <w:t xml:space="preserve">el producto en </w:t>
      </w:r>
      <w:proofErr w:type="spellStart"/>
      <w:r w:rsidR="00ED524F">
        <w:rPr>
          <w:rFonts w:cs="Times New Roman"/>
          <w:lang w:val="es-ES"/>
        </w:rPr>
        <w:t>monocapa</w:t>
      </w:r>
      <w:proofErr w:type="spellEnd"/>
      <w:r w:rsidR="00ED524F">
        <w:rPr>
          <w:rFonts w:cs="Times New Roman"/>
          <w:lang w:val="es-ES"/>
        </w:rPr>
        <w:t xml:space="preserve"> </w:t>
      </w:r>
      <w:r w:rsidRPr="00DB2184">
        <w:rPr>
          <w:rFonts w:cs="Times New Roman"/>
          <w:lang w:val="es-ES"/>
        </w:rPr>
        <w:t xml:space="preserve">va avanzando hasta </w:t>
      </w:r>
      <w:r w:rsidR="008F7A26">
        <w:rPr>
          <w:rFonts w:cs="Times New Roman"/>
          <w:lang w:val="es-ES"/>
        </w:rPr>
        <w:t xml:space="preserve">el tobogán </w:t>
      </w:r>
      <w:r w:rsidR="00ED524F">
        <w:rPr>
          <w:rFonts w:cs="Times New Roman"/>
          <w:lang w:val="es-ES"/>
        </w:rPr>
        <w:t>para la</w:t>
      </w:r>
      <w:r w:rsidRPr="00DB2184">
        <w:rPr>
          <w:rFonts w:cs="Times New Roman"/>
          <w:lang w:val="es-ES"/>
        </w:rPr>
        <w:t xml:space="preserve"> caída libre. </w:t>
      </w:r>
      <w:r w:rsidR="00ED524F">
        <w:rPr>
          <w:rFonts w:cs="Times New Roman"/>
          <w:lang w:val="es-ES"/>
        </w:rPr>
        <w:t>Durante el descenso</w:t>
      </w:r>
      <w:r w:rsidRPr="00DB2184">
        <w:rPr>
          <w:rFonts w:cs="Times New Roman"/>
          <w:lang w:val="es-ES"/>
        </w:rPr>
        <w:t xml:space="preserve">, pasan </w:t>
      </w:r>
      <w:r w:rsidR="00ED524F">
        <w:rPr>
          <w:rFonts w:cs="Times New Roman"/>
          <w:lang w:val="es-ES"/>
        </w:rPr>
        <w:t xml:space="preserve">por </w:t>
      </w:r>
      <w:r w:rsidRPr="00DB2184">
        <w:rPr>
          <w:rFonts w:cs="Times New Roman"/>
          <w:lang w:val="es-ES"/>
        </w:rPr>
        <w:t xml:space="preserve">la zona de inspección, </w:t>
      </w:r>
      <w:r w:rsidR="00ED524F">
        <w:rPr>
          <w:rFonts w:cs="Times New Roman"/>
          <w:lang w:val="es-ES"/>
        </w:rPr>
        <w:t xml:space="preserve">donde son </w:t>
      </w:r>
      <w:r w:rsidRPr="00DB2184">
        <w:rPr>
          <w:rFonts w:cs="Times New Roman"/>
          <w:lang w:val="es-ES"/>
        </w:rPr>
        <w:t xml:space="preserve">escaneados por láseres. Después, las piezas defectuosas, quemadas o ennegrecidas, son </w:t>
      </w:r>
      <w:r w:rsidR="00ED524F">
        <w:rPr>
          <w:rFonts w:cs="Times New Roman"/>
          <w:lang w:val="es-ES"/>
        </w:rPr>
        <w:t xml:space="preserve">separadas del resto de producto </w:t>
      </w:r>
      <w:r w:rsidRPr="00DB2184">
        <w:rPr>
          <w:rFonts w:cs="Times New Roman"/>
          <w:lang w:val="es-ES"/>
        </w:rPr>
        <w:t>por un potente y preciso chorro de aire que las envía a la zona de rechazo; mientras, el producto de buena calidad sigue su caída libre natural.</w:t>
      </w:r>
      <w:r w:rsidRPr="00DB2184">
        <w:rPr>
          <w:lang w:val="es-ES"/>
        </w:rPr>
        <w:t xml:space="preserve"> </w:t>
      </w:r>
    </w:p>
    <w:p w14:paraId="4F55049F" w14:textId="7AC7525E" w:rsidR="00563541" w:rsidRPr="00DB2184" w:rsidRDefault="00563541" w:rsidP="00DB2184">
      <w:pPr>
        <w:jc w:val="both"/>
        <w:rPr>
          <w:rFonts w:cs="Times New Roman"/>
          <w:lang w:val="es-ES"/>
        </w:rPr>
      </w:pPr>
      <w:r w:rsidRPr="00DB2184">
        <w:rPr>
          <w:rFonts w:cs="Times New Roman"/>
          <w:lang w:val="es-ES"/>
        </w:rPr>
        <w:t xml:space="preserve">La clasificadora de carne </w:t>
      </w:r>
      <w:proofErr w:type="spellStart"/>
      <w:r w:rsidRPr="00DB2184">
        <w:rPr>
          <w:rFonts w:cs="Times New Roman"/>
          <w:lang w:val="es-ES"/>
        </w:rPr>
        <w:t>Nimbus</w:t>
      </w:r>
      <w:proofErr w:type="spellEnd"/>
      <w:r w:rsidRPr="00DB2184">
        <w:rPr>
          <w:rFonts w:cs="Times New Roman"/>
          <w:lang w:val="es-ES"/>
        </w:rPr>
        <w:t xml:space="preserve"> es muy fácil de usar, con una interfaz de usuario intuitiva y </w:t>
      </w:r>
      <w:r w:rsidR="00ED524F">
        <w:rPr>
          <w:rFonts w:cs="Times New Roman"/>
          <w:lang w:val="es-ES"/>
        </w:rPr>
        <w:t>con</w:t>
      </w:r>
      <w:r w:rsidRPr="00DB2184">
        <w:rPr>
          <w:rFonts w:cs="Times New Roman"/>
          <w:lang w:val="es-ES"/>
        </w:rPr>
        <w:t xml:space="preserve"> pantalla táctil; tiene bajo mantenimiento y no necesita calibrarse, lo que refuerza su estabilidad. Su diseño es de marco abierto, con una montura especial para los elementos ópticos, y está pensado para facilitar su limpieza y asegurar que no haya crecimiento de bacterias en el marco o en las superficies inclinadas, ni tampoco partes ocultas en las que pueda adherirse la carne.</w:t>
      </w:r>
    </w:p>
    <w:p w14:paraId="0B9F298C" w14:textId="77777777" w:rsidR="00563541" w:rsidRPr="00DB2184" w:rsidRDefault="00563541" w:rsidP="00DB2184">
      <w:pPr>
        <w:jc w:val="both"/>
        <w:rPr>
          <w:rFonts w:cs="Times New Roman"/>
          <w:lang w:val="es-ES"/>
        </w:rPr>
      </w:pPr>
      <w:r w:rsidRPr="00DB2184">
        <w:rPr>
          <w:rFonts w:cs="Times New Roman"/>
          <w:lang w:val="es-ES"/>
        </w:rPr>
        <w:t>Según los modelos, puede procesar entre 2 y 12 toneladas de carne por hora. Su integración en las líneas de procesado ofrece numerosas ventajas a los productores, como una mejor gestión de la seguridad alimentaria, obtención de un producto de mayor calidad, mayor tiempo de actividad, mayor producción, calidad y rendimiento de la planta.</w:t>
      </w:r>
    </w:p>
    <w:p w14:paraId="4C597193" w14:textId="77777777" w:rsidR="00DB2184" w:rsidRPr="00DB2184" w:rsidRDefault="00563541" w:rsidP="00DB2184">
      <w:pPr>
        <w:spacing w:after="0" w:line="360" w:lineRule="auto"/>
        <w:jc w:val="both"/>
        <w:rPr>
          <w:rFonts w:ascii="Calibri" w:eastAsia="Times New Roman" w:hAnsi="Calibri" w:cs="Arial"/>
          <w:b/>
          <w:iCs/>
          <w:sz w:val="20"/>
          <w:szCs w:val="20"/>
          <w:lang w:val="es-ES" w:eastAsia="en-GB"/>
        </w:rPr>
      </w:pPr>
      <w:r w:rsidRPr="00DB2184">
        <w:rPr>
          <w:rFonts w:ascii="Calibri" w:eastAsia="Times New Roman" w:hAnsi="Calibri" w:cs="Arial"/>
          <w:b/>
          <w:iCs/>
          <w:sz w:val="20"/>
          <w:szCs w:val="20"/>
          <w:lang w:val="es-ES" w:eastAsia="en-GB"/>
        </w:rPr>
        <w:t xml:space="preserve">Acerca de </w:t>
      </w:r>
      <w:r w:rsidR="00DB2184" w:rsidRPr="00DB2184">
        <w:rPr>
          <w:rFonts w:ascii="Calibri" w:eastAsia="Times New Roman" w:hAnsi="Calibri" w:cs="Arial"/>
          <w:b/>
          <w:iCs/>
          <w:sz w:val="20"/>
          <w:szCs w:val="20"/>
          <w:lang w:val="es-ES" w:eastAsia="en-GB"/>
        </w:rPr>
        <w:t xml:space="preserve">TOMRA </w:t>
      </w:r>
      <w:proofErr w:type="spellStart"/>
      <w:r w:rsidR="00DB2184" w:rsidRPr="00DB2184">
        <w:rPr>
          <w:rFonts w:ascii="Calibri" w:eastAsia="Times New Roman" w:hAnsi="Calibri" w:cs="Arial"/>
          <w:b/>
          <w:iCs/>
          <w:sz w:val="20"/>
          <w:szCs w:val="20"/>
          <w:lang w:val="es-ES" w:eastAsia="en-GB"/>
        </w:rPr>
        <w:t>Sorting</w:t>
      </w:r>
      <w:proofErr w:type="spellEnd"/>
      <w:r w:rsidR="00DB2184" w:rsidRPr="00DB2184">
        <w:rPr>
          <w:rFonts w:ascii="Calibri" w:eastAsia="Times New Roman" w:hAnsi="Calibri" w:cs="Arial"/>
          <w:b/>
          <w:iCs/>
          <w:sz w:val="20"/>
          <w:szCs w:val="20"/>
          <w:lang w:val="es-ES" w:eastAsia="en-GB"/>
        </w:rPr>
        <w:t xml:space="preserve"> </w:t>
      </w:r>
      <w:proofErr w:type="spellStart"/>
      <w:r w:rsidR="00DB2184" w:rsidRPr="00DB2184">
        <w:rPr>
          <w:rFonts w:ascii="Calibri" w:eastAsia="Times New Roman" w:hAnsi="Calibri" w:cs="Arial"/>
          <w:b/>
          <w:iCs/>
          <w:sz w:val="20"/>
          <w:szCs w:val="20"/>
          <w:lang w:val="es-ES" w:eastAsia="en-GB"/>
        </w:rPr>
        <w:t>Food</w:t>
      </w:r>
      <w:proofErr w:type="spellEnd"/>
    </w:p>
    <w:p w14:paraId="4BBB1378" w14:textId="79CC0A6E" w:rsidR="009C435A" w:rsidRPr="009C435A" w:rsidRDefault="009C435A" w:rsidP="009C435A">
      <w:pPr>
        <w:spacing w:after="0" w:line="240" w:lineRule="auto"/>
        <w:jc w:val="both"/>
        <w:rPr>
          <w:rFonts w:ascii="Calibri" w:eastAsia="Times New Roman" w:hAnsi="Calibri" w:cs="Arial"/>
          <w:sz w:val="20"/>
          <w:szCs w:val="20"/>
          <w:lang w:val="es-ES" w:eastAsia="de-DE"/>
        </w:rPr>
      </w:pPr>
      <w:r w:rsidRPr="009C435A">
        <w:rPr>
          <w:rFonts w:ascii="Calibri" w:eastAsia="Times New Roman" w:hAnsi="Calibri" w:cs="Arial"/>
          <w:sz w:val="20"/>
          <w:szCs w:val="20"/>
          <w:lang w:val="es-ES" w:eastAsia="de-DE"/>
        </w:rPr>
        <w:t xml:space="preserve">TOMRA </w:t>
      </w:r>
      <w:proofErr w:type="spellStart"/>
      <w:r w:rsidRPr="009C435A">
        <w:rPr>
          <w:rFonts w:ascii="Calibri" w:eastAsia="Times New Roman" w:hAnsi="Calibri" w:cs="Arial"/>
          <w:sz w:val="20"/>
          <w:szCs w:val="20"/>
          <w:lang w:val="es-ES" w:eastAsia="de-DE"/>
        </w:rPr>
        <w:t>Sorting</w:t>
      </w:r>
      <w:proofErr w:type="spellEnd"/>
      <w:r w:rsidRPr="009C435A">
        <w:rPr>
          <w:rFonts w:ascii="Calibri" w:eastAsia="Times New Roman" w:hAnsi="Calibri" w:cs="Arial"/>
          <w:sz w:val="20"/>
          <w:szCs w:val="20"/>
          <w:lang w:val="es-ES" w:eastAsia="de-DE"/>
        </w:rPr>
        <w:t xml:space="preserve"> </w:t>
      </w:r>
      <w:proofErr w:type="spellStart"/>
      <w:r w:rsidRPr="009C435A">
        <w:rPr>
          <w:rFonts w:ascii="Calibri" w:eastAsia="Times New Roman" w:hAnsi="Calibri" w:cs="Arial"/>
          <w:sz w:val="20"/>
          <w:szCs w:val="20"/>
          <w:lang w:val="es-ES" w:eastAsia="de-DE"/>
        </w:rPr>
        <w:t>Food</w:t>
      </w:r>
      <w:proofErr w:type="spellEnd"/>
      <w:r w:rsidRPr="009C435A">
        <w:rPr>
          <w:rFonts w:ascii="Calibri" w:eastAsia="Times New Roman" w:hAnsi="Calibri" w:cs="Arial"/>
          <w:sz w:val="20"/>
          <w:szCs w:val="20"/>
          <w:lang w:val="es-ES" w:eastAsia="de-DE"/>
        </w:rPr>
        <w:t xml:space="preserve">, anteriormente </w:t>
      </w:r>
      <w:proofErr w:type="spellStart"/>
      <w:r w:rsidRPr="009C435A">
        <w:rPr>
          <w:rFonts w:ascii="Calibri" w:eastAsia="Times New Roman" w:hAnsi="Calibri" w:cs="Arial"/>
          <w:sz w:val="20"/>
          <w:szCs w:val="20"/>
          <w:lang w:val="es-ES" w:eastAsia="de-DE"/>
        </w:rPr>
        <w:t>Best</w:t>
      </w:r>
      <w:proofErr w:type="spellEnd"/>
      <w:r w:rsidRPr="009C435A">
        <w:rPr>
          <w:rFonts w:ascii="Calibri" w:eastAsia="Times New Roman" w:hAnsi="Calibri" w:cs="Arial"/>
          <w:sz w:val="20"/>
          <w:szCs w:val="20"/>
          <w:lang w:val="es-ES" w:eastAsia="de-DE"/>
        </w:rPr>
        <w:t xml:space="preserve"> y Odenberg, diseña y fabrica sistemas de clasificación basados en sensores para la industria alimentaria. Cuenta con más de 7.500 sistemas instalados en industrias productoras, empacadoras y procesadoras de alimentos de todo el mundo.</w:t>
      </w:r>
    </w:p>
    <w:p w14:paraId="62E6C905" w14:textId="2297262B" w:rsidR="009C435A" w:rsidRPr="009C435A" w:rsidRDefault="009C435A" w:rsidP="009C435A">
      <w:pPr>
        <w:spacing w:after="0" w:line="240" w:lineRule="auto"/>
        <w:jc w:val="both"/>
        <w:rPr>
          <w:rFonts w:ascii="Calibri" w:eastAsia="Times New Roman" w:hAnsi="Calibri" w:cs="Arial"/>
          <w:sz w:val="20"/>
          <w:szCs w:val="20"/>
          <w:lang w:val="es-ES" w:eastAsia="de-DE"/>
        </w:rPr>
      </w:pPr>
      <w:r w:rsidRPr="009C435A">
        <w:rPr>
          <w:rFonts w:ascii="Calibri" w:eastAsia="Times New Roman" w:hAnsi="Calibri" w:cs="Arial"/>
          <w:sz w:val="20"/>
          <w:szCs w:val="20"/>
          <w:lang w:val="es-ES" w:eastAsia="de-DE"/>
        </w:rPr>
        <w:t xml:space="preserve">La empresa ofrece clasificadores </w:t>
      </w:r>
      <w:r w:rsidR="00ED524F">
        <w:rPr>
          <w:rFonts w:ascii="Calibri" w:eastAsia="Times New Roman" w:hAnsi="Calibri" w:cs="Arial"/>
          <w:sz w:val="20"/>
          <w:szCs w:val="20"/>
          <w:lang w:val="es-ES" w:eastAsia="de-DE"/>
        </w:rPr>
        <w:t>automáticos</w:t>
      </w:r>
      <w:r w:rsidRPr="009C435A">
        <w:rPr>
          <w:rFonts w:ascii="Calibri" w:eastAsia="Times New Roman" w:hAnsi="Calibri" w:cs="Arial"/>
          <w:sz w:val="20"/>
          <w:szCs w:val="20"/>
          <w:lang w:val="es-ES" w:eastAsia="de-DE"/>
        </w:rPr>
        <w:t xml:space="preserve"> de alto rendimiento, niveladoras, peladoras y sistemas de análisis de procesos para frutos secos y semillas, frutas secas, patata</w:t>
      </w:r>
      <w:r w:rsidR="00ED524F">
        <w:rPr>
          <w:rFonts w:ascii="Calibri" w:eastAsia="Times New Roman" w:hAnsi="Calibri" w:cs="Arial"/>
          <w:sz w:val="20"/>
          <w:szCs w:val="20"/>
          <w:lang w:val="es-ES" w:eastAsia="de-DE"/>
        </w:rPr>
        <w:t xml:space="preserve"> y derivados</w:t>
      </w:r>
      <w:r w:rsidRPr="009C435A">
        <w:rPr>
          <w:rFonts w:ascii="Calibri" w:eastAsia="Times New Roman" w:hAnsi="Calibri" w:cs="Arial"/>
          <w:sz w:val="20"/>
          <w:szCs w:val="20"/>
          <w:lang w:val="es-ES" w:eastAsia="de-DE"/>
        </w:rPr>
        <w:t>, frutas, verduras, carnes y mariscos. Los sistemas aseguran una calidad y un rendimiento óptimos, lo que se traduce en un aumento de la productividad y un uso eficaz de los recursos.</w:t>
      </w:r>
    </w:p>
    <w:p w14:paraId="4ABAAA45" w14:textId="5A96FD0E" w:rsidR="009C435A" w:rsidRPr="009C435A" w:rsidRDefault="009C435A" w:rsidP="009C435A">
      <w:pPr>
        <w:spacing w:after="0" w:line="240" w:lineRule="auto"/>
        <w:jc w:val="both"/>
        <w:rPr>
          <w:rFonts w:ascii="Calibri" w:eastAsia="Times New Roman" w:hAnsi="Calibri" w:cs="Arial"/>
          <w:sz w:val="20"/>
          <w:szCs w:val="20"/>
          <w:lang w:val="es-ES" w:eastAsia="de-DE"/>
        </w:rPr>
      </w:pPr>
      <w:r w:rsidRPr="009C435A">
        <w:rPr>
          <w:rFonts w:ascii="Calibri" w:eastAsia="Times New Roman" w:hAnsi="Calibri" w:cs="Arial"/>
          <w:sz w:val="20"/>
          <w:szCs w:val="20"/>
          <w:lang w:val="es-ES" w:eastAsia="de-DE"/>
        </w:rPr>
        <w:t>TOMRA Sorting Food forma parte de TOMRA Sorting Solutions que también desarrolla sistemas basados en sensores para el reciclaje, la minería y otras industrias.</w:t>
      </w:r>
    </w:p>
    <w:p w14:paraId="7622F0A8" w14:textId="77777777" w:rsidR="009C435A" w:rsidRPr="009C435A" w:rsidRDefault="009C435A" w:rsidP="009C435A">
      <w:pPr>
        <w:spacing w:after="0" w:line="240" w:lineRule="auto"/>
        <w:jc w:val="both"/>
        <w:rPr>
          <w:rFonts w:ascii="Calibri" w:eastAsia="Times New Roman" w:hAnsi="Calibri" w:cs="Arial"/>
          <w:sz w:val="20"/>
          <w:szCs w:val="20"/>
          <w:lang w:val="es-ES" w:eastAsia="de-DE"/>
        </w:rPr>
      </w:pPr>
      <w:r w:rsidRPr="009C435A">
        <w:rPr>
          <w:rFonts w:ascii="Calibri" w:eastAsia="Times New Roman" w:hAnsi="Calibri" w:cs="Arial"/>
          <w:sz w:val="20"/>
          <w:szCs w:val="20"/>
          <w:lang w:val="es-ES" w:eastAsia="de-DE"/>
        </w:rPr>
        <w:t>Esta potente combinación de tecnologías hace de TOMRA Sorting uno de los proveedores más avanzados de soluciones de clasificación basadas en sensores del mundo, con más de 13.500 sistemas instalados en todo el mundo.</w:t>
      </w:r>
    </w:p>
    <w:p w14:paraId="357743D5" w14:textId="77777777" w:rsidR="009C435A" w:rsidRPr="009C435A" w:rsidRDefault="009C435A" w:rsidP="009C435A">
      <w:pPr>
        <w:spacing w:after="0" w:line="240" w:lineRule="auto"/>
        <w:jc w:val="both"/>
        <w:rPr>
          <w:rFonts w:ascii="Calibri" w:eastAsia="Times New Roman" w:hAnsi="Calibri" w:cs="Arial"/>
          <w:sz w:val="20"/>
          <w:szCs w:val="20"/>
          <w:lang w:val="es-ES" w:eastAsia="de-DE"/>
        </w:rPr>
      </w:pPr>
      <w:r w:rsidRPr="009C435A">
        <w:rPr>
          <w:rFonts w:ascii="Calibri" w:eastAsia="Times New Roman" w:hAnsi="Calibri" w:cs="Arial"/>
          <w:sz w:val="20"/>
          <w:szCs w:val="20"/>
          <w:lang w:val="es-ES" w:eastAsia="de-DE"/>
        </w:rPr>
        <w:t>TOMRA Sorting es propiedad de la empresa noruega TOMRA Systems ASA, que cotiza en la Bolsa de Oslo. Fundada en 1972, TOMRA Systems ASA tiene una facturación de alrededor de 550 millones de euros y emplea a más de 2.400 personas.</w:t>
      </w:r>
    </w:p>
    <w:p w14:paraId="62253687" w14:textId="77777777" w:rsidR="00940DC1" w:rsidRDefault="00940DC1" w:rsidP="009C435A">
      <w:pPr>
        <w:spacing w:after="0" w:line="360" w:lineRule="auto"/>
        <w:jc w:val="both"/>
        <w:rPr>
          <w:rFonts w:ascii="Calibri" w:eastAsia="Times New Roman" w:hAnsi="Calibri" w:cs="Arial"/>
          <w:sz w:val="20"/>
          <w:szCs w:val="20"/>
          <w:lang w:val="es-ES" w:eastAsia="de-DE"/>
        </w:rPr>
      </w:pPr>
    </w:p>
    <w:p w14:paraId="4EDC8703" w14:textId="5B676589" w:rsidR="009C435A" w:rsidRDefault="009C435A" w:rsidP="009C435A">
      <w:pPr>
        <w:spacing w:after="0" w:line="360" w:lineRule="auto"/>
        <w:jc w:val="both"/>
        <w:rPr>
          <w:rFonts w:ascii="Calibri" w:eastAsia="Times New Roman" w:hAnsi="Calibri" w:cs="Arial"/>
          <w:sz w:val="20"/>
          <w:szCs w:val="20"/>
          <w:lang w:val="es-ES" w:eastAsia="de-DE"/>
        </w:rPr>
      </w:pPr>
      <w:r w:rsidRPr="009C435A">
        <w:rPr>
          <w:rFonts w:ascii="Calibri" w:eastAsia="Times New Roman" w:hAnsi="Calibri" w:cs="Arial"/>
          <w:sz w:val="20"/>
          <w:szCs w:val="20"/>
          <w:lang w:val="es-ES" w:eastAsia="de-DE"/>
        </w:rPr>
        <w:t xml:space="preserve">Para obtener más información sobre visite </w:t>
      </w:r>
      <w:hyperlink r:id="rId13" w:history="1">
        <w:r w:rsidR="00940DC1" w:rsidRPr="00940DC1">
          <w:rPr>
            <w:rStyle w:val="Hipervnculo"/>
            <w:sz w:val="20"/>
            <w:szCs w:val="20"/>
            <w:lang w:val="es-ES"/>
          </w:rPr>
          <w:t>www.tomra.com/carne</w:t>
        </w:r>
      </w:hyperlink>
    </w:p>
    <w:p w14:paraId="2AB5169D" w14:textId="77777777" w:rsidR="009C435A" w:rsidRPr="009C435A" w:rsidRDefault="009C435A" w:rsidP="00563541">
      <w:pPr>
        <w:spacing w:after="0" w:line="100" w:lineRule="atLeast"/>
        <w:jc w:val="both"/>
        <w:rPr>
          <w:color w:val="000000"/>
          <w:sz w:val="24"/>
          <w:lang w:val="nl-BE"/>
        </w:rPr>
      </w:pPr>
    </w:p>
    <w:p w14:paraId="474F456A" w14:textId="77777777" w:rsidR="00563541" w:rsidRPr="00DB2184" w:rsidRDefault="00563541" w:rsidP="00DB2184">
      <w:pPr>
        <w:spacing w:after="0" w:line="360" w:lineRule="auto"/>
        <w:jc w:val="both"/>
        <w:rPr>
          <w:rFonts w:ascii="Calibri" w:eastAsia="Times New Roman" w:hAnsi="Calibri" w:cs="Arial"/>
          <w:b/>
          <w:iCs/>
          <w:sz w:val="20"/>
          <w:szCs w:val="20"/>
          <w:lang w:val="es-ES" w:eastAsia="en-GB"/>
        </w:rPr>
      </w:pPr>
      <w:r w:rsidRPr="00DB2184">
        <w:rPr>
          <w:rFonts w:ascii="Calibri" w:eastAsia="Times New Roman" w:hAnsi="Calibri" w:cs="Arial"/>
          <w:b/>
          <w:iCs/>
          <w:sz w:val="20"/>
          <w:szCs w:val="20"/>
          <w:lang w:val="es-ES" w:eastAsia="en-GB"/>
        </w:rPr>
        <w:t>Contacto con los medios</w:t>
      </w:r>
    </w:p>
    <w:p w14:paraId="4726D92F" w14:textId="77777777" w:rsidR="00563541" w:rsidRPr="00DB2184" w:rsidRDefault="00563541" w:rsidP="00563541">
      <w:pPr>
        <w:spacing w:after="0" w:line="100" w:lineRule="atLeast"/>
        <w:rPr>
          <w:sz w:val="20"/>
          <w:szCs w:val="20"/>
          <w:lang w:val="es-ES"/>
        </w:rPr>
      </w:pPr>
      <w:r w:rsidRPr="00DB2184">
        <w:rPr>
          <w:sz w:val="20"/>
          <w:szCs w:val="20"/>
          <w:lang w:val="es-ES"/>
        </w:rPr>
        <w:t>Emitido por:</w:t>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t>En nombre de:</w:t>
      </w:r>
    </w:p>
    <w:p w14:paraId="3866CC92" w14:textId="60A37DF9" w:rsidR="00563541" w:rsidRPr="00DB2184" w:rsidRDefault="00563541" w:rsidP="00563541">
      <w:pPr>
        <w:spacing w:after="0" w:line="100" w:lineRule="atLeast"/>
        <w:rPr>
          <w:sz w:val="20"/>
          <w:szCs w:val="20"/>
          <w:lang w:val="en-GB"/>
        </w:rPr>
      </w:pPr>
      <w:r w:rsidRPr="00DB2184">
        <w:rPr>
          <w:sz w:val="20"/>
          <w:szCs w:val="20"/>
          <w:lang w:val="en-GB"/>
        </w:rPr>
        <w:t>ALARCÓN &amp; HARRIS</w:t>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t xml:space="preserve">TOMRA Sorting, S.L. </w:t>
      </w:r>
    </w:p>
    <w:p w14:paraId="5AC2D77A" w14:textId="77777777" w:rsidR="00563541" w:rsidRPr="00DB2184" w:rsidRDefault="00563541" w:rsidP="00563541">
      <w:pPr>
        <w:spacing w:after="0" w:line="100" w:lineRule="atLeast"/>
        <w:rPr>
          <w:sz w:val="20"/>
          <w:szCs w:val="20"/>
          <w:lang w:val="es-ES"/>
        </w:rPr>
      </w:pPr>
      <w:r w:rsidRPr="00DB2184">
        <w:rPr>
          <w:sz w:val="20"/>
          <w:szCs w:val="20"/>
          <w:lang w:val="es-ES"/>
        </w:rPr>
        <w:t>Asesores de Comunicación y Marketing</w:t>
      </w:r>
      <w:r w:rsidRPr="00DB2184">
        <w:rPr>
          <w:sz w:val="20"/>
          <w:szCs w:val="20"/>
          <w:lang w:val="es-ES"/>
        </w:rPr>
        <w:tab/>
      </w:r>
      <w:r w:rsidRPr="00DB2184">
        <w:rPr>
          <w:sz w:val="20"/>
          <w:szCs w:val="20"/>
          <w:lang w:val="es-ES"/>
        </w:rPr>
        <w:tab/>
      </w:r>
      <w:r w:rsidRPr="00DB2184">
        <w:rPr>
          <w:sz w:val="20"/>
          <w:szCs w:val="20"/>
          <w:lang w:val="es-ES"/>
        </w:rPr>
        <w:tab/>
        <w:t xml:space="preserve">C/ </w:t>
      </w:r>
      <w:proofErr w:type="spellStart"/>
      <w:r w:rsidRPr="00DB2184">
        <w:rPr>
          <w:sz w:val="20"/>
          <w:szCs w:val="20"/>
          <w:lang w:val="es-ES"/>
        </w:rPr>
        <w:t>Carrer</w:t>
      </w:r>
      <w:proofErr w:type="spellEnd"/>
      <w:r w:rsidRPr="00DB2184">
        <w:rPr>
          <w:sz w:val="20"/>
          <w:szCs w:val="20"/>
          <w:lang w:val="es-ES"/>
        </w:rPr>
        <w:t xml:space="preserve"> </w:t>
      </w:r>
      <w:proofErr w:type="spellStart"/>
      <w:r w:rsidRPr="00DB2184">
        <w:rPr>
          <w:sz w:val="20"/>
          <w:szCs w:val="20"/>
          <w:lang w:val="es-ES"/>
        </w:rPr>
        <w:t>Arquitecte</w:t>
      </w:r>
      <w:proofErr w:type="spellEnd"/>
      <w:r w:rsidRPr="00DB2184">
        <w:rPr>
          <w:sz w:val="20"/>
          <w:szCs w:val="20"/>
          <w:lang w:val="es-ES"/>
        </w:rPr>
        <w:t xml:space="preserve"> Gaudí, </w:t>
      </w:r>
      <w:proofErr w:type="spellStart"/>
      <w:r w:rsidRPr="00DB2184">
        <w:rPr>
          <w:sz w:val="20"/>
          <w:szCs w:val="20"/>
          <w:lang w:val="es-ES"/>
        </w:rPr>
        <w:t>num</w:t>
      </w:r>
      <w:proofErr w:type="spellEnd"/>
      <w:r w:rsidRPr="00DB2184">
        <w:rPr>
          <w:sz w:val="20"/>
          <w:szCs w:val="20"/>
          <w:lang w:val="es-ES"/>
        </w:rPr>
        <w:t>. 45</w:t>
      </w:r>
    </w:p>
    <w:p w14:paraId="7FD1465F" w14:textId="3449FDDF" w:rsidR="00563541" w:rsidRPr="00DB2184" w:rsidRDefault="00563541" w:rsidP="00563541">
      <w:pPr>
        <w:spacing w:after="0" w:line="100" w:lineRule="atLeast"/>
        <w:rPr>
          <w:sz w:val="20"/>
          <w:szCs w:val="20"/>
          <w:lang w:val="es-ES"/>
        </w:rPr>
      </w:pPr>
      <w:r w:rsidRPr="00DB2184">
        <w:rPr>
          <w:sz w:val="20"/>
          <w:szCs w:val="20"/>
          <w:lang w:val="es-ES"/>
        </w:rPr>
        <w:t>Avda. Ramón y Cajal, 27</w:t>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00F027ED">
        <w:rPr>
          <w:sz w:val="20"/>
          <w:szCs w:val="20"/>
          <w:lang w:val="es-ES"/>
        </w:rPr>
        <w:t xml:space="preserve">                 </w:t>
      </w:r>
      <w:r w:rsidRPr="00DB2184">
        <w:rPr>
          <w:sz w:val="20"/>
          <w:szCs w:val="20"/>
          <w:lang w:val="es-ES"/>
        </w:rPr>
        <w:t xml:space="preserve">17480 Roses  -  </w:t>
      </w:r>
    </w:p>
    <w:p w14:paraId="1A85AFA9" w14:textId="77777777" w:rsidR="00563541" w:rsidRPr="004E5B3B" w:rsidRDefault="00563541" w:rsidP="00563541">
      <w:pPr>
        <w:spacing w:after="0" w:line="100" w:lineRule="atLeast"/>
        <w:rPr>
          <w:sz w:val="20"/>
          <w:szCs w:val="20"/>
          <w:lang w:val="es-ES"/>
        </w:rPr>
      </w:pPr>
      <w:r w:rsidRPr="004E5B3B">
        <w:rPr>
          <w:sz w:val="20"/>
          <w:szCs w:val="20"/>
          <w:lang w:val="es-ES"/>
        </w:rPr>
        <w:t>28016 MADRID</w:t>
      </w:r>
      <w:r w:rsidRPr="004E5B3B">
        <w:rPr>
          <w:sz w:val="20"/>
          <w:szCs w:val="20"/>
          <w:lang w:val="es-ES"/>
        </w:rPr>
        <w:tab/>
      </w:r>
      <w:r w:rsidRPr="004E5B3B">
        <w:rPr>
          <w:sz w:val="20"/>
          <w:szCs w:val="20"/>
          <w:lang w:val="es-ES"/>
        </w:rPr>
        <w:tab/>
      </w:r>
      <w:r w:rsidRPr="004E5B3B">
        <w:rPr>
          <w:sz w:val="20"/>
          <w:szCs w:val="20"/>
          <w:lang w:val="es-ES"/>
        </w:rPr>
        <w:tab/>
      </w:r>
      <w:r w:rsidRPr="004E5B3B">
        <w:rPr>
          <w:sz w:val="20"/>
          <w:szCs w:val="20"/>
          <w:lang w:val="es-ES"/>
        </w:rPr>
        <w:tab/>
      </w:r>
      <w:r w:rsidRPr="004E5B3B">
        <w:rPr>
          <w:sz w:val="20"/>
          <w:szCs w:val="20"/>
          <w:lang w:val="es-ES"/>
        </w:rPr>
        <w:tab/>
      </w:r>
      <w:r w:rsidRPr="004E5B3B">
        <w:rPr>
          <w:sz w:val="20"/>
          <w:szCs w:val="20"/>
          <w:lang w:val="es-ES"/>
        </w:rPr>
        <w:tab/>
        <w:t>GIRONA</w:t>
      </w:r>
    </w:p>
    <w:p w14:paraId="15B0B7B2" w14:textId="77777777" w:rsidR="00563541" w:rsidRPr="004E5B3B" w:rsidRDefault="00563541" w:rsidP="00563541">
      <w:pPr>
        <w:spacing w:after="0" w:line="100" w:lineRule="atLeast"/>
        <w:rPr>
          <w:sz w:val="20"/>
          <w:szCs w:val="20"/>
          <w:lang w:val="es-ES"/>
        </w:rPr>
      </w:pPr>
      <w:r w:rsidRPr="004E5B3B">
        <w:rPr>
          <w:sz w:val="20"/>
          <w:szCs w:val="20"/>
          <w:lang w:val="es-ES"/>
        </w:rPr>
        <w:t>Tel: (34) 91 415 30 20</w:t>
      </w:r>
      <w:r w:rsidRPr="004E5B3B">
        <w:rPr>
          <w:sz w:val="20"/>
          <w:szCs w:val="20"/>
          <w:lang w:val="es-ES"/>
        </w:rPr>
        <w:tab/>
      </w:r>
      <w:r w:rsidRPr="004E5B3B">
        <w:rPr>
          <w:sz w:val="20"/>
          <w:szCs w:val="20"/>
          <w:lang w:val="es-ES"/>
        </w:rPr>
        <w:tab/>
      </w:r>
      <w:r w:rsidRPr="004E5B3B">
        <w:rPr>
          <w:sz w:val="20"/>
          <w:szCs w:val="20"/>
          <w:lang w:val="es-ES"/>
        </w:rPr>
        <w:tab/>
      </w:r>
      <w:r w:rsidRPr="004E5B3B">
        <w:rPr>
          <w:sz w:val="20"/>
          <w:szCs w:val="20"/>
          <w:lang w:val="es-ES"/>
        </w:rPr>
        <w:tab/>
      </w:r>
      <w:r w:rsidRPr="004E5B3B">
        <w:rPr>
          <w:sz w:val="20"/>
          <w:szCs w:val="20"/>
          <w:lang w:val="es-ES"/>
        </w:rPr>
        <w:tab/>
        <w:t>Tel: (34) 972 15 43 73</w:t>
      </w:r>
    </w:p>
    <w:p w14:paraId="3783DE36" w14:textId="38C17412" w:rsidR="00563541" w:rsidRPr="004E5B3B" w:rsidRDefault="00563541" w:rsidP="00563541">
      <w:pPr>
        <w:spacing w:after="0" w:line="100" w:lineRule="atLeast"/>
        <w:rPr>
          <w:sz w:val="20"/>
          <w:szCs w:val="20"/>
          <w:lang w:val="es-ES"/>
        </w:rPr>
      </w:pPr>
      <w:r w:rsidRPr="004E5B3B">
        <w:rPr>
          <w:sz w:val="20"/>
          <w:szCs w:val="20"/>
          <w:lang w:val="es-ES"/>
        </w:rPr>
        <w:t xml:space="preserve">E-Mail: </w:t>
      </w:r>
      <w:hyperlink r:id="rId14" w:history="1">
        <w:r w:rsidRPr="004E5B3B">
          <w:rPr>
            <w:rStyle w:val="Hipervnculo"/>
            <w:sz w:val="20"/>
            <w:szCs w:val="20"/>
            <w:lang w:val="es-ES"/>
          </w:rPr>
          <w:t>nmarti@alarconyharris.com</w:t>
        </w:r>
      </w:hyperlink>
      <w:r w:rsidRPr="004E5B3B">
        <w:rPr>
          <w:sz w:val="20"/>
          <w:szCs w:val="20"/>
          <w:lang w:val="es-ES"/>
        </w:rPr>
        <w:t xml:space="preserve"> </w:t>
      </w:r>
      <w:r w:rsidRPr="004E5B3B">
        <w:rPr>
          <w:sz w:val="20"/>
          <w:szCs w:val="20"/>
          <w:lang w:val="es-ES"/>
        </w:rPr>
        <w:tab/>
      </w:r>
      <w:r w:rsidRPr="004E5B3B">
        <w:rPr>
          <w:sz w:val="20"/>
          <w:szCs w:val="20"/>
          <w:lang w:val="es-ES"/>
        </w:rPr>
        <w:tab/>
      </w:r>
      <w:r w:rsidRPr="004E5B3B">
        <w:rPr>
          <w:sz w:val="20"/>
          <w:szCs w:val="20"/>
          <w:lang w:val="es-ES"/>
        </w:rPr>
        <w:tab/>
        <w:t xml:space="preserve">E-mail: </w:t>
      </w:r>
      <w:hyperlink r:id="rId15" w:history="1">
        <w:r w:rsidR="009C435A" w:rsidRPr="004E5B3B">
          <w:rPr>
            <w:rStyle w:val="Hipervnculo"/>
            <w:sz w:val="20"/>
            <w:szCs w:val="20"/>
            <w:lang w:val="es-ES"/>
          </w:rPr>
          <w:t>carne.iberia@tomra.com</w:t>
        </w:r>
      </w:hyperlink>
    </w:p>
    <w:p w14:paraId="48EAEAAE" w14:textId="04A2BCC1" w:rsidR="00940DC1" w:rsidRPr="003F4EF4" w:rsidRDefault="00563541" w:rsidP="00940DC1">
      <w:pPr>
        <w:pStyle w:val="NoSpacing1"/>
        <w:spacing w:line="360" w:lineRule="auto"/>
        <w:rPr>
          <w:color w:val="FF0000"/>
          <w:sz w:val="20"/>
          <w:szCs w:val="20"/>
        </w:rPr>
      </w:pPr>
      <w:r w:rsidRPr="00940DC1">
        <w:rPr>
          <w:sz w:val="20"/>
          <w:szCs w:val="20"/>
          <w:lang w:val="en-GB"/>
        </w:rPr>
        <w:t xml:space="preserve">Web: </w:t>
      </w:r>
      <w:hyperlink r:id="rId16" w:history="1">
        <w:r w:rsidRPr="00940DC1">
          <w:rPr>
            <w:rStyle w:val="Hipervnculo"/>
            <w:sz w:val="20"/>
            <w:szCs w:val="20"/>
            <w:lang w:val="en-GB"/>
          </w:rPr>
          <w:t>www.alarconyharris.com</w:t>
        </w:r>
      </w:hyperlink>
      <w:r w:rsidRPr="00940DC1">
        <w:rPr>
          <w:sz w:val="20"/>
          <w:szCs w:val="20"/>
          <w:lang w:val="en-GB"/>
        </w:rPr>
        <w:tab/>
      </w:r>
      <w:r w:rsidRPr="00940DC1">
        <w:rPr>
          <w:sz w:val="20"/>
          <w:szCs w:val="20"/>
          <w:lang w:val="en-GB"/>
        </w:rPr>
        <w:tab/>
      </w:r>
      <w:r w:rsidRPr="00940DC1">
        <w:rPr>
          <w:sz w:val="20"/>
          <w:szCs w:val="20"/>
          <w:lang w:val="en-GB"/>
        </w:rPr>
        <w:tab/>
      </w:r>
      <w:r w:rsidRPr="00940DC1">
        <w:rPr>
          <w:sz w:val="20"/>
          <w:szCs w:val="20"/>
          <w:lang w:val="en-GB"/>
        </w:rPr>
        <w:tab/>
        <w:t xml:space="preserve">Web: </w:t>
      </w:r>
      <w:hyperlink r:id="rId17" w:history="1">
        <w:r w:rsidR="00940DC1" w:rsidRPr="00AE6C87">
          <w:rPr>
            <w:rStyle w:val="Hipervnculo"/>
            <w:sz w:val="20"/>
            <w:szCs w:val="20"/>
            <w:lang w:val="en-GB"/>
          </w:rPr>
          <w:t>www.tomra.com/carne</w:t>
        </w:r>
      </w:hyperlink>
    </w:p>
    <w:p w14:paraId="58F0A072" w14:textId="4A901706" w:rsidR="00563541" w:rsidRPr="00940DC1" w:rsidRDefault="00563541" w:rsidP="00563541">
      <w:pPr>
        <w:pStyle w:val="NoSpacing1"/>
        <w:spacing w:line="360" w:lineRule="auto"/>
        <w:rPr>
          <w:sz w:val="20"/>
          <w:szCs w:val="20"/>
        </w:rPr>
      </w:pPr>
    </w:p>
    <w:p w14:paraId="24B30406" w14:textId="77777777" w:rsidR="009C435A" w:rsidRPr="004E5B3B" w:rsidRDefault="009C435A" w:rsidP="00563541">
      <w:pPr>
        <w:pStyle w:val="NoSpacing1"/>
        <w:spacing w:line="360" w:lineRule="auto"/>
        <w:rPr>
          <w:sz w:val="20"/>
          <w:szCs w:val="20"/>
        </w:rPr>
      </w:pPr>
    </w:p>
    <w:sectPr w:rsidR="009C435A" w:rsidRPr="004E5B3B" w:rsidSect="00940DC1">
      <w:headerReference w:type="default" r:id="rId18"/>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9E8EA" w14:textId="77777777" w:rsidR="00DA706D" w:rsidRDefault="00DA706D" w:rsidP="003D1FBB">
      <w:r>
        <w:separator/>
      </w:r>
    </w:p>
  </w:endnote>
  <w:endnote w:type="continuationSeparator" w:id="0">
    <w:p w14:paraId="068AC0C4" w14:textId="77777777" w:rsidR="00DA706D" w:rsidRDefault="00DA706D"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F9B0C" w14:textId="77777777" w:rsidR="00DA706D" w:rsidRDefault="00DA706D" w:rsidP="003D1FBB">
      <w:r>
        <w:separator/>
      </w:r>
    </w:p>
  </w:footnote>
  <w:footnote w:type="continuationSeparator" w:id="0">
    <w:p w14:paraId="2DC54464" w14:textId="77777777" w:rsidR="00DA706D" w:rsidRDefault="00DA706D" w:rsidP="003D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24DE" w14:textId="0945E9C9" w:rsidR="003D1FBB" w:rsidRDefault="00F572B1">
    <w:pPr>
      <w:pStyle w:val="Encabezado"/>
    </w:pPr>
    <w:r>
      <w:rPr>
        <w:noProof/>
        <w:lang w:val="es-ES" w:eastAsia="es-ES"/>
      </w:rPr>
      <w:drawing>
        <wp:inline distT="0" distB="0" distL="0" distR="0" wp14:anchorId="612CE39B" wp14:editId="1224AC92">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90576C">
      <w:rPr>
        <w:noProof/>
        <w:lang w:val="es-ES" w:eastAsia="es-ES"/>
      </w:rPr>
      <mc:AlternateContent>
        <mc:Choice Requires="wps">
          <w:drawing>
            <wp:anchor distT="0" distB="0" distL="114300" distR="114300" simplePos="0" relativeHeight="251661312" behindDoc="0" locked="0" layoutInCell="1" allowOverlap="1" wp14:anchorId="59E01A90" wp14:editId="0567EF97">
              <wp:simplePos x="0" y="0"/>
              <wp:positionH relativeFrom="column">
                <wp:posOffset>3802751</wp:posOffset>
              </wp:positionH>
              <wp:positionV relativeFrom="paragraph">
                <wp:posOffset>103289</wp:posOffset>
              </wp:positionV>
              <wp:extent cx="2291715" cy="336430"/>
              <wp:effectExtent l="0" t="0" r="8890" b="69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336430"/>
                      </a:xfrm>
                      <a:prstGeom prst="rect">
                        <a:avLst/>
                      </a:prstGeom>
                      <a:solidFill>
                        <a:srgbClr val="FFFFFF"/>
                      </a:solidFill>
                      <a:ln w="9525">
                        <a:noFill/>
                        <a:miter lim="800000"/>
                        <a:headEnd/>
                        <a:tailEnd/>
                      </a:ln>
                    </wps:spPr>
                    <wps:txbx>
                      <w:txbxContent>
                        <w:p w14:paraId="7F5F2F32" w14:textId="4411FDC1" w:rsidR="0090576C" w:rsidRPr="0090576C" w:rsidRDefault="00563541" w:rsidP="0090576C">
                          <w:pPr>
                            <w:pStyle w:val="Sinespaciado"/>
                            <w:spacing w:line="360" w:lineRule="auto"/>
                            <w:ind w:left="-284"/>
                            <w:jc w:val="right"/>
                            <w:rPr>
                              <w:rFonts w:cs="Calibri"/>
                              <w:bCs/>
                              <w:i/>
                              <w:color w:val="7F7F7F" w:themeColor="text1" w:themeTint="80"/>
                              <w:sz w:val="28"/>
                              <w:szCs w:val="32"/>
                            </w:rPr>
                          </w:pPr>
                          <w:proofErr w:type="spellStart"/>
                          <w:r>
                            <w:rPr>
                              <w:rStyle w:val="Textoennegrita"/>
                              <w:rFonts w:cs="Calibri"/>
                              <w:i/>
                              <w:color w:val="7F7F7F" w:themeColor="text1" w:themeTint="80"/>
                              <w:sz w:val="28"/>
                              <w:szCs w:val="32"/>
                            </w:rPr>
                            <w:t>Comunicado</w:t>
                          </w:r>
                          <w:proofErr w:type="spellEnd"/>
                          <w:r>
                            <w:rPr>
                              <w:rStyle w:val="Textoennegrita"/>
                              <w:rFonts w:cs="Calibri"/>
                              <w:i/>
                              <w:color w:val="7F7F7F" w:themeColor="text1" w:themeTint="80"/>
                              <w:sz w:val="28"/>
                              <w:szCs w:val="32"/>
                            </w:rPr>
                            <w:t xml:space="preserve">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9E01A90" id="_x0000_t202" coordsize="21600,21600" o:spt="202" path="m,l,21600r21600,l21600,xe">
              <v:stroke joinstyle="miter"/>
              <v:path gradientshapeok="t" o:connecttype="rect"/>
            </v:shapetype>
            <v:shape id="Text Box 307" o:spid="_x0000_s1026" type="#_x0000_t202" style="position:absolute;margin-left:299.45pt;margin-top:8.15pt;width:180.45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xjIwIAAB8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8Q4Z6q0vMfDRYmgY0IGdTtV6+wD8lycGNh0zO3HnHPSdYA1mOI0vs4unI46PIHX/&#10;FRr8iO0DJKChdTrSh4QQRMdOHc/diclwvCyK5fR6uqCEo282u5rPUvsyVr68ts6HzwI0iYeKOux+&#10;QmeHBx9iNqx8CYmfeVCy2UqlkuF29UY5cmColG1aqYA3YcqQvqLLRbFIyAbi+yQiLQMqWUld0Zs8&#10;rlFbkY1PpkkhgUk1njETZU70REZGbsJQDxgYOauhOSJRDkbF4oThoQP3h5Ie1VpR/3vPnKBEfTFI&#10;9nI6n0d5J2O+uC7QcJee+tLDDEeoigZKxuMmpJGIPBi4w6a0MvH1mskpV1RhovE0MVHml3aKep3r&#10;9TMAAAD//wMAUEsDBBQABgAIAAAAIQAzrEEm3QAAAAkBAAAPAAAAZHJzL2Rvd25yZXYueG1sTI/L&#10;TsMwEEX3SPyDNUjsqNNWhCbEqRBSBFJWbfkAJ548lHgcxW4a/p5hBcuZe3TnTHZc7SgWnH3vSMF2&#10;E4FAqp3pqVXwdSmeDiB80GT06AgVfKOHY35/l+nUuBudcDmHVnAJ+VQr6EKYUil93aHVfuMmJM4a&#10;N1sdeJxbaWZ943I7yl0UxdLqnvhCpyd877Aezler4LOsi2ZX2mYJw9YO5an6KJoXpR4f1rdXEAHX&#10;8AfDrz6rQ85OlbuS8WJU8JwcEkY5iPcgGEh4A6JSECd7kHkm/3+Q/wAAAP//AwBQSwECLQAUAAYA&#10;CAAAACEAtoM4kv4AAADhAQAAEwAAAAAAAAAAAAAAAAAAAAAAW0NvbnRlbnRfVHlwZXNdLnhtbFBL&#10;AQItABQABgAIAAAAIQA4/SH/1gAAAJQBAAALAAAAAAAAAAAAAAAAAC8BAABfcmVscy8ucmVsc1BL&#10;AQItABQABgAIAAAAIQAwPjxjIwIAAB8EAAAOAAAAAAAAAAAAAAAAAC4CAABkcnMvZTJvRG9jLnht&#10;bFBLAQItABQABgAIAAAAIQAzrEEm3QAAAAkBAAAPAAAAAAAAAAAAAAAAAH0EAABkcnMvZG93bnJl&#10;di54bWxQSwUGAAAAAAQABADzAAAAhwUAAAAA&#10;" stroked="f">
              <v:textbox>
                <w:txbxContent>
                  <w:p w14:paraId="7F5F2F32" w14:textId="4411FDC1" w:rsidR="0090576C" w:rsidRPr="0090576C" w:rsidRDefault="00563541" w:rsidP="0090576C">
                    <w:pPr>
                      <w:pStyle w:val="NoSpacing"/>
                      <w:spacing w:line="360" w:lineRule="auto"/>
                      <w:ind w:left="-284"/>
                      <w:jc w:val="right"/>
                      <w:rPr>
                        <w:rFonts w:cs="Calibri"/>
                        <w:bCs/>
                        <w:i/>
                        <w:color w:val="7F7F7F" w:themeColor="text1" w:themeTint="80"/>
                        <w:sz w:val="28"/>
                        <w:szCs w:val="32"/>
                      </w:rPr>
                    </w:pPr>
                    <w:proofErr w:type="spellStart"/>
                    <w:r>
                      <w:rPr>
                        <w:rStyle w:val="Strong"/>
                        <w:rFonts w:cs="Calibri"/>
                        <w:i/>
                        <w:color w:val="7F7F7F" w:themeColor="text1" w:themeTint="80"/>
                        <w:sz w:val="28"/>
                        <w:szCs w:val="32"/>
                      </w:rPr>
                      <w:t>Comunicado</w:t>
                    </w:r>
                    <w:proofErr w:type="spellEnd"/>
                    <w:r>
                      <w:rPr>
                        <w:rStyle w:val="Strong"/>
                        <w:rFonts w:cs="Calibri"/>
                        <w:i/>
                        <w:color w:val="7F7F7F" w:themeColor="text1" w:themeTint="80"/>
                        <w:sz w:val="28"/>
                        <w:szCs w:val="32"/>
                      </w:rPr>
                      <w:t xml:space="preserve"> de </w:t>
                    </w:r>
                    <w:proofErr w:type="spellStart"/>
                    <w:r>
                      <w:rPr>
                        <w:rStyle w:val="Strong"/>
                        <w:rFonts w:cs="Calibri"/>
                        <w:i/>
                        <w:color w:val="7F7F7F" w:themeColor="text1" w:themeTint="80"/>
                        <w:sz w:val="28"/>
                        <w:szCs w:val="32"/>
                      </w:rPr>
                      <w:t>prensa</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19"/>
    <w:rsid w:val="000027D6"/>
    <w:rsid w:val="00071850"/>
    <w:rsid w:val="00072EF6"/>
    <w:rsid w:val="000B640A"/>
    <w:rsid w:val="000C273E"/>
    <w:rsid w:val="000D1A4C"/>
    <w:rsid w:val="00114E79"/>
    <w:rsid w:val="00132853"/>
    <w:rsid w:val="00161489"/>
    <w:rsid w:val="00162B06"/>
    <w:rsid w:val="00171BBF"/>
    <w:rsid w:val="00176D7B"/>
    <w:rsid w:val="001C04A7"/>
    <w:rsid w:val="001C0E83"/>
    <w:rsid w:val="001D6536"/>
    <w:rsid w:val="001F1470"/>
    <w:rsid w:val="0020141F"/>
    <w:rsid w:val="002449E7"/>
    <w:rsid w:val="00260FDD"/>
    <w:rsid w:val="0026174E"/>
    <w:rsid w:val="00262935"/>
    <w:rsid w:val="00271E88"/>
    <w:rsid w:val="0028031D"/>
    <w:rsid w:val="00293D52"/>
    <w:rsid w:val="002B0B70"/>
    <w:rsid w:val="002B0EC2"/>
    <w:rsid w:val="002C623B"/>
    <w:rsid w:val="002D5FC2"/>
    <w:rsid w:val="002E2F57"/>
    <w:rsid w:val="002F4EB7"/>
    <w:rsid w:val="00300FE6"/>
    <w:rsid w:val="00304AA9"/>
    <w:rsid w:val="0031228E"/>
    <w:rsid w:val="00314826"/>
    <w:rsid w:val="00320BF8"/>
    <w:rsid w:val="0033370F"/>
    <w:rsid w:val="003501B7"/>
    <w:rsid w:val="003668B0"/>
    <w:rsid w:val="00374590"/>
    <w:rsid w:val="00395743"/>
    <w:rsid w:val="003D1FBB"/>
    <w:rsid w:val="003D6CBD"/>
    <w:rsid w:val="00435B01"/>
    <w:rsid w:val="00464A82"/>
    <w:rsid w:val="0047716E"/>
    <w:rsid w:val="00495CC2"/>
    <w:rsid w:val="004E525F"/>
    <w:rsid w:val="004E5B3B"/>
    <w:rsid w:val="004F575F"/>
    <w:rsid w:val="00503D9B"/>
    <w:rsid w:val="00560131"/>
    <w:rsid w:val="00563541"/>
    <w:rsid w:val="005739AE"/>
    <w:rsid w:val="005F4E18"/>
    <w:rsid w:val="006212C7"/>
    <w:rsid w:val="00645F9F"/>
    <w:rsid w:val="0064626D"/>
    <w:rsid w:val="0067092E"/>
    <w:rsid w:val="0068364E"/>
    <w:rsid w:val="006C1D72"/>
    <w:rsid w:val="006D7AF2"/>
    <w:rsid w:val="007148B5"/>
    <w:rsid w:val="00757FC5"/>
    <w:rsid w:val="00791A10"/>
    <w:rsid w:val="007A2FD1"/>
    <w:rsid w:val="007C0F76"/>
    <w:rsid w:val="007C7C94"/>
    <w:rsid w:val="007E63F4"/>
    <w:rsid w:val="00804D5C"/>
    <w:rsid w:val="00817EAA"/>
    <w:rsid w:val="00823CC1"/>
    <w:rsid w:val="00830B01"/>
    <w:rsid w:val="008721A2"/>
    <w:rsid w:val="00885EFC"/>
    <w:rsid w:val="00891B1E"/>
    <w:rsid w:val="008E222C"/>
    <w:rsid w:val="008F3CD7"/>
    <w:rsid w:val="008F3F7C"/>
    <w:rsid w:val="008F7A26"/>
    <w:rsid w:val="0090576C"/>
    <w:rsid w:val="00940DC1"/>
    <w:rsid w:val="00945B66"/>
    <w:rsid w:val="00951400"/>
    <w:rsid w:val="00970DD6"/>
    <w:rsid w:val="00994638"/>
    <w:rsid w:val="009A7E08"/>
    <w:rsid w:val="009C435A"/>
    <w:rsid w:val="009E3249"/>
    <w:rsid w:val="00A07365"/>
    <w:rsid w:val="00A16974"/>
    <w:rsid w:val="00A2096B"/>
    <w:rsid w:val="00A30F0B"/>
    <w:rsid w:val="00A34221"/>
    <w:rsid w:val="00AB3E29"/>
    <w:rsid w:val="00AD6E09"/>
    <w:rsid w:val="00B01EBB"/>
    <w:rsid w:val="00B3533F"/>
    <w:rsid w:val="00B42EE7"/>
    <w:rsid w:val="00B53200"/>
    <w:rsid w:val="00B624A8"/>
    <w:rsid w:val="00B66000"/>
    <w:rsid w:val="00B66BE5"/>
    <w:rsid w:val="00B72AAD"/>
    <w:rsid w:val="00BA5E40"/>
    <w:rsid w:val="00BC0B9C"/>
    <w:rsid w:val="00BC38AB"/>
    <w:rsid w:val="00BD7140"/>
    <w:rsid w:val="00C219BF"/>
    <w:rsid w:val="00C21D51"/>
    <w:rsid w:val="00C22EB9"/>
    <w:rsid w:val="00C50ED1"/>
    <w:rsid w:val="00C702C8"/>
    <w:rsid w:val="00C77EBE"/>
    <w:rsid w:val="00C83919"/>
    <w:rsid w:val="00CA6339"/>
    <w:rsid w:val="00CB0086"/>
    <w:rsid w:val="00CD3844"/>
    <w:rsid w:val="00D40D2B"/>
    <w:rsid w:val="00D62E75"/>
    <w:rsid w:val="00D64E38"/>
    <w:rsid w:val="00D8055B"/>
    <w:rsid w:val="00D94FD5"/>
    <w:rsid w:val="00DA706D"/>
    <w:rsid w:val="00DB2184"/>
    <w:rsid w:val="00DF2C6F"/>
    <w:rsid w:val="00E361F7"/>
    <w:rsid w:val="00E43286"/>
    <w:rsid w:val="00E47529"/>
    <w:rsid w:val="00E55F04"/>
    <w:rsid w:val="00E96716"/>
    <w:rsid w:val="00EB2CF5"/>
    <w:rsid w:val="00EB63F5"/>
    <w:rsid w:val="00ED00B0"/>
    <w:rsid w:val="00ED2E15"/>
    <w:rsid w:val="00ED524F"/>
    <w:rsid w:val="00F027ED"/>
    <w:rsid w:val="00F102B2"/>
    <w:rsid w:val="00F317A5"/>
    <w:rsid w:val="00F33488"/>
    <w:rsid w:val="00F44977"/>
    <w:rsid w:val="00F572B1"/>
    <w:rsid w:val="00F74873"/>
    <w:rsid w:val="00F874EF"/>
    <w:rsid w:val="00FC11A6"/>
    <w:rsid w:val="00FC7FF3"/>
    <w:rsid w:val="00FE452F"/>
    <w:rsid w:val="00FF37E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5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B"/>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semiHidden/>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B"/>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semiHidden/>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mra.com/carn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omra.com/carne" TargetMode="External"/><Relationship Id="rId2" Type="http://schemas.openxmlformats.org/officeDocument/2006/relationships/customXml" Target="../customXml/item2.xml"/><Relationship Id="rId16" Type="http://schemas.openxmlformats.org/officeDocument/2006/relationships/hyperlink" Target="http://www.alarconyharr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arne.iberia@tomra.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marti@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E0E0-1AEB-44B5-8ED6-242E902FB4E6}">
  <ds:schemaRefs>
    <ds:schemaRef ds:uri="http://schemas.microsoft.com/sharepoint/v3"/>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3.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9124C-6712-455B-81DD-D5EBCBBCCBA8}">
  <ds:schemaRefs/>
</ds:datastoreItem>
</file>

<file path=customXml/itemProps5.xml><?xml version="1.0" encoding="utf-8"?>
<ds:datastoreItem xmlns:ds="http://schemas.openxmlformats.org/officeDocument/2006/customXml" ds:itemID="{47C1D22B-327B-408A-A4F4-B1D4462B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Template>
  <TotalTime>2</TotalTime>
  <Pages>4</Pages>
  <Words>1560</Words>
  <Characters>8698</Characters>
  <Application>Microsoft Office Word</Application>
  <DocSecurity>0</DocSecurity>
  <PresentationFormat/>
  <Lines>72</Lines>
  <Paragraphs>20</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Tomra\2014</Company>
  <LinksUpToDate>false</LinksUpToDate>
  <CharactersWithSpaces>10238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Bellemans</dc:creator>
  <dc:description>Template by addpoint.no</dc:description>
  <cp:lastModifiedBy>Usuario</cp:lastModifiedBy>
  <cp:revision>5</cp:revision>
  <dcterms:created xsi:type="dcterms:W3CDTF">2016-03-16T09:33:00Z</dcterms:created>
  <dcterms:modified xsi:type="dcterms:W3CDTF">2016-03-21T09:23:00Z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ies>
</file>