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7CA1A" w14:textId="77777777" w:rsidR="0089283B" w:rsidRDefault="0089283B" w:rsidP="0089283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en-GB" w:eastAsia="en-GB"/>
        </w:rPr>
      </w:pPr>
    </w:p>
    <w:p w14:paraId="2C312C98" w14:textId="2E3EE516" w:rsidR="00EB7BE5" w:rsidRDefault="002E5320" w:rsidP="00EB7BE5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en-GB" w:eastAsia="en-GB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GB" w:eastAsia="en-GB"/>
        </w:rPr>
        <w:t>Allison Transmission</w:t>
      </w:r>
      <w:r w:rsidR="00E171F5">
        <w:rPr>
          <w:rFonts w:ascii="Arial" w:hAnsi="Arial" w:cs="Arial"/>
          <w:b/>
          <w:bCs/>
          <w:color w:val="000000"/>
          <w:sz w:val="28"/>
          <w:szCs w:val="28"/>
          <w:lang w:val="en-GB" w:eastAsia="en-GB"/>
        </w:rPr>
        <w:t xml:space="preserve">: </w:t>
      </w:r>
      <w:proofErr w:type="spellStart"/>
      <w:r w:rsidR="00E171F5">
        <w:rPr>
          <w:rFonts w:ascii="Arial" w:hAnsi="Arial" w:cs="Arial"/>
          <w:b/>
          <w:bCs/>
          <w:color w:val="000000"/>
          <w:sz w:val="28"/>
          <w:szCs w:val="28"/>
          <w:lang w:val="en-GB" w:eastAsia="en-GB"/>
        </w:rPr>
        <w:t>una</w:t>
      </w:r>
      <w:proofErr w:type="spellEnd"/>
      <w:r w:rsidR="00E171F5">
        <w:rPr>
          <w:rFonts w:ascii="Arial" w:hAnsi="Arial" w:cs="Arial"/>
          <w:b/>
          <w:bCs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="00E171F5">
        <w:rPr>
          <w:rFonts w:ascii="Arial" w:hAnsi="Arial" w:cs="Arial"/>
          <w:b/>
          <w:bCs/>
          <w:color w:val="000000"/>
          <w:sz w:val="28"/>
          <w:szCs w:val="28"/>
          <w:lang w:val="en-GB" w:eastAsia="en-GB"/>
        </w:rPr>
        <w:t>giornata</w:t>
      </w:r>
      <w:proofErr w:type="spellEnd"/>
      <w:r w:rsidR="00E171F5">
        <w:rPr>
          <w:rFonts w:ascii="Arial" w:hAnsi="Arial" w:cs="Arial"/>
          <w:b/>
          <w:bCs/>
          <w:color w:val="000000"/>
          <w:sz w:val="28"/>
          <w:szCs w:val="28"/>
          <w:lang w:val="en-GB" w:eastAsia="en-GB"/>
        </w:rPr>
        <w:t xml:space="preserve"> a </w:t>
      </w:r>
      <w:proofErr w:type="spellStart"/>
      <w:r w:rsidR="00E171F5">
        <w:rPr>
          <w:rFonts w:ascii="Arial" w:hAnsi="Arial" w:cs="Arial"/>
          <w:b/>
          <w:bCs/>
          <w:color w:val="000000"/>
          <w:sz w:val="28"/>
          <w:szCs w:val="28"/>
          <w:lang w:val="en-GB" w:eastAsia="en-GB"/>
        </w:rPr>
        <w:t>tutto</w:t>
      </w:r>
      <w:proofErr w:type="spellEnd"/>
      <w:r w:rsidR="00E171F5">
        <w:rPr>
          <w:rFonts w:ascii="Arial" w:hAnsi="Arial" w:cs="Arial"/>
          <w:b/>
          <w:bCs/>
          <w:color w:val="000000"/>
          <w:sz w:val="28"/>
          <w:szCs w:val="28"/>
          <w:lang w:val="en-GB" w:eastAsia="en-GB"/>
        </w:rPr>
        <w:t xml:space="preserve"> gas!</w:t>
      </w:r>
      <w:r w:rsidR="00EB7BE5">
        <w:rPr>
          <w:rFonts w:ascii="Arial" w:hAnsi="Arial" w:cs="Arial"/>
          <w:b/>
          <w:bCs/>
          <w:color w:val="000000"/>
          <w:sz w:val="28"/>
          <w:szCs w:val="28"/>
          <w:lang w:val="en-GB" w:eastAsia="en-GB"/>
        </w:rPr>
        <w:t xml:space="preserve"> </w:t>
      </w:r>
    </w:p>
    <w:p w14:paraId="758888AD" w14:textId="47F3211A" w:rsidR="00EB7BE5" w:rsidRPr="002E00FD" w:rsidRDefault="00EB7BE5" w:rsidP="00EB7BE5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  <w:sz w:val="32"/>
          <w:szCs w:val="32"/>
          <w:lang w:val="it-IT" w:eastAsia="it-IT"/>
        </w:rPr>
      </w:pPr>
      <w:r w:rsidRPr="00215805">
        <w:rPr>
          <w:rFonts w:ascii="Arial" w:hAnsi="Arial" w:cs="Arial"/>
          <w:bCs/>
          <w:i/>
          <w:iCs/>
          <w:color w:val="000000"/>
          <w:lang w:val="it-IT" w:eastAsia="en-GB"/>
        </w:rPr>
        <w:t xml:space="preserve"> Il 25 settembre </w:t>
      </w:r>
      <w:proofErr w:type="spellStart"/>
      <w:r w:rsidRPr="00215805">
        <w:rPr>
          <w:rFonts w:ascii="Arial" w:hAnsi="Arial" w:cs="Arial"/>
          <w:bCs/>
          <w:i/>
          <w:iCs/>
          <w:color w:val="000000"/>
          <w:lang w:val="it-IT" w:eastAsia="en-GB"/>
        </w:rPr>
        <w:t>Allison</w:t>
      </w:r>
      <w:proofErr w:type="spellEnd"/>
      <w:r w:rsidRPr="00215805">
        <w:rPr>
          <w:rFonts w:ascii="Arial" w:hAnsi="Arial" w:cs="Arial"/>
          <w:bCs/>
          <w:i/>
          <w:iCs/>
          <w:color w:val="000000"/>
          <w:lang w:val="it-IT" w:eastAsia="en-GB"/>
        </w:rPr>
        <w:t xml:space="preserve"> </w:t>
      </w:r>
      <w:proofErr w:type="spellStart"/>
      <w:r w:rsidRPr="00215805">
        <w:rPr>
          <w:rFonts w:ascii="Arial" w:hAnsi="Arial" w:cs="Arial"/>
          <w:bCs/>
          <w:i/>
          <w:iCs/>
          <w:color w:val="000000"/>
          <w:lang w:val="it-IT" w:eastAsia="en-GB"/>
        </w:rPr>
        <w:t>Transmission</w:t>
      </w:r>
      <w:proofErr w:type="spellEnd"/>
      <w:r>
        <w:rPr>
          <w:rFonts w:ascii="Arial" w:hAnsi="Arial" w:cs="Arial"/>
          <w:bCs/>
          <w:i/>
          <w:iCs/>
          <w:color w:val="000000"/>
          <w:lang w:val="it-IT" w:eastAsia="en-GB"/>
        </w:rPr>
        <w:t xml:space="preserve"> ha</w:t>
      </w:r>
      <w:r w:rsidRPr="00215805">
        <w:rPr>
          <w:rFonts w:ascii="Arial" w:hAnsi="Arial" w:cs="Arial"/>
          <w:bCs/>
          <w:i/>
          <w:iCs/>
          <w:color w:val="000000"/>
          <w:lang w:val="it-IT" w:eastAsia="en-GB"/>
        </w:rPr>
        <w:t xml:space="preserve"> dedic</w:t>
      </w:r>
      <w:r>
        <w:rPr>
          <w:rFonts w:ascii="Arial" w:hAnsi="Arial" w:cs="Arial"/>
          <w:bCs/>
          <w:i/>
          <w:iCs/>
          <w:color w:val="000000"/>
          <w:lang w:val="it-IT" w:eastAsia="en-GB"/>
        </w:rPr>
        <w:t>ato</w:t>
      </w:r>
      <w:r w:rsidRPr="00215805">
        <w:rPr>
          <w:rFonts w:ascii="Arial" w:hAnsi="Arial" w:cs="Arial"/>
          <w:bCs/>
          <w:i/>
          <w:iCs/>
          <w:color w:val="000000"/>
          <w:lang w:val="it-IT" w:eastAsia="en-GB"/>
        </w:rPr>
        <w:t xml:space="preserve"> una giornata </w:t>
      </w:r>
      <w:r>
        <w:rPr>
          <w:rFonts w:ascii="Arial" w:hAnsi="Arial" w:cs="Arial"/>
          <w:bCs/>
          <w:i/>
          <w:iCs/>
          <w:color w:val="000000"/>
          <w:lang w:val="it-IT" w:eastAsia="en-GB"/>
        </w:rPr>
        <w:t>ai</w:t>
      </w:r>
      <w:r w:rsidRPr="00215805">
        <w:rPr>
          <w:rFonts w:ascii="Arial" w:hAnsi="Arial" w:cs="Arial"/>
          <w:bCs/>
          <w:i/>
          <w:iCs/>
          <w:color w:val="000000"/>
          <w:lang w:val="it-IT" w:eastAsia="en-GB"/>
        </w:rPr>
        <w:t xml:space="preserve"> veicoli CNG</w:t>
      </w:r>
      <w:r w:rsidR="002E00FD">
        <w:rPr>
          <w:rFonts w:ascii="Arial" w:hAnsi="Arial" w:cs="Arial"/>
          <w:bCs/>
          <w:i/>
          <w:iCs/>
          <w:color w:val="000000"/>
          <w:lang w:val="it-IT" w:eastAsia="en-GB"/>
        </w:rPr>
        <w:t xml:space="preserve"> e LNG</w:t>
      </w:r>
      <w:r w:rsidRPr="00215805">
        <w:rPr>
          <w:rFonts w:ascii="Arial" w:hAnsi="Arial" w:cs="Arial"/>
          <w:bCs/>
          <w:i/>
          <w:iCs/>
          <w:color w:val="000000"/>
          <w:lang w:val="it-IT" w:eastAsia="en-GB"/>
        </w:rPr>
        <w:t xml:space="preserve"> all’Autodromo di Monza. </w:t>
      </w:r>
      <w:r>
        <w:rPr>
          <w:rFonts w:ascii="Arial" w:hAnsi="Arial" w:cs="Arial"/>
          <w:bCs/>
          <w:i/>
          <w:iCs/>
          <w:color w:val="000000"/>
          <w:lang w:val="it-IT" w:eastAsia="en-GB"/>
        </w:rPr>
        <w:t xml:space="preserve">Ospiti i principali clienti europei, in pista </w:t>
      </w:r>
      <w:r w:rsidRPr="00215805">
        <w:rPr>
          <w:rFonts w:ascii="Arial" w:hAnsi="Arial" w:cs="Arial"/>
          <w:bCs/>
          <w:i/>
          <w:iCs/>
          <w:color w:val="000000"/>
          <w:lang w:val="it-IT" w:eastAsia="en-GB"/>
        </w:rPr>
        <w:t xml:space="preserve">per verificare in prima persona i vantaggi delle trasmissioni completamente </w:t>
      </w:r>
      <w:r w:rsidRPr="002E00FD">
        <w:rPr>
          <w:rFonts w:ascii="Arial" w:hAnsi="Arial" w:cs="Arial"/>
          <w:bCs/>
          <w:i/>
          <w:iCs/>
          <w:color w:val="000000"/>
          <w:lang w:val="it-IT" w:eastAsia="en-GB"/>
        </w:rPr>
        <w:t xml:space="preserve">automatiche </w:t>
      </w:r>
      <w:proofErr w:type="spellStart"/>
      <w:r w:rsidRPr="002E00FD">
        <w:rPr>
          <w:rFonts w:ascii="Arial" w:hAnsi="Arial" w:cs="Arial"/>
          <w:bCs/>
          <w:i/>
          <w:iCs/>
          <w:color w:val="000000"/>
          <w:lang w:val="it-IT" w:eastAsia="en-GB"/>
        </w:rPr>
        <w:t>Allison</w:t>
      </w:r>
      <w:proofErr w:type="spellEnd"/>
      <w:r w:rsidRPr="002E00FD">
        <w:rPr>
          <w:rFonts w:ascii="Arial" w:hAnsi="Arial" w:cs="Arial"/>
          <w:bCs/>
          <w:i/>
          <w:iCs/>
          <w:color w:val="000000"/>
          <w:lang w:val="it-IT" w:eastAsia="en-GB"/>
        </w:rPr>
        <w:t xml:space="preserve"> in abbinamento ai combustibili alternativi.</w:t>
      </w:r>
    </w:p>
    <w:p w14:paraId="11F03D4D" w14:textId="59F08E06" w:rsidR="00EB7BE5" w:rsidRPr="00215805" w:rsidRDefault="00122B5E" w:rsidP="00EB7BE5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Cs/>
          <w:iCs/>
          <w:color w:val="000000"/>
          <w:lang w:val="it-IT" w:eastAsia="en-GB"/>
        </w:rPr>
      </w:pPr>
      <w:r>
        <w:rPr>
          <w:rFonts w:ascii="Arial" w:hAnsi="Arial" w:cs="Arial"/>
          <w:b/>
          <w:bCs/>
          <w:iCs/>
          <w:color w:val="000000"/>
          <w:lang w:val="it-IT" w:eastAsia="en-GB"/>
        </w:rPr>
        <w:t>Torino, 19 ottobre 2015</w:t>
      </w:r>
      <w:r w:rsidR="00EB7BE5" w:rsidRPr="002E00FD">
        <w:rPr>
          <w:rFonts w:ascii="Arial" w:hAnsi="Arial" w:cs="Arial"/>
          <w:bCs/>
          <w:iCs/>
          <w:color w:val="000000"/>
          <w:lang w:val="it-IT" w:eastAsia="en-GB"/>
        </w:rPr>
        <w:t xml:space="preserve"> - Il 25 settembre </w:t>
      </w:r>
      <w:proofErr w:type="spellStart"/>
      <w:r w:rsidR="00EB7BE5" w:rsidRPr="002E00FD">
        <w:rPr>
          <w:rFonts w:ascii="Arial" w:hAnsi="Arial" w:cs="Arial"/>
          <w:bCs/>
          <w:iCs/>
          <w:color w:val="000000"/>
          <w:lang w:val="it-IT" w:eastAsia="en-GB"/>
        </w:rPr>
        <w:t>Allison</w:t>
      </w:r>
      <w:proofErr w:type="spellEnd"/>
      <w:r w:rsidR="00EB7BE5" w:rsidRPr="002E00FD">
        <w:rPr>
          <w:rFonts w:ascii="Arial" w:hAnsi="Arial" w:cs="Arial"/>
          <w:bCs/>
          <w:iCs/>
          <w:color w:val="000000"/>
          <w:lang w:val="it-IT" w:eastAsia="en-GB"/>
        </w:rPr>
        <w:t xml:space="preserve"> </w:t>
      </w:r>
      <w:proofErr w:type="spellStart"/>
      <w:r w:rsidR="00EB7BE5" w:rsidRPr="002E00FD">
        <w:rPr>
          <w:rFonts w:ascii="Arial" w:hAnsi="Arial" w:cs="Arial"/>
          <w:bCs/>
          <w:iCs/>
          <w:color w:val="000000"/>
          <w:lang w:val="it-IT" w:eastAsia="en-GB"/>
        </w:rPr>
        <w:t>Transmission</w:t>
      </w:r>
      <w:proofErr w:type="spellEnd"/>
      <w:r w:rsidR="00EB7BE5" w:rsidRPr="002E00FD">
        <w:rPr>
          <w:rFonts w:ascii="Arial" w:hAnsi="Arial" w:cs="Arial"/>
          <w:bCs/>
          <w:iCs/>
          <w:color w:val="000000"/>
          <w:lang w:val="it-IT" w:eastAsia="en-GB"/>
        </w:rPr>
        <w:t xml:space="preserve"> ha dedicato la prima giornata di </w:t>
      </w:r>
      <w:r w:rsidR="002E5320">
        <w:rPr>
          <w:rFonts w:ascii="Arial" w:hAnsi="Arial" w:cs="Arial"/>
          <w:bCs/>
          <w:iCs/>
          <w:color w:val="000000"/>
          <w:lang w:val="it-IT" w:eastAsia="en-GB"/>
        </w:rPr>
        <w:t>“</w:t>
      </w:r>
      <w:r w:rsidR="00EB7BE5" w:rsidRPr="002E00FD">
        <w:rPr>
          <w:rFonts w:ascii="Arial" w:hAnsi="Arial" w:cs="Arial"/>
          <w:bCs/>
          <w:iCs/>
          <w:color w:val="000000"/>
          <w:lang w:val="it-IT" w:eastAsia="en-GB"/>
        </w:rPr>
        <w:t xml:space="preserve">Truck </w:t>
      </w:r>
      <w:proofErr w:type="spellStart"/>
      <w:r w:rsidR="00EB7BE5" w:rsidRPr="002E00FD">
        <w:rPr>
          <w:rFonts w:ascii="Arial" w:hAnsi="Arial" w:cs="Arial"/>
          <w:bCs/>
          <w:iCs/>
          <w:color w:val="000000"/>
          <w:lang w:val="it-IT" w:eastAsia="en-GB"/>
        </w:rPr>
        <w:t>Emotion</w:t>
      </w:r>
      <w:proofErr w:type="spellEnd"/>
      <w:r w:rsidR="002E5320">
        <w:rPr>
          <w:rFonts w:ascii="Arial" w:hAnsi="Arial" w:cs="Arial"/>
          <w:bCs/>
          <w:iCs/>
          <w:color w:val="000000"/>
          <w:lang w:val="it-IT" w:eastAsia="en-GB"/>
        </w:rPr>
        <w:t>”</w:t>
      </w:r>
      <w:r w:rsidR="00EB7BE5" w:rsidRPr="002E00FD">
        <w:rPr>
          <w:rFonts w:ascii="Arial" w:hAnsi="Arial" w:cs="Arial"/>
          <w:bCs/>
          <w:iCs/>
          <w:color w:val="000000"/>
          <w:lang w:val="it-IT" w:eastAsia="en-GB"/>
        </w:rPr>
        <w:t xml:space="preserve"> (Autodromo di Monza, 25-27 settembre) alla dimostrazione in pista delle prestazioni dei veicoli con motore a gas naturale (CNG e LNG) allestiti con le proprie trasmissioni completamente automatiche.</w:t>
      </w:r>
      <w:r w:rsidR="00EB7BE5" w:rsidRPr="00215805">
        <w:rPr>
          <w:rFonts w:ascii="Arial" w:hAnsi="Arial" w:cs="Arial"/>
          <w:bCs/>
          <w:iCs/>
          <w:color w:val="000000"/>
          <w:lang w:val="it-IT" w:eastAsia="en-GB"/>
        </w:rPr>
        <w:t xml:space="preserve"> </w:t>
      </w:r>
    </w:p>
    <w:p w14:paraId="2B30FB71" w14:textId="4A3D0D6A" w:rsidR="002E00FD" w:rsidRPr="00886CC0" w:rsidRDefault="00EB7BE5" w:rsidP="000E4DC0">
      <w:pPr>
        <w:spacing w:line="360" w:lineRule="auto"/>
        <w:jc w:val="both"/>
        <w:outlineLvl w:val="0"/>
        <w:rPr>
          <w:rFonts w:ascii="Arial" w:hAnsi="Arial" w:cs="Arial"/>
          <w:bCs/>
          <w:color w:val="000000"/>
          <w:lang w:val="it-IT" w:eastAsia="en-GB"/>
        </w:rPr>
      </w:pPr>
      <w:r w:rsidRPr="00215805">
        <w:rPr>
          <w:rFonts w:ascii="Arial" w:hAnsi="Arial" w:cs="Arial"/>
          <w:bCs/>
          <w:iCs/>
          <w:color w:val="000000"/>
          <w:lang w:val="it-IT" w:eastAsia="en-GB"/>
        </w:rPr>
        <w:t>La giornata</w:t>
      </w:r>
      <w:r>
        <w:rPr>
          <w:rFonts w:ascii="Arial" w:hAnsi="Arial" w:cs="Arial"/>
          <w:bCs/>
          <w:iCs/>
          <w:color w:val="000000"/>
          <w:lang w:val="it-IT" w:eastAsia="en-GB"/>
        </w:rPr>
        <w:t xml:space="preserve">, dedicata ai rappresentanti di </w:t>
      </w:r>
      <w:r w:rsidRPr="00215805">
        <w:rPr>
          <w:rFonts w:ascii="Arial" w:hAnsi="Arial" w:cs="Arial"/>
          <w:bCs/>
          <w:iCs/>
          <w:color w:val="000000"/>
          <w:lang w:val="it-IT" w:eastAsia="en-GB"/>
        </w:rPr>
        <w:t xml:space="preserve">flotte europee </w:t>
      </w:r>
      <w:r>
        <w:rPr>
          <w:rFonts w:ascii="Arial" w:hAnsi="Arial" w:cs="Arial"/>
          <w:bCs/>
          <w:iCs/>
          <w:color w:val="000000"/>
          <w:lang w:val="it-IT" w:eastAsia="en-GB"/>
        </w:rPr>
        <w:t>operanti</w:t>
      </w:r>
      <w:r w:rsidRPr="00215805">
        <w:rPr>
          <w:rFonts w:ascii="Arial" w:hAnsi="Arial" w:cs="Arial"/>
          <w:bCs/>
          <w:iCs/>
          <w:color w:val="000000"/>
          <w:lang w:val="it-IT" w:eastAsia="en-GB"/>
        </w:rPr>
        <w:t xml:space="preserve"> </w:t>
      </w:r>
      <w:r>
        <w:rPr>
          <w:rFonts w:ascii="Arial" w:hAnsi="Arial" w:cs="Arial"/>
          <w:bCs/>
          <w:iCs/>
          <w:color w:val="000000"/>
          <w:lang w:val="it-IT" w:eastAsia="en-GB"/>
        </w:rPr>
        <w:t>nel settore</w:t>
      </w:r>
      <w:r w:rsidRPr="00215805">
        <w:rPr>
          <w:rFonts w:ascii="Arial" w:hAnsi="Arial" w:cs="Arial"/>
          <w:bCs/>
          <w:iCs/>
          <w:color w:val="000000"/>
          <w:lang w:val="it-IT" w:eastAsia="en-GB"/>
        </w:rPr>
        <w:t xml:space="preserve"> della Distribuzione e </w:t>
      </w:r>
      <w:r>
        <w:rPr>
          <w:rFonts w:ascii="Arial" w:hAnsi="Arial" w:cs="Arial"/>
          <w:bCs/>
          <w:iCs/>
          <w:color w:val="000000"/>
          <w:lang w:val="it-IT" w:eastAsia="en-GB"/>
        </w:rPr>
        <w:t xml:space="preserve">della Raccolta Rifiuti, </w:t>
      </w:r>
      <w:r w:rsidR="002E00FD">
        <w:rPr>
          <w:rFonts w:ascii="Arial" w:hAnsi="Arial" w:cs="Arial"/>
          <w:bCs/>
          <w:iCs/>
          <w:color w:val="000000"/>
          <w:lang w:val="it-IT" w:eastAsia="en-GB"/>
        </w:rPr>
        <w:t>è iniziata</w:t>
      </w:r>
      <w:r>
        <w:rPr>
          <w:rFonts w:ascii="Arial" w:hAnsi="Arial" w:cs="Arial"/>
          <w:bCs/>
          <w:iCs/>
          <w:color w:val="000000"/>
          <w:lang w:val="it-IT" w:eastAsia="en-GB"/>
        </w:rPr>
        <w:t xml:space="preserve"> </w:t>
      </w:r>
      <w:r w:rsidR="002E5320">
        <w:rPr>
          <w:rFonts w:ascii="Arial" w:hAnsi="Arial" w:cs="Arial"/>
          <w:bCs/>
          <w:iCs/>
          <w:color w:val="000000"/>
          <w:lang w:val="it-IT" w:eastAsia="en-GB"/>
        </w:rPr>
        <w:t>con un workshop, inaugurato dal</w:t>
      </w:r>
      <w:r w:rsidR="000E4DC0" w:rsidRPr="000E4DC0">
        <w:rPr>
          <w:rFonts w:ascii="Arial" w:hAnsi="Arial" w:cs="Arial"/>
          <w:bCs/>
          <w:iCs/>
          <w:color w:val="000000"/>
          <w:lang w:val="it-IT" w:eastAsia="en-GB"/>
        </w:rPr>
        <w:t>la presentazione di Antonio Bravo, responsabile parco macchine di FCC, primario gruppo europeo nel settore dei servizi pubblici e delle infrastrutture</w:t>
      </w:r>
      <w:r w:rsidR="002E00FD" w:rsidRPr="002E00FD">
        <w:rPr>
          <w:rFonts w:ascii="Arial" w:hAnsi="Arial" w:cs="Arial"/>
          <w:bCs/>
          <w:color w:val="000000"/>
          <w:lang w:val="it-IT" w:eastAsia="en-GB"/>
        </w:rPr>
        <w:t xml:space="preserve"> </w:t>
      </w:r>
      <w:r w:rsidR="002E00FD" w:rsidRPr="003B6CDD">
        <w:rPr>
          <w:rFonts w:ascii="Arial" w:hAnsi="Arial" w:cs="Arial"/>
          <w:bCs/>
          <w:color w:val="000000"/>
          <w:lang w:val="it-IT" w:eastAsia="en-GB"/>
        </w:rPr>
        <w:t xml:space="preserve">presente in </w:t>
      </w:r>
      <w:proofErr w:type="gramStart"/>
      <w:r w:rsidR="002E00FD" w:rsidRPr="003B6CDD">
        <w:rPr>
          <w:rFonts w:ascii="Arial" w:hAnsi="Arial" w:cs="Arial"/>
          <w:bCs/>
          <w:color w:val="000000"/>
          <w:lang w:val="it-IT" w:eastAsia="en-GB"/>
        </w:rPr>
        <w:t>3</w:t>
      </w:r>
      <w:r w:rsidR="00A936D1">
        <w:rPr>
          <w:rFonts w:ascii="Arial" w:hAnsi="Arial" w:cs="Arial"/>
          <w:bCs/>
          <w:color w:val="000000"/>
          <w:lang w:val="it-IT" w:eastAsia="en-GB"/>
        </w:rPr>
        <w:t>5</w:t>
      </w:r>
      <w:proofErr w:type="gramEnd"/>
      <w:r w:rsidR="002E00FD" w:rsidRPr="003B6CDD">
        <w:rPr>
          <w:rFonts w:ascii="Arial" w:hAnsi="Arial" w:cs="Arial"/>
          <w:bCs/>
          <w:color w:val="000000"/>
          <w:lang w:val="it-IT" w:eastAsia="en-GB"/>
        </w:rPr>
        <w:t xml:space="preserve"> paesi in tutto il mondo con un fatturato 2014 di ben </w:t>
      </w:r>
      <w:r w:rsidR="00A936D1">
        <w:rPr>
          <w:rFonts w:ascii="Arial" w:hAnsi="Arial" w:cs="Arial"/>
          <w:bCs/>
          <w:color w:val="000000"/>
          <w:lang w:val="it-IT" w:eastAsia="en-GB"/>
        </w:rPr>
        <w:t>5</w:t>
      </w:r>
      <w:r w:rsidR="002E00FD">
        <w:rPr>
          <w:rFonts w:ascii="Arial" w:hAnsi="Arial" w:cs="Arial"/>
          <w:bCs/>
          <w:color w:val="000000"/>
          <w:lang w:val="it-IT" w:eastAsia="en-GB"/>
        </w:rPr>
        <w:t>.</w:t>
      </w:r>
      <w:r w:rsidR="00A936D1">
        <w:rPr>
          <w:rFonts w:ascii="Arial" w:hAnsi="Arial" w:cs="Arial"/>
          <w:bCs/>
          <w:color w:val="000000"/>
          <w:lang w:val="it-IT" w:eastAsia="en-GB"/>
        </w:rPr>
        <w:t>835</w:t>
      </w:r>
      <w:r w:rsidR="002E00FD" w:rsidRPr="003B6CDD">
        <w:rPr>
          <w:rFonts w:ascii="Arial" w:hAnsi="Arial" w:cs="Arial"/>
          <w:bCs/>
          <w:color w:val="000000"/>
          <w:lang w:val="it-IT" w:eastAsia="en-GB"/>
        </w:rPr>
        <w:t xml:space="preserve"> mili</w:t>
      </w:r>
      <w:r w:rsidR="002E00FD">
        <w:rPr>
          <w:rFonts w:ascii="Arial" w:hAnsi="Arial" w:cs="Arial"/>
          <w:bCs/>
          <w:color w:val="000000"/>
          <w:lang w:val="it-IT" w:eastAsia="en-GB"/>
        </w:rPr>
        <w:t>oni di euro.</w:t>
      </w:r>
      <w:r w:rsidR="000E4DC0">
        <w:rPr>
          <w:rFonts w:ascii="Arial" w:hAnsi="Arial" w:cs="Arial"/>
          <w:bCs/>
          <w:iCs/>
          <w:color w:val="000000"/>
          <w:lang w:val="it-IT" w:eastAsia="en-GB"/>
        </w:rPr>
        <w:t xml:space="preserve"> Nella sua presentazione,</w:t>
      </w:r>
      <w:r w:rsidR="000E4DC0" w:rsidRPr="000E4DC0">
        <w:rPr>
          <w:rFonts w:ascii="Arial" w:hAnsi="Arial" w:cs="Arial"/>
          <w:bCs/>
          <w:iCs/>
          <w:color w:val="000000"/>
          <w:lang w:val="it-IT" w:eastAsia="en-GB"/>
        </w:rPr>
        <w:t xml:space="preserve"> “</w:t>
      </w:r>
      <w:proofErr w:type="gramStart"/>
      <w:r w:rsidR="000E4DC0" w:rsidRPr="000E4DC0">
        <w:rPr>
          <w:rFonts w:ascii="Arial" w:hAnsi="Arial" w:cs="Arial"/>
          <w:bCs/>
          <w:iCs/>
          <w:color w:val="000000"/>
          <w:lang w:val="it-IT" w:eastAsia="en-GB"/>
        </w:rPr>
        <w:t>Application</w:t>
      </w:r>
      <w:proofErr w:type="gramEnd"/>
      <w:r w:rsidR="000E4DC0" w:rsidRPr="000E4DC0">
        <w:rPr>
          <w:rFonts w:ascii="Arial" w:hAnsi="Arial" w:cs="Arial"/>
          <w:bCs/>
          <w:iCs/>
          <w:color w:val="000000"/>
          <w:lang w:val="it-IT" w:eastAsia="en-GB"/>
        </w:rPr>
        <w:t xml:space="preserve"> of Natural Gas to </w:t>
      </w:r>
      <w:proofErr w:type="spellStart"/>
      <w:r w:rsidR="000E4DC0" w:rsidRPr="000E4DC0">
        <w:rPr>
          <w:rFonts w:ascii="Arial" w:hAnsi="Arial" w:cs="Arial"/>
          <w:bCs/>
          <w:iCs/>
          <w:color w:val="000000"/>
          <w:lang w:val="it-IT" w:eastAsia="en-GB"/>
        </w:rPr>
        <w:t>urban</w:t>
      </w:r>
      <w:proofErr w:type="spellEnd"/>
      <w:r w:rsidR="000E4DC0" w:rsidRPr="000E4DC0">
        <w:rPr>
          <w:rFonts w:ascii="Arial" w:hAnsi="Arial" w:cs="Arial"/>
          <w:bCs/>
          <w:iCs/>
          <w:color w:val="000000"/>
          <w:lang w:val="it-IT" w:eastAsia="en-GB"/>
        </w:rPr>
        <w:t xml:space="preserve"> </w:t>
      </w:r>
      <w:proofErr w:type="spellStart"/>
      <w:r w:rsidR="000E4DC0" w:rsidRPr="000E4DC0">
        <w:rPr>
          <w:rFonts w:ascii="Arial" w:hAnsi="Arial" w:cs="Arial"/>
          <w:bCs/>
          <w:iCs/>
          <w:color w:val="000000"/>
          <w:lang w:val="it-IT" w:eastAsia="en-GB"/>
        </w:rPr>
        <w:t>vehicles</w:t>
      </w:r>
      <w:proofErr w:type="spellEnd"/>
      <w:r w:rsidR="000E4DC0" w:rsidRPr="000E4DC0">
        <w:rPr>
          <w:rFonts w:ascii="Arial" w:hAnsi="Arial" w:cs="Arial"/>
          <w:bCs/>
          <w:iCs/>
          <w:color w:val="000000"/>
          <w:lang w:val="it-IT" w:eastAsia="en-GB"/>
        </w:rPr>
        <w:t xml:space="preserve"> for </w:t>
      </w:r>
      <w:proofErr w:type="spellStart"/>
      <w:r w:rsidR="000E4DC0" w:rsidRPr="000E4DC0">
        <w:rPr>
          <w:rFonts w:ascii="Arial" w:hAnsi="Arial" w:cs="Arial"/>
          <w:bCs/>
          <w:iCs/>
          <w:color w:val="000000"/>
          <w:lang w:val="it-IT" w:eastAsia="en-GB"/>
        </w:rPr>
        <w:t>Environmental</w:t>
      </w:r>
      <w:proofErr w:type="spellEnd"/>
      <w:r w:rsidR="000E4DC0" w:rsidRPr="000E4DC0">
        <w:rPr>
          <w:rFonts w:ascii="Arial" w:hAnsi="Arial" w:cs="Arial"/>
          <w:bCs/>
          <w:iCs/>
          <w:color w:val="000000"/>
          <w:lang w:val="it-IT" w:eastAsia="en-GB"/>
        </w:rPr>
        <w:t xml:space="preserve"> Servi</w:t>
      </w:r>
      <w:r w:rsidR="000E4DC0">
        <w:rPr>
          <w:rFonts w:ascii="Arial" w:hAnsi="Arial" w:cs="Arial"/>
          <w:bCs/>
          <w:iCs/>
          <w:color w:val="000000"/>
          <w:lang w:val="it-IT" w:eastAsia="en-GB"/>
        </w:rPr>
        <w:t>ces”, Bravo ha</w:t>
      </w:r>
      <w:r w:rsidR="000E4DC0" w:rsidRPr="000E4DC0">
        <w:rPr>
          <w:rFonts w:ascii="Arial" w:hAnsi="Arial" w:cs="Arial"/>
          <w:bCs/>
          <w:iCs/>
          <w:color w:val="000000"/>
          <w:lang w:val="it-IT" w:eastAsia="en-GB"/>
        </w:rPr>
        <w:t xml:space="preserve"> condiviso con gl</w:t>
      </w:r>
      <w:r w:rsidR="000E4DC0">
        <w:rPr>
          <w:rFonts w:ascii="Arial" w:hAnsi="Arial" w:cs="Arial"/>
          <w:bCs/>
          <w:iCs/>
          <w:color w:val="000000"/>
          <w:lang w:val="it-IT" w:eastAsia="en-GB"/>
        </w:rPr>
        <w:t>i altri invitati la vasta esper</w:t>
      </w:r>
      <w:r w:rsidR="000E4DC0" w:rsidRPr="000E4DC0">
        <w:rPr>
          <w:rFonts w:ascii="Arial" w:hAnsi="Arial" w:cs="Arial"/>
          <w:bCs/>
          <w:iCs/>
          <w:color w:val="000000"/>
          <w:lang w:val="it-IT" w:eastAsia="en-GB"/>
        </w:rPr>
        <w:t>i</w:t>
      </w:r>
      <w:r w:rsidR="000E4DC0">
        <w:rPr>
          <w:rFonts w:ascii="Arial" w:hAnsi="Arial" w:cs="Arial"/>
          <w:bCs/>
          <w:iCs/>
          <w:color w:val="000000"/>
          <w:lang w:val="it-IT" w:eastAsia="en-GB"/>
        </w:rPr>
        <w:t>e</w:t>
      </w:r>
      <w:r w:rsidR="000E4DC0" w:rsidRPr="000E4DC0">
        <w:rPr>
          <w:rFonts w:ascii="Arial" w:hAnsi="Arial" w:cs="Arial"/>
          <w:bCs/>
          <w:iCs/>
          <w:color w:val="000000"/>
          <w:lang w:val="it-IT" w:eastAsia="en-GB"/>
        </w:rPr>
        <w:t xml:space="preserve">nza di FCC con </w:t>
      </w:r>
      <w:proofErr w:type="gramStart"/>
      <w:r w:rsidR="000E4DC0" w:rsidRPr="000E4DC0">
        <w:rPr>
          <w:rFonts w:ascii="Arial" w:hAnsi="Arial" w:cs="Arial"/>
          <w:bCs/>
          <w:iCs/>
          <w:color w:val="000000"/>
          <w:lang w:val="it-IT" w:eastAsia="en-GB"/>
        </w:rPr>
        <w:t>veicoli</w:t>
      </w:r>
      <w:proofErr w:type="gramEnd"/>
      <w:r w:rsidR="000E4DC0" w:rsidRPr="000E4DC0">
        <w:rPr>
          <w:rFonts w:ascii="Arial" w:hAnsi="Arial" w:cs="Arial"/>
          <w:bCs/>
          <w:iCs/>
          <w:color w:val="000000"/>
          <w:lang w:val="it-IT" w:eastAsia="en-GB"/>
        </w:rPr>
        <w:t xml:space="preserve"> CNG</w:t>
      </w:r>
      <w:r w:rsidR="00A12D2E">
        <w:rPr>
          <w:rFonts w:ascii="Arial" w:hAnsi="Arial" w:cs="Arial"/>
          <w:bCs/>
          <w:iCs/>
          <w:color w:val="000000"/>
          <w:lang w:val="it-IT" w:eastAsia="en-GB"/>
        </w:rPr>
        <w:t xml:space="preserve"> con trasmissioni </w:t>
      </w:r>
      <w:proofErr w:type="spellStart"/>
      <w:r w:rsidR="00A12D2E">
        <w:rPr>
          <w:rFonts w:ascii="Arial" w:hAnsi="Arial" w:cs="Arial"/>
          <w:bCs/>
          <w:iCs/>
          <w:color w:val="000000"/>
          <w:lang w:val="it-IT" w:eastAsia="en-GB"/>
        </w:rPr>
        <w:t>Allison</w:t>
      </w:r>
      <w:proofErr w:type="spellEnd"/>
      <w:r w:rsidR="000E4DC0" w:rsidRPr="000E4DC0">
        <w:rPr>
          <w:rFonts w:ascii="Arial" w:hAnsi="Arial" w:cs="Arial"/>
          <w:bCs/>
          <w:iCs/>
          <w:color w:val="000000"/>
          <w:lang w:val="it-IT" w:eastAsia="en-GB"/>
        </w:rPr>
        <w:t xml:space="preserve"> (oltre 1000 </w:t>
      </w:r>
      <w:r w:rsidR="00A12D2E">
        <w:rPr>
          <w:rFonts w:ascii="Arial" w:hAnsi="Arial" w:cs="Arial"/>
          <w:bCs/>
          <w:iCs/>
          <w:color w:val="000000"/>
          <w:lang w:val="it-IT" w:eastAsia="en-GB"/>
        </w:rPr>
        <w:t>operativi</w:t>
      </w:r>
      <w:r w:rsidR="000E4DC0" w:rsidRPr="00886CC0">
        <w:rPr>
          <w:rFonts w:ascii="Arial" w:hAnsi="Arial" w:cs="Arial"/>
          <w:bCs/>
          <w:iCs/>
          <w:color w:val="000000"/>
          <w:lang w:val="it-IT" w:eastAsia="en-GB"/>
        </w:rPr>
        <w:t>).</w:t>
      </w:r>
      <w:r w:rsidR="000E4DC0" w:rsidRPr="00886CC0">
        <w:rPr>
          <w:rFonts w:ascii="Arial" w:hAnsi="Arial" w:cs="Arial"/>
          <w:bCs/>
          <w:color w:val="000000"/>
          <w:lang w:val="it-IT" w:eastAsia="en-GB"/>
        </w:rPr>
        <w:t xml:space="preserve">  </w:t>
      </w:r>
    </w:p>
    <w:p w14:paraId="7F9F9487" w14:textId="4D3A608E" w:rsidR="000E4DC0" w:rsidRPr="003B6CDD" w:rsidRDefault="000E4DC0" w:rsidP="000E4DC0">
      <w:pPr>
        <w:spacing w:line="360" w:lineRule="auto"/>
        <w:jc w:val="both"/>
        <w:outlineLvl w:val="0"/>
        <w:rPr>
          <w:rFonts w:ascii="Arial" w:hAnsi="Arial" w:cs="Arial"/>
          <w:bCs/>
          <w:color w:val="000000"/>
          <w:lang w:val="it-IT" w:eastAsia="en-GB"/>
        </w:rPr>
      </w:pPr>
      <w:r w:rsidRPr="00886CC0">
        <w:rPr>
          <w:rFonts w:ascii="Arial" w:hAnsi="Arial" w:cs="Arial"/>
          <w:bCs/>
          <w:color w:val="000000"/>
          <w:lang w:val="it-IT" w:eastAsia="en-GB"/>
        </w:rPr>
        <w:t xml:space="preserve">“FCC ha allestito la prima trasmissione </w:t>
      </w:r>
      <w:proofErr w:type="spellStart"/>
      <w:r w:rsidRPr="00886CC0">
        <w:rPr>
          <w:rFonts w:ascii="Arial" w:hAnsi="Arial" w:cs="Arial"/>
          <w:bCs/>
          <w:color w:val="000000"/>
          <w:lang w:val="it-IT" w:eastAsia="en-GB"/>
        </w:rPr>
        <w:t>Allison</w:t>
      </w:r>
      <w:proofErr w:type="spellEnd"/>
      <w:r w:rsidRPr="00886CC0">
        <w:rPr>
          <w:rFonts w:ascii="Arial" w:hAnsi="Arial" w:cs="Arial"/>
          <w:bCs/>
          <w:color w:val="000000"/>
          <w:lang w:val="it-IT" w:eastAsia="en-GB"/>
        </w:rPr>
        <w:t xml:space="preserve"> su uno dei nostri compattatori nel lontano 19</w:t>
      </w:r>
      <w:r w:rsidR="002A7CEB" w:rsidRPr="00886CC0">
        <w:rPr>
          <w:rFonts w:ascii="Arial" w:hAnsi="Arial" w:cs="Arial"/>
          <w:bCs/>
          <w:color w:val="000000"/>
          <w:lang w:val="it-IT" w:eastAsia="en-GB"/>
        </w:rPr>
        <w:t>90</w:t>
      </w:r>
      <w:proofErr w:type="gramStart"/>
      <w:r w:rsidR="002E00FD" w:rsidRPr="00886CC0">
        <w:rPr>
          <w:rFonts w:ascii="Arial" w:hAnsi="Arial" w:cs="Arial"/>
          <w:bCs/>
          <w:color w:val="000000"/>
          <w:lang w:val="it-IT" w:eastAsia="en-GB"/>
        </w:rPr>
        <w:t>,</w:t>
      </w:r>
      <w:proofErr w:type="gramEnd"/>
      <w:r w:rsidR="002E00FD" w:rsidRPr="00886CC0">
        <w:rPr>
          <w:rFonts w:ascii="Arial" w:hAnsi="Arial" w:cs="Arial"/>
          <w:bCs/>
          <w:color w:val="000000"/>
          <w:lang w:val="it-IT" w:eastAsia="en-GB"/>
        </w:rPr>
        <w:t>” racconta Bravo, “d</w:t>
      </w:r>
      <w:r w:rsidRPr="00886CC0">
        <w:rPr>
          <w:rFonts w:ascii="Arial" w:hAnsi="Arial" w:cs="Arial"/>
          <w:bCs/>
          <w:color w:val="000000"/>
          <w:lang w:val="it-IT" w:eastAsia="en-GB"/>
        </w:rPr>
        <w:t xml:space="preserve">a quella data, dopo aver comprovato i risparmi economici notevoli per una flotta grande come la nostra, tutti i nostri camion per la raccolta rifiuti montano soltanto trasmissioni </w:t>
      </w:r>
      <w:proofErr w:type="spellStart"/>
      <w:r w:rsidRPr="00886CC0">
        <w:rPr>
          <w:rFonts w:ascii="Arial" w:hAnsi="Arial" w:cs="Arial"/>
          <w:bCs/>
          <w:color w:val="000000"/>
          <w:lang w:val="it-IT" w:eastAsia="en-GB"/>
        </w:rPr>
        <w:t>Allison</w:t>
      </w:r>
      <w:proofErr w:type="spellEnd"/>
      <w:r w:rsidRPr="00886CC0">
        <w:rPr>
          <w:rFonts w:ascii="Arial" w:hAnsi="Arial" w:cs="Arial"/>
          <w:bCs/>
          <w:color w:val="000000"/>
          <w:lang w:val="it-IT" w:eastAsia="en-GB"/>
        </w:rPr>
        <w:t xml:space="preserve">. Crediamo molto in questa tecnologia e negli ultimi anni la stiamo allestendo anche su </w:t>
      </w:r>
      <w:proofErr w:type="spellStart"/>
      <w:r w:rsidRPr="00886CC0">
        <w:rPr>
          <w:rFonts w:ascii="Arial" w:hAnsi="Arial" w:cs="Arial"/>
          <w:bCs/>
          <w:color w:val="000000"/>
          <w:lang w:val="it-IT" w:eastAsia="en-GB"/>
        </w:rPr>
        <w:t>lavacassonetti</w:t>
      </w:r>
      <w:proofErr w:type="spellEnd"/>
      <w:r w:rsidRPr="00886CC0">
        <w:rPr>
          <w:rFonts w:ascii="Arial" w:hAnsi="Arial" w:cs="Arial"/>
          <w:bCs/>
          <w:color w:val="000000"/>
          <w:lang w:val="it-IT" w:eastAsia="en-GB"/>
        </w:rPr>
        <w:t xml:space="preserve">, cisterne e </w:t>
      </w:r>
      <w:bookmarkStart w:id="0" w:name="_GoBack"/>
      <w:bookmarkEnd w:id="0"/>
      <w:proofErr w:type="spellStart"/>
      <w:r w:rsidR="003D1E28">
        <w:rPr>
          <w:rFonts w:ascii="Arial" w:hAnsi="Arial" w:cs="Arial"/>
          <w:bCs/>
          <w:color w:val="000000"/>
          <w:lang w:val="it-IT" w:eastAsia="en-GB"/>
        </w:rPr>
        <w:t>scarrabili</w:t>
      </w:r>
      <w:proofErr w:type="spellEnd"/>
      <w:r w:rsidRPr="00886CC0">
        <w:rPr>
          <w:rFonts w:ascii="Arial" w:hAnsi="Arial" w:cs="Arial"/>
          <w:bCs/>
          <w:color w:val="000000"/>
          <w:lang w:val="it-IT" w:eastAsia="en-GB"/>
        </w:rPr>
        <w:t>. I vantaggi per noi sono evidenti: economico, senza la frizione diminuiscono</w:t>
      </w:r>
      <w:r w:rsidRPr="003B6CDD">
        <w:rPr>
          <w:rFonts w:ascii="Arial" w:hAnsi="Arial" w:cs="Arial"/>
          <w:bCs/>
          <w:color w:val="000000"/>
          <w:lang w:val="it-IT" w:eastAsia="en-GB"/>
        </w:rPr>
        <w:t xml:space="preserve"> drasticamente le spese per la manutenzione, </w:t>
      </w:r>
      <w:r>
        <w:rPr>
          <w:rFonts w:ascii="Arial" w:hAnsi="Arial" w:cs="Arial"/>
          <w:bCs/>
          <w:color w:val="000000"/>
          <w:lang w:val="it-IT" w:eastAsia="en-GB"/>
        </w:rPr>
        <w:t>ambientale,</w:t>
      </w:r>
      <w:r w:rsidRPr="003B6CDD">
        <w:rPr>
          <w:rFonts w:ascii="Arial" w:hAnsi="Arial" w:cs="Arial"/>
          <w:bCs/>
          <w:color w:val="000000"/>
          <w:lang w:val="it-IT" w:eastAsia="en-GB"/>
        </w:rPr>
        <w:t xml:space="preserve"> le emissioni sono inferiori grazie all’acceler</w:t>
      </w:r>
      <w:r>
        <w:rPr>
          <w:rFonts w:ascii="Arial" w:hAnsi="Arial" w:cs="Arial"/>
          <w:bCs/>
          <w:color w:val="000000"/>
          <w:lang w:val="it-IT" w:eastAsia="en-GB"/>
        </w:rPr>
        <w:t>azione controllata dell’</w:t>
      </w:r>
      <w:proofErr w:type="spellStart"/>
      <w:r>
        <w:rPr>
          <w:rFonts w:ascii="Arial" w:hAnsi="Arial" w:cs="Arial"/>
          <w:bCs/>
          <w:color w:val="000000"/>
          <w:lang w:val="it-IT" w:eastAsia="en-GB"/>
        </w:rPr>
        <w:t>Allison</w:t>
      </w:r>
      <w:proofErr w:type="spellEnd"/>
      <w:r w:rsidRPr="003B6CDD">
        <w:rPr>
          <w:rFonts w:ascii="Arial" w:hAnsi="Arial" w:cs="Arial"/>
          <w:bCs/>
          <w:color w:val="000000"/>
          <w:lang w:val="it-IT" w:eastAsia="en-GB"/>
        </w:rPr>
        <w:t xml:space="preserve"> che evita anche brusche fermate e diminuisce anche il rumore</w:t>
      </w:r>
      <w:r>
        <w:rPr>
          <w:rFonts w:ascii="Arial" w:hAnsi="Arial" w:cs="Arial"/>
          <w:bCs/>
          <w:color w:val="000000"/>
          <w:lang w:val="it-IT" w:eastAsia="en-GB"/>
        </w:rPr>
        <w:t xml:space="preserve">, </w:t>
      </w:r>
      <w:r w:rsidRPr="003B6CDD">
        <w:rPr>
          <w:rFonts w:ascii="Arial" w:hAnsi="Arial" w:cs="Arial"/>
          <w:bCs/>
          <w:color w:val="000000"/>
          <w:lang w:val="it-IT" w:eastAsia="en-GB"/>
        </w:rPr>
        <w:t xml:space="preserve">e </w:t>
      </w:r>
      <w:r>
        <w:rPr>
          <w:rFonts w:ascii="Arial" w:hAnsi="Arial" w:cs="Arial"/>
          <w:bCs/>
          <w:color w:val="000000"/>
          <w:lang w:val="it-IT" w:eastAsia="en-GB"/>
        </w:rPr>
        <w:t>di</w:t>
      </w:r>
      <w:r w:rsidRPr="003B6CDD">
        <w:rPr>
          <w:rFonts w:ascii="Arial" w:hAnsi="Arial" w:cs="Arial"/>
          <w:bCs/>
          <w:color w:val="000000"/>
          <w:lang w:val="it-IT" w:eastAsia="en-GB"/>
        </w:rPr>
        <w:t xml:space="preserve"> sicurezza </w:t>
      </w:r>
      <w:r>
        <w:rPr>
          <w:rFonts w:ascii="Arial" w:hAnsi="Arial" w:cs="Arial"/>
          <w:bCs/>
          <w:color w:val="000000"/>
          <w:lang w:val="it-IT" w:eastAsia="en-GB"/>
        </w:rPr>
        <w:t>che aumenta</w:t>
      </w:r>
      <w:r w:rsidRPr="003B6CDD">
        <w:rPr>
          <w:rFonts w:ascii="Arial" w:hAnsi="Arial" w:cs="Arial"/>
          <w:bCs/>
          <w:color w:val="000000"/>
          <w:lang w:val="it-IT" w:eastAsia="en-GB"/>
        </w:rPr>
        <w:t xml:space="preserve"> assieme al </w:t>
      </w:r>
      <w:proofErr w:type="gramStart"/>
      <w:r w:rsidRPr="003B6CDD">
        <w:rPr>
          <w:rFonts w:ascii="Arial" w:hAnsi="Arial" w:cs="Arial"/>
          <w:bCs/>
          <w:color w:val="000000"/>
          <w:lang w:val="it-IT" w:eastAsia="en-GB"/>
        </w:rPr>
        <w:t>comfort</w:t>
      </w:r>
      <w:proofErr w:type="gramEnd"/>
      <w:r w:rsidRPr="003B6CDD">
        <w:rPr>
          <w:rFonts w:ascii="Arial" w:hAnsi="Arial" w:cs="Arial"/>
          <w:bCs/>
          <w:color w:val="000000"/>
          <w:lang w:val="it-IT" w:eastAsia="en-GB"/>
        </w:rPr>
        <w:t xml:space="preserve"> degli autisti”.</w:t>
      </w:r>
    </w:p>
    <w:p w14:paraId="02D98D7C" w14:textId="4BB7F2EF" w:rsidR="00EB7BE5" w:rsidRDefault="00EB7BE5" w:rsidP="00EB7BE5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Cs/>
          <w:iCs/>
          <w:color w:val="000000"/>
          <w:lang w:val="it-IT" w:eastAsia="en-GB"/>
        </w:rPr>
      </w:pPr>
      <w:r>
        <w:rPr>
          <w:rFonts w:ascii="Arial" w:hAnsi="Arial" w:cs="Arial"/>
          <w:bCs/>
          <w:iCs/>
          <w:color w:val="000000"/>
          <w:lang w:val="it-IT" w:eastAsia="en-GB"/>
        </w:rPr>
        <w:lastRenderedPageBreak/>
        <w:t xml:space="preserve">Al workshop </w:t>
      </w:r>
      <w:r w:rsidR="002E00FD">
        <w:rPr>
          <w:rFonts w:ascii="Arial" w:hAnsi="Arial" w:cs="Arial"/>
          <w:bCs/>
          <w:iCs/>
          <w:color w:val="000000"/>
          <w:lang w:val="it-IT" w:eastAsia="en-GB"/>
        </w:rPr>
        <w:t xml:space="preserve">mattutino </w:t>
      </w:r>
      <w:r>
        <w:rPr>
          <w:rFonts w:ascii="Arial" w:hAnsi="Arial" w:cs="Arial"/>
          <w:bCs/>
          <w:iCs/>
          <w:color w:val="000000"/>
          <w:lang w:val="it-IT" w:eastAsia="en-GB"/>
        </w:rPr>
        <w:t xml:space="preserve">è seguita </w:t>
      </w:r>
      <w:r w:rsidRPr="00215805">
        <w:rPr>
          <w:rFonts w:ascii="Arial" w:hAnsi="Arial" w:cs="Arial"/>
          <w:bCs/>
          <w:iCs/>
          <w:color w:val="000000"/>
          <w:lang w:val="it-IT" w:eastAsia="en-GB"/>
        </w:rPr>
        <w:t xml:space="preserve">la prova su pista </w:t>
      </w:r>
      <w:r>
        <w:rPr>
          <w:rFonts w:ascii="Arial" w:hAnsi="Arial" w:cs="Arial"/>
          <w:bCs/>
          <w:iCs/>
          <w:color w:val="000000"/>
          <w:lang w:val="it-IT" w:eastAsia="en-GB"/>
        </w:rPr>
        <w:t xml:space="preserve">di veicoli a metano </w:t>
      </w:r>
      <w:r w:rsidRPr="00215805">
        <w:rPr>
          <w:rFonts w:ascii="Arial" w:hAnsi="Arial" w:cs="Arial"/>
          <w:bCs/>
          <w:iCs/>
          <w:color w:val="000000"/>
          <w:lang w:val="it-IT" w:eastAsia="en-GB"/>
        </w:rPr>
        <w:t xml:space="preserve">messi a disposizione da diversi costruttori. </w:t>
      </w:r>
      <w:r>
        <w:rPr>
          <w:rFonts w:ascii="Arial" w:hAnsi="Arial" w:cs="Arial"/>
          <w:bCs/>
          <w:iCs/>
          <w:color w:val="000000"/>
          <w:lang w:val="it-IT" w:eastAsia="en-GB"/>
        </w:rPr>
        <w:t xml:space="preserve">Quattro i veicoli disponibili nel paddock dell’autodromo, tutti equipaggiati con motorizzazione a gas naturale, </w:t>
      </w:r>
      <w:r w:rsidRPr="00215805">
        <w:rPr>
          <w:rFonts w:ascii="Arial" w:hAnsi="Arial" w:cs="Arial"/>
          <w:bCs/>
          <w:iCs/>
          <w:color w:val="000000"/>
          <w:lang w:val="it-IT" w:eastAsia="en-GB"/>
        </w:rPr>
        <w:t xml:space="preserve">che </w:t>
      </w:r>
      <w:r>
        <w:rPr>
          <w:rFonts w:ascii="Arial" w:hAnsi="Arial" w:cs="Arial"/>
          <w:bCs/>
          <w:iCs/>
          <w:color w:val="000000"/>
          <w:lang w:val="it-IT" w:eastAsia="en-GB"/>
        </w:rPr>
        <w:t xml:space="preserve">gli ospiti del CNG </w:t>
      </w:r>
      <w:proofErr w:type="spellStart"/>
      <w:r>
        <w:rPr>
          <w:rFonts w:ascii="Arial" w:hAnsi="Arial" w:cs="Arial"/>
          <w:bCs/>
          <w:iCs/>
          <w:color w:val="000000"/>
          <w:lang w:val="it-IT" w:eastAsia="en-GB"/>
        </w:rPr>
        <w:t>Day</w:t>
      </w:r>
      <w:proofErr w:type="spellEnd"/>
      <w:r>
        <w:rPr>
          <w:rFonts w:ascii="Arial" w:hAnsi="Arial" w:cs="Arial"/>
          <w:bCs/>
          <w:iCs/>
          <w:color w:val="000000"/>
          <w:lang w:val="it-IT" w:eastAsia="en-GB"/>
        </w:rPr>
        <w:t xml:space="preserve"> hanno potuto</w:t>
      </w:r>
      <w:r w:rsidRPr="00215805">
        <w:rPr>
          <w:rFonts w:ascii="Arial" w:hAnsi="Arial" w:cs="Arial"/>
          <w:bCs/>
          <w:iCs/>
          <w:color w:val="000000"/>
          <w:lang w:val="it-IT" w:eastAsia="en-GB"/>
        </w:rPr>
        <w:t xml:space="preserve"> provare di persona o accanto a un driver: un Iveco </w:t>
      </w:r>
      <w:proofErr w:type="spellStart"/>
      <w:r w:rsidRPr="00215805">
        <w:rPr>
          <w:rFonts w:ascii="Arial" w:hAnsi="Arial" w:cs="Arial"/>
          <w:bCs/>
          <w:iCs/>
          <w:color w:val="000000"/>
          <w:lang w:val="it-IT" w:eastAsia="en-GB"/>
        </w:rPr>
        <w:t>Stralis</w:t>
      </w:r>
      <w:proofErr w:type="spellEnd"/>
      <w:r w:rsidRPr="00215805">
        <w:rPr>
          <w:rFonts w:ascii="Arial" w:hAnsi="Arial" w:cs="Arial"/>
          <w:bCs/>
          <w:iCs/>
          <w:color w:val="000000"/>
          <w:lang w:val="it-IT" w:eastAsia="en-GB"/>
        </w:rPr>
        <w:t xml:space="preserve">, un Renault </w:t>
      </w:r>
      <w:proofErr w:type="spellStart"/>
      <w:r w:rsidRPr="00215805">
        <w:rPr>
          <w:rFonts w:ascii="Arial" w:hAnsi="Arial" w:cs="Arial"/>
          <w:bCs/>
          <w:iCs/>
          <w:color w:val="000000"/>
          <w:lang w:val="it-IT" w:eastAsia="en-GB"/>
        </w:rPr>
        <w:t>Trucks</w:t>
      </w:r>
      <w:proofErr w:type="spellEnd"/>
      <w:r w:rsidRPr="00215805">
        <w:rPr>
          <w:rFonts w:ascii="Arial" w:hAnsi="Arial" w:cs="Arial"/>
          <w:bCs/>
          <w:iCs/>
          <w:color w:val="000000"/>
          <w:lang w:val="it-IT" w:eastAsia="en-GB"/>
        </w:rPr>
        <w:t xml:space="preserve"> D-Wide,</w:t>
      </w:r>
      <w:r>
        <w:rPr>
          <w:rFonts w:ascii="Arial" w:hAnsi="Arial" w:cs="Arial"/>
          <w:bCs/>
          <w:iCs/>
          <w:color w:val="000000"/>
          <w:lang w:val="it-IT" w:eastAsia="en-GB"/>
        </w:rPr>
        <w:t xml:space="preserve"> </w:t>
      </w:r>
      <w:r w:rsidRPr="00215805">
        <w:rPr>
          <w:rFonts w:ascii="Arial" w:hAnsi="Arial" w:cs="Arial"/>
          <w:bCs/>
          <w:iCs/>
          <w:color w:val="000000"/>
          <w:lang w:val="it-IT" w:eastAsia="en-GB"/>
        </w:rPr>
        <w:t>un Volvo FE</w:t>
      </w:r>
      <w:r>
        <w:rPr>
          <w:rFonts w:ascii="Arial" w:hAnsi="Arial" w:cs="Arial"/>
          <w:bCs/>
          <w:iCs/>
          <w:color w:val="000000"/>
          <w:lang w:val="it-IT" w:eastAsia="en-GB"/>
        </w:rPr>
        <w:t xml:space="preserve"> e uno </w:t>
      </w:r>
      <w:proofErr w:type="spellStart"/>
      <w:r>
        <w:rPr>
          <w:rFonts w:ascii="Arial" w:hAnsi="Arial" w:cs="Arial"/>
          <w:bCs/>
          <w:iCs/>
          <w:color w:val="000000"/>
          <w:lang w:val="it-IT" w:eastAsia="en-GB"/>
        </w:rPr>
        <w:t>Scania</w:t>
      </w:r>
      <w:proofErr w:type="spellEnd"/>
      <w:r>
        <w:rPr>
          <w:rFonts w:ascii="Arial" w:hAnsi="Arial" w:cs="Arial"/>
          <w:bCs/>
          <w:iCs/>
          <w:color w:val="000000"/>
          <w:lang w:val="it-IT" w:eastAsia="en-GB"/>
        </w:rPr>
        <w:t xml:space="preserve">. Un quinto veicolo, un trattore </w:t>
      </w:r>
      <w:proofErr w:type="spellStart"/>
      <w:r>
        <w:rPr>
          <w:rFonts w:ascii="Arial" w:hAnsi="Arial" w:cs="Arial"/>
          <w:bCs/>
          <w:iCs/>
          <w:color w:val="000000"/>
          <w:lang w:val="it-IT" w:eastAsia="en-GB"/>
        </w:rPr>
        <w:t>Scania</w:t>
      </w:r>
      <w:proofErr w:type="spellEnd"/>
      <w:r w:rsidR="00070971">
        <w:rPr>
          <w:rFonts w:ascii="Arial" w:hAnsi="Arial" w:cs="Arial"/>
          <w:bCs/>
          <w:iCs/>
          <w:color w:val="000000"/>
          <w:lang w:val="it-IT" w:eastAsia="en-GB"/>
        </w:rPr>
        <w:t xml:space="preserve"> G340</w:t>
      </w:r>
      <w:r>
        <w:rPr>
          <w:rFonts w:ascii="Arial" w:hAnsi="Arial" w:cs="Arial"/>
          <w:bCs/>
          <w:iCs/>
          <w:color w:val="000000"/>
          <w:lang w:val="it-IT" w:eastAsia="en-GB"/>
        </w:rPr>
        <w:t xml:space="preserve">, era a disposizione per un giro sulla pista di Formula 1 dell’Autodromo. </w:t>
      </w:r>
    </w:p>
    <w:p w14:paraId="1533EB24" w14:textId="60FE93FF" w:rsidR="00EB7BE5" w:rsidRPr="004C1FE5" w:rsidRDefault="00EB7BE5" w:rsidP="004C1FE5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Cs/>
          <w:iCs/>
          <w:color w:val="000000"/>
          <w:lang w:val="it-IT" w:eastAsia="en-GB"/>
        </w:rPr>
      </w:pPr>
      <w:r>
        <w:rPr>
          <w:rFonts w:ascii="Arial" w:hAnsi="Arial" w:cs="Arial"/>
          <w:bCs/>
          <w:iCs/>
          <w:color w:val="000000"/>
          <w:lang w:val="it-IT" w:eastAsia="en-GB"/>
        </w:rPr>
        <w:t xml:space="preserve">Durante il pomeriggio si è unita al gruppo la stampa di settore che ha potuto intervistare i clienti e provare i veicoli. </w:t>
      </w:r>
      <w:r>
        <w:rPr>
          <w:rFonts w:ascii="Arial" w:hAnsi="Arial" w:cs="Arial"/>
          <w:bCs/>
          <w:color w:val="000000"/>
          <w:lang w:val="it-IT" w:eastAsia="en-GB"/>
        </w:rPr>
        <w:t xml:space="preserve">Tra gli ospiti internazionali di </w:t>
      </w:r>
      <w:proofErr w:type="spellStart"/>
      <w:r>
        <w:rPr>
          <w:rFonts w:ascii="Arial" w:hAnsi="Arial" w:cs="Arial"/>
          <w:bCs/>
          <w:color w:val="000000"/>
          <w:lang w:val="it-IT" w:eastAsia="en-GB"/>
        </w:rPr>
        <w:t>Allison</w:t>
      </w:r>
      <w:proofErr w:type="spellEnd"/>
      <w:r w:rsidR="002E00FD">
        <w:rPr>
          <w:rFonts w:ascii="Arial" w:hAnsi="Arial" w:cs="Arial"/>
          <w:bCs/>
          <w:color w:val="000000"/>
          <w:lang w:val="it-IT" w:eastAsia="en-GB"/>
        </w:rPr>
        <w:t xml:space="preserve"> a</w:t>
      </w:r>
      <w:r>
        <w:rPr>
          <w:rFonts w:ascii="Arial" w:hAnsi="Arial" w:cs="Arial"/>
          <w:bCs/>
          <w:color w:val="000000"/>
          <w:lang w:val="it-IT" w:eastAsia="en-GB"/>
        </w:rPr>
        <w:t>nche il gruppo frances</w:t>
      </w:r>
      <w:r w:rsidRPr="003B6CDD">
        <w:rPr>
          <w:rFonts w:ascii="Arial" w:hAnsi="Arial" w:cs="Arial"/>
          <w:bCs/>
          <w:color w:val="000000"/>
          <w:lang w:val="it-IT" w:eastAsia="en-GB"/>
        </w:rPr>
        <w:t xml:space="preserve">e </w:t>
      </w:r>
      <w:proofErr w:type="spellStart"/>
      <w:r w:rsidRPr="003B6CDD">
        <w:rPr>
          <w:rFonts w:ascii="Arial" w:hAnsi="Arial" w:cs="Arial"/>
          <w:bCs/>
          <w:color w:val="000000"/>
          <w:lang w:val="it-IT" w:eastAsia="en-GB"/>
        </w:rPr>
        <w:t>Fraikin</w:t>
      </w:r>
      <w:proofErr w:type="spellEnd"/>
      <w:r w:rsidRPr="003B6CDD">
        <w:rPr>
          <w:rFonts w:ascii="Arial" w:hAnsi="Arial" w:cs="Arial"/>
          <w:bCs/>
          <w:color w:val="000000"/>
          <w:lang w:val="it-IT" w:eastAsia="en-GB"/>
        </w:rPr>
        <w:t>, leader europeo nel noleggio di veicoli industriali e commerciali con 175 filiali in tutta Europa e un fatturato</w:t>
      </w:r>
      <w:r>
        <w:rPr>
          <w:rFonts w:ascii="Arial" w:hAnsi="Arial" w:cs="Arial"/>
          <w:bCs/>
          <w:color w:val="000000"/>
          <w:lang w:val="it-IT" w:eastAsia="en-GB"/>
        </w:rPr>
        <w:t xml:space="preserve"> 2014 di 643 milioni di euro</w:t>
      </w:r>
      <w:r w:rsidRPr="003B6CDD">
        <w:rPr>
          <w:rFonts w:ascii="Arial" w:hAnsi="Arial" w:cs="Arial"/>
          <w:bCs/>
          <w:color w:val="000000"/>
          <w:lang w:val="it-IT" w:eastAsia="en-GB"/>
        </w:rPr>
        <w:t xml:space="preserve"> </w:t>
      </w:r>
      <w:proofErr w:type="gramStart"/>
      <w:r w:rsidRPr="003B6CDD">
        <w:rPr>
          <w:rFonts w:ascii="Arial" w:hAnsi="Arial" w:cs="Arial"/>
          <w:bCs/>
          <w:color w:val="000000"/>
          <w:lang w:val="it-IT" w:eastAsia="en-GB"/>
        </w:rPr>
        <w:t>era</w:t>
      </w:r>
      <w:proofErr w:type="gramEnd"/>
      <w:r w:rsidRPr="003B6CDD">
        <w:rPr>
          <w:rFonts w:ascii="Arial" w:hAnsi="Arial" w:cs="Arial"/>
          <w:bCs/>
          <w:color w:val="000000"/>
          <w:lang w:val="it-IT" w:eastAsia="en-GB"/>
        </w:rPr>
        <w:t xml:space="preserve"> presente </w:t>
      </w:r>
      <w:r w:rsidR="00383654">
        <w:rPr>
          <w:rFonts w:ascii="Arial" w:hAnsi="Arial" w:cs="Arial"/>
          <w:bCs/>
          <w:color w:val="000000"/>
          <w:lang w:val="it-IT" w:eastAsia="en-GB"/>
        </w:rPr>
        <w:t xml:space="preserve">al Ride &amp; Drive </w:t>
      </w:r>
      <w:r w:rsidRPr="003B6CDD">
        <w:rPr>
          <w:rFonts w:ascii="Arial" w:hAnsi="Arial" w:cs="Arial"/>
          <w:bCs/>
          <w:color w:val="000000"/>
          <w:lang w:val="it-IT" w:eastAsia="en-GB"/>
        </w:rPr>
        <w:t xml:space="preserve">di </w:t>
      </w:r>
      <w:proofErr w:type="spellStart"/>
      <w:r w:rsidRPr="003B6CDD">
        <w:rPr>
          <w:rFonts w:ascii="Arial" w:hAnsi="Arial" w:cs="Arial"/>
          <w:bCs/>
          <w:color w:val="000000"/>
          <w:lang w:val="it-IT" w:eastAsia="en-GB"/>
        </w:rPr>
        <w:t>Allison</w:t>
      </w:r>
      <w:proofErr w:type="spellEnd"/>
      <w:r w:rsidRPr="003B6CDD">
        <w:rPr>
          <w:rFonts w:ascii="Arial" w:hAnsi="Arial" w:cs="Arial"/>
          <w:bCs/>
          <w:color w:val="000000"/>
          <w:lang w:val="it-IT" w:eastAsia="en-GB"/>
        </w:rPr>
        <w:t xml:space="preserve">. Racconta Remi </w:t>
      </w:r>
      <w:proofErr w:type="spellStart"/>
      <w:proofErr w:type="gramStart"/>
      <w:r>
        <w:rPr>
          <w:rFonts w:ascii="Arial" w:hAnsi="Arial" w:cs="Arial"/>
          <w:bCs/>
          <w:color w:val="000000"/>
          <w:lang w:val="it-IT" w:eastAsia="en-GB"/>
        </w:rPr>
        <w:t>Paing</w:t>
      </w:r>
      <w:proofErr w:type="spellEnd"/>
      <w:proofErr w:type="gramEnd"/>
      <w:r>
        <w:rPr>
          <w:rFonts w:ascii="Arial" w:hAnsi="Arial" w:cs="Arial"/>
          <w:bCs/>
          <w:color w:val="000000"/>
          <w:lang w:val="it-IT" w:eastAsia="en-GB"/>
        </w:rPr>
        <w:t>, Capo Progetto</w:t>
      </w:r>
      <w:r w:rsidRPr="003B6CDD">
        <w:rPr>
          <w:rFonts w:ascii="Arial" w:hAnsi="Arial" w:cs="Arial"/>
          <w:bCs/>
          <w:color w:val="000000"/>
          <w:lang w:val="it-IT" w:eastAsia="en-GB"/>
        </w:rPr>
        <w:t xml:space="preserve"> di </w:t>
      </w:r>
      <w:proofErr w:type="spellStart"/>
      <w:r w:rsidRPr="003B6CDD">
        <w:rPr>
          <w:rFonts w:ascii="Arial" w:hAnsi="Arial" w:cs="Arial"/>
          <w:bCs/>
          <w:color w:val="000000"/>
          <w:lang w:val="it-IT" w:eastAsia="en-GB"/>
        </w:rPr>
        <w:t>Fraikin</w:t>
      </w:r>
      <w:proofErr w:type="spellEnd"/>
      <w:r w:rsidRPr="003B6CDD">
        <w:rPr>
          <w:rFonts w:ascii="Arial" w:hAnsi="Arial" w:cs="Arial"/>
          <w:bCs/>
          <w:color w:val="000000"/>
          <w:lang w:val="it-IT" w:eastAsia="en-GB"/>
        </w:rPr>
        <w:t xml:space="preserve">: “Possediamo circa 100 veicoli con trasmissioni </w:t>
      </w:r>
      <w:proofErr w:type="spellStart"/>
      <w:r w:rsidRPr="003B6CDD">
        <w:rPr>
          <w:rFonts w:ascii="Arial" w:hAnsi="Arial" w:cs="Arial"/>
          <w:bCs/>
          <w:color w:val="000000"/>
          <w:lang w:val="it-IT" w:eastAsia="en-GB"/>
        </w:rPr>
        <w:t>Allison</w:t>
      </w:r>
      <w:proofErr w:type="spellEnd"/>
      <w:r>
        <w:rPr>
          <w:rFonts w:ascii="Arial" w:hAnsi="Arial" w:cs="Arial"/>
          <w:bCs/>
          <w:color w:val="000000"/>
          <w:lang w:val="it-IT" w:eastAsia="en-GB"/>
        </w:rPr>
        <w:t>, su mezzi medi e pesanti</w:t>
      </w:r>
      <w:r w:rsidRPr="003B6CDD">
        <w:rPr>
          <w:rFonts w:ascii="Arial" w:hAnsi="Arial" w:cs="Arial"/>
          <w:bCs/>
          <w:color w:val="000000"/>
          <w:lang w:val="it-IT" w:eastAsia="en-GB"/>
        </w:rPr>
        <w:t xml:space="preserve">. Lavorano in missioni che vanno dalla raccolta rifiuti al trasporto di </w:t>
      </w:r>
      <w:proofErr w:type="gramStart"/>
      <w:r w:rsidRPr="003B6CDD">
        <w:rPr>
          <w:rFonts w:ascii="Arial" w:hAnsi="Arial" w:cs="Arial"/>
          <w:bCs/>
          <w:color w:val="000000"/>
          <w:lang w:val="it-IT" w:eastAsia="en-GB"/>
        </w:rPr>
        <w:t>rifiuti</w:t>
      </w:r>
      <w:proofErr w:type="gramEnd"/>
      <w:r w:rsidRPr="003B6CDD">
        <w:rPr>
          <w:rFonts w:ascii="Arial" w:hAnsi="Arial" w:cs="Arial"/>
          <w:bCs/>
          <w:color w:val="000000"/>
          <w:lang w:val="it-IT" w:eastAsia="en-GB"/>
        </w:rPr>
        <w:t xml:space="preserve"> industriali a quello dei cibi refrigerati. I vantaggi </w:t>
      </w:r>
      <w:r>
        <w:rPr>
          <w:rFonts w:ascii="Arial" w:hAnsi="Arial" w:cs="Arial"/>
          <w:bCs/>
          <w:color w:val="000000"/>
          <w:lang w:val="it-IT" w:eastAsia="en-GB"/>
        </w:rPr>
        <w:t>di queste</w:t>
      </w:r>
      <w:r w:rsidRPr="003B6CDD">
        <w:rPr>
          <w:rFonts w:ascii="Arial" w:hAnsi="Arial" w:cs="Arial"/>
          <w:bCs/>
          <w:color w:val="000000"/>
          <w:lang w:val="it-IT" w:eastAsia="en-GB"/>
        </w:rPr>
        <w:t xml:space="preserve"> trasmissioni vanno dalla facilità di guida per l’autista, alla semplicità di manutenzione per le applicazi</w:t>
      </w:r>
      <w:r>
        <w:rPr>
          <w:rFonts w:ascii="Arial" w:hAnsi="Arial" w:cs="Arial"/>
          <w:bCs/>
          <w:color w:val="000000"/>
          <w:lang w:val="it-IT" w:eastAsia="en-GB"/>
        </w:rPr>
        <w:t xml:space="preserve">oni con frequenti </w:t>
      </w:r>
      <w:r w:rsidRPr="003B6CDD">
        <w:rPr>
          <w:rFonts w:ascii="Arial" w:hAnsi="Arial" w:cs="Arial"/>
          <w:bCs/>
          <w:color w:val="000000"/>
          <w:lang w:val="it-IT" w:eastAsia="en-GB"/>
        </w:rPr>
        <w:t xml:space="preserve">stop &amp; go, siano esse raccolta rifiuti o distribuzione urbana e anche risparmio sui consumi in determinate applicazioni. Ci interessa molto il discorso dell’abbinamento </w:t>
      </w:r>
      <w:proofErr w:type="spellStart"/>
      <w:r w:rsidRPr="003B6CDD">
        <w:rPr>
          <w:rFonts w:ascii="Arial" w:hAnsi="Arial" w:cs="Arial"/>
          <w:bCs/>
          <w:color w:val="000000"/>
          <w:lang w:val="it-IT" w:eastAsia="en-GB"/>
        </w:rPr>
        <w:t>Allison</w:t>
      </w:r>
      <w:proofErr w:type="spellEnd"/>
      <w:r w:rsidRPr="003B6CDD">
        <w:rPr>
          <w:rFonts w:ascii="Arial" w:hAnsi="Arial" w:cs="Arial"/>
          <w:bCs/>
          <w:color w:val="000000"/>
          <w:lang w:val="it-IT" w:eastAsia="en-GB"/>
        </w:rPr>
        <w:t xml:space="preserve"> ai motori </w:t>
      </w:r>
      <w:proofErr w:type="gramStart"/>
      <w:r w:rsidRPr="003B6CDD">
        <w:rPr>
          <w:rFonts w:ascii="Arial" w:hAnsi="Arial" w:cs="Arial"/>
          <w:bCs/>
          <w:color w:val="000000"/>
          <w:lang w:val="it-IT" w:eastAsia="en-GB"/>
        </w:rPr>
        <w:t>CNG.</w:t>
      </w:r>
      <w:proofErr w:type="gramEnd"/>
      <w:r w:rsidRPr="003B6CDD">
        <w:rPr>
          <w:rFonts w:ascii="Arial" w:hAnsi="Arial" w:cs="Arial"/>
          <w:bCs/>
          <w:color w:val="000000"/>
          <w:lang w:val="it-IT" w:eastAsia="en-GB"/>
        </w:rPr>
        <w:t xml:space="preserve"> Ci sembra una tecnologia motoristica con molte opportunità e vantaggi economici rilevanti. Che per </w:t>
      </w:r>
      <w:proofErr w:type="gramStart"/>
      <w:r w:rsidRPr="003B6CDD">
        <w:rPr>
          <w:rFonts w:ascii="Arial" w:hAnsi="Arial" w:cs="Arial"/>
          <w:bCs/>
          <w:color w:val="000000"/>
          <w:lang w:val="it-IT" w:eastAsia="en-GB"/>
        </w:rPr>
        <w:t xml:space="preserve">una </w:t>
      </w:r>
      <w:proofErr w:type="gramEnd"/>
      <w:r w:rsidRPr="003B6CDD">
        <w:rPr>
          <w:rFonts w:ascii="Arial" w:hAnsi="Arial" w:cs="Arial"/>
          <w:bCs/>
          <w:color w:val="000000"/>
          <w:lang w:val="it-IT" w:eastAsia="en-GB"/>
        </w:rPr>
        <w:t>impresa come la nostra potrebbero essere davvero importanti.”</w:t>
      </w:r>
    </w:p>
    <w:p w14:paraId="18E41E59" w14:textId="78DE2B1B" w:rsidR="00EB7BE5" w:rsidRPr="006611C0" w:rsidRDefault="00EB7BE5" w:rsidP="00EB7BE5">
      <w:pPr>
        <w:spacing w:line="360" w:lineRule="auto"/>
        <w:jc w:val="both"/>
        <w:outlineLvl w:val="0"/>
        <w:rPr>
          <w:rFonts w:ascii="Arial" w:hAnsi="Arial" w:cs="Arial"/>
          <w:bCs/>
          <w:color w:val="000000"/>
          <w:lang w:val="it-IT" w:eastAsia="en-GB"/>
        </w:rPr>
      </w:pPr>
      <w:proofErr w:type="spellStart"/>
      <w:proofErr w:type="gramStart"/>
      <w:r w:rsidRPr="006611C0">
        <w:rPr>
          <w:rFonts w:ascii="Arial" w:hAnsi="Arial" w:cs="Arial"/>
          <w:bCs/>
          <w:color w:val="000000"/>
          <w:lang w:val="it-IT" w:eastAsia="en-GB"/>
        </w:rPr>
        <w:t>Clement</w:t>
      </w:r>
      <w:proofErr w:type="spellEnd"/>
      <w:r w:rsidRPr="006611C0">
        <w:rPr>
          <w:rFonts w:ascii="Arial" w:hAnsi="Arial" w:cs="Arial"/>
          <w:bCs/>
          <w:color w:val="000000"/>
          <w:lang w:val="it-IT" w:eastAsia="en-GB"/>
        </w:rPr>
        <w:t xml:space="preserve"> </w:t>
      </w:r>
      <w:proofErr w:type="spellStart"/>
      <w:r w:rsidRPr="006611C0">
        <w:rPr>
          <w:rFonts w:ascii="Arial" w:hAnsi="Arial" w:cs="Arial"/>
          <w:bCs/>
          <w:color w:val="000000"/>
          <w:lang w:val="it-IT" w:eastAsia="en-GB"/>
        </w:rPr>
        <w:t>Chandon</w:t>
      </w:r>
      <w:proofErr w:type="spellEnd"/>
      <w:r w:rsidRPr="006611C0">
        <w:rPr>
          <w:rFonts w:ascii="Arial" w:hAnsi="Arial" w:cs="Arial"/>
          <w:bCs/>
          <w:color w:val="000000"/>
          <w:lang w:val="it-IT" w:eastAsia="en-GB"/>
        </w:rPr>
        <w:t xml:space="preserve">, responsabile sviluppo vendite EMEA di </w:t>
      </w:r>
      <w:proofErr w:type="spellStart"/>
      <w:r w:rsidRPr="006611C0">
        <w:rPr>
          <w:rFonts w:ascii="Arial" w:hAnsi="Arial" w:cs="Arial"/>
          <w:bCs/>
          <w:color w:val="000000"/>
          <w:lang w:val="it-IT" w:eastAsia="en-GB"/>
        </w:rPr>
        <w:t>Stralis</w:t>
      </w:r>
      <w:proofErr w:type="spellEnd"/>
      <w:r w:rsidRPr="006611C0">
        <w:rPr>
          <w:rFonts w:ascii="Arial" w:hAnsi="Arial" w:cs="Arial"/>
          <w:bCs/>
          <w:color w:val="000000"/>
          <w:lang w:val="it-IT" w:eastAsia="en-GB"/>
        </w:rPr>
        <w:t xml:space="preserve"> a metano (CNG e LNG), era anche lui tra gli ospiti di </w:t>
      </w:r>
      <w:proofErr w:type="spellStart"/>
      <w:r w:rsidRPr="006611C0">
        <w:rPr>
          <w:rFonts w:ascii="Arial" w:hAnsi="Arial" w:cs="Arial"/>
          <w:bCs/>
          <w:color w:val="000000"/>
          <w:lang w:val="it-IT" w:eastAsia="en-GB"/>
        </w:rPr>
        <w:t>Allison</w:t>
      </w:r>
      <w:proofErr w:type="spellEnd"/>
      <w:r w:rsidRPr="006611C0">
        <w:rPr>
          <w:rFonts w:ascii="Arial" w:hAnsi="Arial" w:cs="Arial"/>
          <w:bCs/>
          <w:color w:val="000000"/>
          <w:lang w:val="it-IT" w:eastAsia="en-GB"/>
        </w:rPr>
        <w:t xml:space="preserve"> e afferma: “Iveco crede e investe molto nel segmento del metano</w:t>
      </w:r>
      <w:proofErr w:type="gramEnd"/>
      <w:r w:rsidRPr="006611C0">
        <w:rPr>
          <w:rFonts w:ascii="Arial" w:hAnsi="Arial" w:cs="Arial"/>
          <w:bCs/>
          <w:color w:val="000000"/>
          <w:lang w:val="it-IT" w:eastAsia="en-GB"/>
        </w:rPr>
        <w:t>. La mia stessa funzione è stata creata ad hoc per questo nuovo mercato e testimonia della volontà di far conoscere e apprezzare questa nuova tecnologia.</w:t>
      </w:r>
      <w:proofErr w:type="gramStart"/>
      <w:r w:rsidRPr="006611C0">
        <w:rPr>
          <w:rFonts w:ascii="Arial" w:hAnsi="Arial" w:cs="Arial"/>
          <w:bCs/>
          <w:color w:val="000000"/>
          <w:lang w:val="it-IT" w:eastAsia="en-GB"/>
        </w:rPr>
        <w:t>”</w:t>
      </w:r>
      <w:proofErr w:type="gramEnd"/>
      <w:r w:rsidRPr="006611C0">
        <w:rPr>
          <w:rFonts w:ascii="Arial" w:hAnsi="Arial" w:cs="Arial"/>
          <w:bCs/>
          <w:color w:val="000000"/>
          <w:lang w:val="it-IT" w:eastAsia="en-GB"/>
        </w:rPr>
        <w:t xml:space="preserve"> </w:t>
      </w:r>
      <w:proofErr w:type="gramStart"/>
      <w:r w:rsidRPr="006611C0">
        <w:rPr>
          <w:rFonts w:ascii="Arial" w:hAnsi="Arial" w:cs="Arial"/>
          <w:bCs/>
          <w:color w:val="000000"/>
          <w:lang w:val="it-IT" w:eastAsia="en-GB"/>
        </w:rPr>
        <w:t>E prosegue: “Il mercato del metano si sta sviluppando molto in alcuni paesi, primo fra tutti la Francia</w:t>
      </w:r>
      <w:proofErr w:type="gramEnd"/>
      <w:r w:rsidRPr="006611C0">
        <w:rPr>
          <w:rFonts w:ascii="Arial" w:hAnsi="Arial" w:cs="Arial"/>
          <w:bCs/>
          <w:color w:val="000000"/>
          <w:lang w:val="it-IT" w:eastAsia="en-GB"/>
        </w:rPr>
        <w:t xml:space="preserve">. Basti dire che sono </w:t>
      </w:r>
      <w:proofErr w:type="gramStart"/>
      <w:r w:rsidRPr="006611C0">
        <w:rPr>
          <w:rFonts w:ascii="Arial" w:hAnsi="Arial" w:cs="Arial"/>
          <w:bCs/>
          <w:color w:val="000000"/>
          <w:lang w:val="it-IT" w:eastAsia="en-GB"/>
        </w:rPr>
        <w:t>4</w:t>
      </w:r>
      <w:proofErr w:type="gramEnd"/>
      <w:r w:rsidRPr="006611C0">
        <w:rPr>
          <w:rFonts w:ascii="Arial" w:hAnsi="Arial" w:cs="Arial"/>
          <w:bCs/>
          <w:color w:val="000000"/>
          <w:lang w:val="it-IT" w:eastAsia="en-GB"/>
        </w:rPr>
        <w:t xml:space="preserve"> anni che ogni anno raddoppiamo  le vendite di </w:t>
      </w:r>
      <w:proofErr w:type="spellStart"/>
      <w:r w:rsidRPr="006611C0">
        <w:rPr>
          <w:rFonts w:ascii="Arial" w:hAnsi="Arial" w:cs="Arial"/>
          <w:bCs/>
          <w:color w:val="000000"/>
          <w:lang w:val="it-IT" w:eastAsia="en-GB"/>
        </w:rPr>
        <w:t>Stralis</w:t>
      </w:r>
      <w:proofErr w:type="spellEnd"/>
      <w:r w:rsidRPr="006611C0">
        <w:rPr>
          <w:rFonts w:ascii="Arial" w:hAnsi="Arial" w:cs="Arial"/>
          <w:bCs/>
          <w:color w:val="000000"/>
          <w:lang w:val="it-IT" w:eastAsia="en-GB"/>
        </w:rPr>
        <w:t xml:space="preserve"> a metano. Questo perché in questo paese esistono elementi che hanno permesso al mercato di partire: ci sono le grandi catene commerciali e le </w:t>
      </w:r>
      <w:proofErr w:type="gramStart"/>
      <w:r w:rsidRPr="006611C0">
        <w:rPr>
          <w:rFonts w:ascii="Arial" w:hAnsi="Arial" w:cs="Arial"/>
          <w:bCs/>
          <w:color w:val="000000"/>
          <w:lang w:val="it-IT" w:eastAsia="en-GB"/>
        </w:rPr>
        <w:t>grandi</w:t>
      </w:r>
      <w:proofErr w:type="gramEnd"/>
      <w:r w:rsidRPr="006611C0">
        <w:rPr>
          <w:rFonts w:ascii="Arial" w:hAnsi="Arial" w:cs="Arial"/>
          <w:bCs/>
          <w:color w:val="000000"/>
          <w:lang w:val="it-IT" w:eastAsia="en-GB"/>
        </w:rPr>
        <w:t xml:space="preserve"> imprese della distribuzione che sono alla ricerca di un trasporto pulito e silenzioso a costi inferiori rispetto al diesel. Ora anche i clienti finali e i trasportatori iniziano ad aver fiducia in questa tecnologia, la rete è pronta e il mercato è partito e ora cresce sempre più.</w:t>
      </w:r>
      <w:proofErr w:type="gramStart"/>
      <w:r w:rsidRPr="006611C0">
        <w:rPr>
          <w:rFonts w:ascii="Arial" w:hAnsi="Arial" w:cs="Arial"/>
          <w:bCs/>
          <w:color w:val="000000"/>
          <w:lang w:val="it-IT" w:eastAsia="en-GB"/>
        </w:rPr>
        <w:t>”</w:t>
      </w:r>
      <w:proofErr w:type="gramEnd"/>
      <w:r w:rsidRPr="006611C0">
        <w:rPr>
          <w:rFonts w:ascii="Arial" w:hAnsi="Arial" w:cs="Arial"/>
          <w:bCs/>
          <w:color w:val="000000"/>
          <w:lang w:val="it-IT" w:eastAsia="en-GB"/>
        </w:rPr>
        <w:t xml:space="preserve"> </w:t>
      </w:r>
    </w:p>
    <w:p w14:paraId="0475EA84" w14:textId="6A6C2D87" w:rsidR="002E00FD" w:rsidRPr="000C7609" w:rsidRDefault="00EB7BE5" w:rsidP="002E00FD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Cs/>
          <w:color w:val="000000"/>
          <w:lang w:val="it-IT" w:eastAsia="en-GB"/>
        </w:rPr>
      </w:pPr>
      <w:proofErr w:type="spellStart"/>
      <w:r w:rsidRPr="006611C0">
        <w:rPr>
          <w:rFonts w:ascii="Arial" w:hAnsi="Arial" w:cs="Arial"/>
          <w:bCs/>
          <w:color w:val="000000"/>
          <w:lang w:val="it-IT" w:eastAsia="en-GB"/>
        </w:rPr>
        <w:t>Chandon</w:t>
      </w:r>
      <w:proofErr w:type="spellEnd"/>
      <w:r w:rsidRPr="006611C0">
        <w:rPr>
          <w:rFonts w:ascii="Arial" w:hAnsi="Arial" w:cs="Arial"/>
          <w:bCs/>
          <w:color w:val="000000"/>
          <w:lang w:val="it-IT" w:eastAsia="en-GB"/>
        </w:rPr>
        <w:t xml:space="preserve"> racconta anche della collaborazione con </w:t>
      </w:r>
      <w:proofErr w:type="spellStart"/>
      <w:r w:rsidRPr="006611C0">
        <w:rPr>
          <w:rFonts w:ascii="Arial" w:hAnsi="Arial" w:cs="Arial"/>
          <w:bCs/>
          <w:color w:val="000000"/>
          <w:lang w:val="it-IT" w:eastAsia="en-GB"/>
        </w:rPr>
        <w:t>Allison</w:t>
      </w:r>
      <w:proofErr w:type="spellEnd"/>
      <w:r w:rsidRPr="006611C0">
        <w:rPr>
          <w:rFonts w:ascii="Arial" w:hAnsi="Arial" w:cs="Arial"/>
          <w:bCs/>
          <w:color w:val="000000"/>
          <w:lang w:val="it-IT" w:eastAsia="en-GB"/>
        </w:rPr>
        <w:t xml:space="preserve">: “Sono </w:t>
      </w:r>
      <w:proofErr w:type="gramStart"/>
      <w:r w:rsidRPr="006611C0">
        <w:rPr>
          <w:rFonts w:ascii="Arial" w:hAnsi="Arial" w:cs="Arial"/>
          <w:bCs/>
          <w:color w:val="000000"/>
          <w:lang w:val="it-IT" w:eastAsia="en-GB"/>
        </w:rPr>
        <w:t>15</w:t>
      </w:r>
      <w:proofErr w:type="gramEnd"/>
      <w:r w:rsidRPr="006611C0">
        <w:rPr>
          <w:rFonts w:ascii="Arial" w:hAnsi="Arial" w:cs="Arial"/>
          <w:bCs/>
          <w:color w:val="000000"/>
          <w:lang w:val="it-IT" w:eastAsia="en-GB"/>
        </w:rPr>
        <w:t xml:space="preserve"> anni che </w:t>
      </w:r>
      <w:proofErr w:type="spellStart"/>
      <w:r w:rsidRPr="006611C0">
        <w:rPr>
          <w:rFonts w:ascii="Arial" w:hAnsi="Arial" w:cs="Arial"/>
          <w:bCs/>
          <w:color w:val="000000"/>
          <w:lang w:val="it-IT" w:eastAsia="en-GB"/>
        </w:rPr>
        <w:t>Allison</w:t>
      </w:r>
      <w:proofErr w:type="spellEnd"/>
      <w:r w:rsidRPr="006611C0">
        <w:rPr>
          <w:rFonts w:ascii="Arial" w:hAnsi="Arial" w:cs="Arial"/>
          <w:bCs/>
          <w:color w:val="000000"/>
          <w:lang w:val="it-IT" w:eastAsia="en-GB"/>
        </w:rPr>
        <w:t xml:space="preserve"> fornisce a Iveco trasmissioni completamente automatiche con convertitore di coppia. Sui veicoli a metano </w:t>
      </w:r>
      <w:proofErr w:type="spellStart"/>
      <w:r w:rsidRPr="006611C0">
        <w:rPr>
          <w:rFonts w:ascii="Arial" w:hAnsi="Arial" w:cs="Arial"/>
          <w:bCs/>
          <w:color w:val="000000"/>
          <w:lang w:val="it-IT" w:eastAsia="en-GB"/>
        </w:rPr>
        <w:lastRenderedPageBreak/>
        <w:t>Allison</w:t>
      </w:r>
      <w:proofErr w:type="spellEnd"/>
      <w:r w:rsidRPr="006611C0">
        <w:rPr>
          <w:rFonts w:ascii="Arial" w:hAnsi="Arial" w:cs="Arial"/>
          <w:bCs/>
          <w:color w:val="000000"/>
          <w:lang w:val="it-IT" w:eastAsia="en-GB"/>
        </w:rPr>
        <w:t xml:space="preserve"> ha una tecnologia che fornisce indubbi vantaggi </w:t>
      </w:r>
      <w:proofErr w:type="gramStart"/>
      <w:r w:rsidRPr="006611C0">
        <w:rPr>
          <w:rFonts w:ascii="Arial" w:hAnsi="Arial" w:cs="Arial"/>
          <w:bCs/>
          <w:color w:val="000000"/>
          <w:lang w:val="it-IT" w:eastAsia="en-GB"/>
        </w:rPr>
        <w:t>dato che</w:t>
      </w:r>
      <w:proofErr w:type="gramEnd"/>
      <w:r w:rsidRPr="006611C0">
        <w:rPr>
          <w:rFonts w:ascii="Arial" w:hAnsi="Arial" w:cs="Arial"/>
          <w:bCs/>
          <w:color w:val="000000"/>
          <w:lang w:val="it-IT" w:eastAsia="en-GB"/>
        </w:rPr>
        <w:t xml:space="preserve"> gli </w:t>
      </w:r>
      <w:proofErr w:type="spellStart"/>
      <w:r w:rsidRPr="006611C0">
        <w:rPr>
          <w:rFonts w:ascii="Arial" w:hAnsi="Arial" w:cs="Arial"/>
          <w:bCs/>
          <w:color w:val="000000"/>
          <w:lang w:val="it-IT" w:eastAsia="en-GB"/>
        </w:rPr>
        <w:t>Allison</w:t>
      </w:r>
      <w:proofErr w:type="spellEnd"/>
      <w:r w:rsidRPr="006611C0">
        <w:rPr>
          <w:rFonts w:ascii="Arial" w:hAnsi="Arial" w:cs="Arial"/>
          <w:bCs/>
          <w:color w:val="000000"/>
          <w:lang w:val="it-IT" w:eastAsia="en-GB"/>
        </w:rPr>
        <w:t xml:space="preserve"> cambiano tutti i rapporti senza mai diminuire la coppia, favorendo l’accelerazione. Se si pensa che i motori dei veicoli a metano </w:t>
      </w:r>
      <w:proofErr w:type="gramStart"/>
      <w:r w:rsidRPr="006611C0">
        <w:rPr>
          <w:rFonts w:ascii="Arial" w:hAnsi="Arial" w:cs="Arial"/>
          <w:bCs/>
          <w:color w:val="000000"/>
          <w:lang w:val="it-IT" w:eastAsia="en-GB"/>
        </w:rPr>
        <w:t>sono piccoli</w:t>
      </w:r>
      <w:proofErr w:type="gramEnd"/>
      <w:r w:rsidRPr="006611C0">
        <w:rPr>
          <w:rFonts w:ascii="Arial" w:hAnsi="Arial" w:cs="Arial"/>
          <w:bCs/>
          <w:color w:val="000000"/>
          <w:lang w:val="it-IT" w:eastAsia="en-GB"/>
        </w:rPr>
        <w:t xml:space="preserve"> (sui mezzi pesanti sono relativamente piccoli rispetto a quelli che abbiamo nel segmento diesel), avere un cambio che accelera senza mai perdere potenza e un convertitore che aumenta la coppia in part</w:t>
      </w:r>
      <w:r w:rsidR="004C1FE5" w:rsidRPr="006611C0">
        <w:rPr>
          <w:rFonts w:ascii="Arial" w:hAnsi="Arial" w:cs="Arial"/>
          <w:bCs/>
          <w:color w:val="000000"/>
          <w:lang w:val="it-IT" w:eastAsia="en-GB"/>
        </w:rPr>
        <w:t>enza aiuta molto le prestazioni”</w:t>
      </w:r>
      <w:r w:rsidR="002E00FD" w:rsidRPr="006611C0">
        <w:rPr>
          <w:rFonts w:ascii="Arial" w:hAnsi="Arial" w:cs="Arial"/>
          <w:bCs/>
          <w:color w:val="000000"/>
          <w:lang w:val="it-IT" w:eastAsia="en-GB"/>
        </w:rPr>
        <w:t>.</w:t>
      </w:r>
    </w:p>
    <w:p w14:paraId="0D88F341" w14:textId="77777777" w:rsidR="00A86074" w:rsidRDefault="00A86074" w:rsidP="00A86074">
      <w:pPr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  <w:lang w:val="it-IT"/>
        </w:rPr>
      </w:pPr>
      <w:r w:rsidRPr="00814C64">
        <w:rPr>
          <w:rFonts w:ascii="Arial" w:hAnsi="Arial" w:cs="Arial"/>
          <w:b/>
          <w:sz w:val="20"/>
          <w:szCs w:val="20"/>
          <w:lang w:val="it-IT"/>
        </w:rPr>
        <w:t xml:space="preserve">Chi è </w:t>
      </w:r>
      <w:proofErr w:type="spellStart"/>
      <w:r w:rsidRPr="00814C64">
        <w:rPr>
          <w:rFonts w:ascii="Arial" w:hAnsi="Arial" w:cs="Arial"/>
          <w:b/>
          <w:sz w:val="20"/>
          <w:szCs w:val="20"/>
          <w:lang w:val="it-IT"/>
        </w:rPr>
        <w:t>Allison</w:t>
      </w:r>
      <w:proofErr w:type="spellEnd"/>
      <w:r w:rsidRPr="00814C64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814C64">
        <w:rPr>
          <w:rFonts w:ascii="Arial" w:hAnsi="Arial" w:cs="Arial"/>
          <w:b/>
          <w:sz w:val="20"/>
          <w:szCs w:val="20"/>
          <w:lang w:val="it-IT"/>
        </w:rPr>
        <w:t>Transmission</w:t>
      </w:r>
      <w:proofErr w:type="spellEnd"/>
    </w:p>
    <w:p w14:paraId="59E8AB0D" w14:textId="77777777" w:rsidR="00A86074" w:rsidRPr="000E5B4E" w:rsidRDefault="00A86074" w:rsidP="00A86074">
      <w:pPr>
        <w:spacing w:line="360" w:lineRule="auto"/>
        <w:jc w:val="both"/>
        <w:outlineLvl w:val="0"/>
        <w:rPr>
          <w:rFonts w:ascii="Arial" w:hAnsi="Arial" w:cs="Arial"/>
          <w:b/>
          <w:sz w:val="16"/>
          <w:szCs w:val="16"/>
          <w:lang w:val="it-IT"/>
        </w:rPr>
      </w:pPr>
      <w:proofErr w:type="spellStart"/>
      <w:r w:rsidRPr="00814C64">
        <w:rPr>
          <w:rFonts w:ascii="Arial" w:hAnsi="Arial" w:cs="Arial"/>
          <w:sz w:val="20"/>
          <w:szCs w:val="20"/>
          <w:lang w:val="it-IT"/>
        </w:rPr>
        <w:t>Allison</w:t>
      </w:r>
      <w:proofErr w:type="spellEnd"/>
      <w:r w:rsidRPr="00814C64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814C64">
        <w:rPr>
          <w:rFonts w:ascii="Arial" w:hAnsi="Arial" w:cs="Arial"/>
          <w:sz w:val="20"/>
          <w:szCs w:val="20"/>
          <w:lang w:val="it-IT"/>
        </w:rPr>
        <w:t>Transmission</w:t>
      </w:r>
      <w:proofErr w:type="spellEnd"/>
      <w:r w:rsidRPr="00814C64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814C64">
        <w:rPr>
          <w:rFonts w:ascii="Arial" w:hAnsi="Arial" w:cs="Arial"/>
          <w:sz w:val="20"/>
          <w:szCs w:val="20"/>
          <w:lang w:val="it-IT"/>
        </w:rPr>
        <w:t>Inc</w:t>
      </w:r>
      <w:proofErr w:type="spellEnd"/>
      <w:r w:rsidRPr="00814C64">
        <w:rPr>
          <w:rFonts w:ascii="Arial" w:hAnsi="Arial" w:cs="Arial"/>
          <w:sz w:val="20"/>
          <w:szCs w:val="20"/>
          <w:lang w:val="it-IT"/>
        </w:rPr>
        <w:t>.</w:t>
      </w:r>
      <w:proofErr w:type="gramEnd"/>
      <w:r w:rsidRPr="00814C64">
        <w:rPr>
          <w:rFonts w:ascii="Arial" w:hAnsi="Arial" w:cs="Arial"/>
          <w:sz w:val="20"/>
          <w:szCs w:val="20"/>
          <w:lang w:val="it-IT"/>
        </w:rPr>
        <w:t xml:space="preserve"> (</w:t>
      </w:r>
      <w:proofErr w:type="spellStart"/>
      <w:r w:rsidRPr="00814C64">
        <w:rPr>
          <w:rFonts w:ascii="Arial" w:hAnsi="Arial" w:cs="Arial"/>
          <w:sz w:val="20"/>
          <w:szCs w:val="20"/>
          <w:lang w:val="it-IT"/>
        </w:rPr>
        <w:t>Allison</w:t>
      </w:r>
      <w:proofErr w:type="spellEnd"/>
      <w:r w:rsidRPr="00814C64">
        <w:rPr>
          <w:rFonts w:ascii="Arial" w:hAnsi="Arial" w:cs="Arial"/>
          <w:sz w:val="20"/>
          <w:szCs w:val="20"/>
          <w:lang w:val="it-IT"/>
        </w:rPr>
        <w:t xml:space="preserve">) è leader mondiale nel settore delle trasmissioni automatiche per veicoli commerciali </w:t>
      </w:r>
      <w:r>
        <w:rPr>
          <w:rFonts w:ascii="Arial" w:hAnsi="Arial" w:cs="Arial"/>
          <w:sz w:val="20"/>
          <w:szCs w:val="20"/>
          <w:lang w:val="it-IT"/>
        </w:rPr>
        <w:t xml:space="preserve">medi e pesanti </w:t>
      </w:r>
      <w:r w:rsidRPr="00814C64">
        <w:rPr>
          <w:rFonts w:ascii="Arial" w:hAnsi="Arial" w:cs="Arial"/>
          <w:sz w:val="20"/>
          <w:szCs w:val="20"/>
          <w:lang w:val="it-IT"/>
        </w:rPr>
        <w:t>e nei sistemi di propulsione ibridi</w:t>
      </w:r>
      <w:r>
        <w:rPr>
          <w:rFonts w:ascii="Arial" w:hAnsi="Arial" w:cs="Arial"/>
          <w:sz w:val="20"/>
          <w:szCs w:val="20"/>
          <w:lang w:val="it-IT"/>
        </w:rPr>
        <w:t xml:space="preserve"> per autobus urbani</w:t>
      </w:r>
      <w:r w:rsidRPr="00814C64">
        <w:rPr>
          <w:rFonts w:ascii="Arial" w:hAnsi="Arial" w:cs="Arial"/>
          <w:sz w:val="20"/>
          <w:szCs w:val="20"/>
          <w:lang w:val="it-IT"/>
        </w:rPr>
        <w:t xml:space="preserve">. I prodotti </w:t>
      </w:r>
      <w:proofErr w:type="spellStart"/>
      <w:r w:rsidRPr="00814C64">
        <w:rPr>
          <w:rFonts w:ascii="Arial" w:hAnsi="Arial" w:cs="Arial"/>
          <w:sz w:val="20"/>
          <w:szCs w:val="20"/>
          <w:lang w:val="it-IT"/>
        </w:rPr>
        <w:t>Allison</w:t>
      </w:r>
      <w:proofErr w:type="spellEnd"/>
      <w:r w:rsidRPr="00814C64">
        <w:rPr>
          <w:rFonts w:ascii="Arial" w:hAnsi="Arial" w:cs="Arial"/>
          <w:sz w:val="20"/>
          <w:szCs w:val="20"/>
          <w:lang w:val="it-IT"/>
        </w:rPr>
        <w:t xml:space="preserve"> sono utilizzati in tutto il mondo </w:t>
      </w:r>
      <w:r>
        <w:rPr>
          <w:rFonts w:ascii="Arial" w:hAnsi="Arial" w:cs="Arial"/>
          <w:sz w:val="20"/>
          <w:szCs w:val="20"/>
          <w:lang w:val="it-IT"/>
        </w:rPr>
        <w:t>in diversi segmenti di mercato</w:t>
      </w:r>
      <w:r w:rsidRPr="00814C64">
        <w:rPr>
          <w:rFonts w:ascii="Arial" w:hAnsi="Arial" w:cs="Arial"/>
          <w:sz w:val="20"/>
          <w:szCs w:val="20"/>
          <w:lang w:val="it-IT"/>
        </w:rPr>
        <w:t xml:space="preserve"> inclusi autobus, raccolta dei rifiuti, antincendio, movimento terra, distribuzione, difesa militare e altre applicazioni speciali. Fondata nel 1915, </w:t>
      </w:r>
      <w:proofErr w:type="spellStart"/>
      <w:r w:rsidRPr="00814C64">
        <w:rPr>
          <w:rFonts w:ascii="Arial" w:hAnsi="Arial" w:cs="Arial"/>
          <w:sz w:val="20"/>
          <w:szCs w:val="20"/>
          <w:lang w:val="it-IT"/>
        </w:rPr>
        <w:t>Allison</w:t>
      </w:r>
      <w:proofErr w:type="spellEnd"/>
      <w:r w:rsidRPr="00814C64">
        <w:rPr>
          <w:rFonts w:ascii="Arial" w:hAnsi="Arial" w:cs="Arial"/>
          <w:sz w:val="20"/>
          <w:szCs w:val="20"/>
          <w:lang w:val="it-IT"/>
        </w:rPr>
        <w:t xml:space="preserve"> ha la sede principale a Indianapolis in Indiana (USA) e un organico di circa 2</w:t>
      </w:r>
      <w:r>
        <w:rPr>
          <w:rFonts w:ascii="Arial" w:hAnsi="Arial" w:cs="Arial"/>
          <w:sz w:val="20"/>
          <w:szCs w:val="20"/>
          <w:lang w:val="it-IT"/>
        </w:rPr>
        <w:t>7</w:t>
      </w:r>
      <w:r w:rsidRPr="00814C64">
        <w:rPr>
          <w:rFonts w:ascii="Arial" w:hAnsi="Arial" w:cs="Arial"/>
          <w:sz w:val="20"/>
          <w:szCs w:val="20"/>
          <w:lang w:val="it-IT"/>
        </w:rPr>
        <w:t xml:space="preserve">00 dipendenti. Con una presenza globale in </w:t>
      </w:r>
      <w:proofErr w:type="gramStart"/>
      <w:r w:rsidRPr="00814C64">
        <w:rPr>
          <w:rFonts w:ascii="Arial" w:hAnsi="Arial" w:cs="Arial"/>
          <w:sz w:val="20"/>
          <w:szCs w:val="20"/>
          <w:lang w:val="it-IT"/>
        </w:rPr>
        <w:t>80</w:t>
      </w:r>
      <w:proofErr w:type="gramEnd"/>
      <w:r w:rsidRPr="00814C64">
        <w:rPr>
          <w:rFonts w:ascii="Arial" w:hAnsi="Arial" w:cs="Arial"/>
          <w:sz w:val="20"/>
          <w:szCs w:val="20"/>
          <w:lang w:val="it-IT"/>
        </w:rPr>
        <w:t xml:space="preserve"> paesi,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Allison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ha</w:t>
      </w:r>
      <w:r w:rsidRPr="00814C64">
        <w:rPr>
          <w:rFonts w:ascii="Arial" w:hAnsi="Arial" w:cs="Arial"/>
          <w:sz w:val="20"/>
          <w:szCs w:val="20"/>
          <w:lang w:val="it-IT"/>
        </w:rPr>
        <w:t xml:space="preserve"> sedi dis</w:t>
      </w:r>
      <w:r>
        <w:rPr>
          <w:rFonts w:ascii="Arial" w:hAnsi="Arial" w:cs="Arial"/>
          <w:sz w:val="20"/>
          <w:szCs w:val="20"/>
          <w:lang w:val="it-IT"/>
        </w:rPr>
        <w:t>locate nei Paesi Bassi, in Cina e</w:t>
      </w:r>
      <w:r w:rsidRPr="00814C64">
        <w:rPr>
          <w:rFonts w:ascii="Arial" w:hAnsi="Arial" w:cs="Arial"/>
          <w:sz w:val="20"/>
          <w:szCs w:val="20"/>
          <w:lang w:val="it-IT"/>
        </w:rPr>
        <w:t xml:space="preserve"> in Brasile</w:t>
      </w:r>
      <w:r>
        <w:rPr>
          <w:rFonts w:ascii="Arial" w:hAnsi="Arial" w:cs="Arial"/>
          <w:sz w:val="20"/>
          <w:szCs w:val="20"/>
          <w:lang w:val="it-IT"/>
        </w:rPr>
        <w:t xml:space="preserve"> e stabilimenti produttivi negli Stati Uniti, in Ungheria e </w:t>
      </w:r>
      <w:r w:rsidRPr="00814C64">
        <w:rPr>
          <w:rFonts w:ascii="Arial" w:hAnsi="Arial" w:cs="Arial"/>
          <w:sz w:val="20"/>
          <w:szCs w:val="20"/>
          <w:lang w:val="it-IT"/>
        </w:rPr>
        <w:t xml:space="preserve">in India. </w:t>
      </w:r>
      <w:r>
        <w:rPr>
          <w:rFonts w:ascii="Arial" w:hAnsi="Arial" w:cs="Arial"/>
          <w:sz w:val="20"/>
          <w:szCs w:val="20"/>
          <w:lang w:val="it-IT"/>
        </w:rPr>
        <w:t xml:space="preserve">La rete mondiale di </w:t>
      </w:r>
      <w:proofErr w:type="spellStart"/>
      <w:r w:rsidRPr="00814C64">
        <w:rPr>
          <w:rFonts w:ascii="Arial" w:hAnsi="Arial" w:cs="Arial"/>
          <w:sz w:val="20"/>
          <w:szCs w:val="20"/>
          <w:lang w:val="it-IT"/>
        </w:rPr>
        <w:t>Allison</w:t>
      </w:r>
      <w:proofErr w:type="spellEnd"/>
      <w:r w:rsidRPr="00814C64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conta</w:t>
      </w:r>
      <w:r w:rsidRPr="00814C64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circa </w:t>
      </w:r>
      <w:r w:rsidRPr="00814C64">
        <w:rPr>
          <w:rFonts w:ascii="Arial" w:hAnsi="Arial" w:cs="Arial"/>
          <w:sz w:val="20"/>
          <w:szCs w:val="20"/>
          <w:lang w:val="it-IT"/>
        </w:rPr>
        <w:t>1</w:t>
      </w:r>
      <w:r>
        <w:rPr>
          <w:rFonts w:ascii="Arial" w:hAnsi="Arial" w:cs="Arial"/>
          <w:sz w:val="20"/>
          <w:szCs w:val="20"/>
          <w:lang w:val="it-IT"/>
        </w:rPr>
        <w:t>4</w:t>
      </w:r>
      <w:r w:rsidRPr="00814C64">
        <w:rPr>
          <w:rFonts w:ascii="Arial" w:hAnsi="Arial" w:cs="Arial"/>
          <w:sz w:val="20"/>
          <w:szCs w:val="20"/>
          <w:lang w:val="it-IT"/>
        </w:rPr>
        <w:t xml:space="preserve">00 distributori e concessionari. Per avere maggiori informazioni su </w:t>
      </w:r>
      <w:proofErr w:type="spellStart"/>
      <w:r w:rsidRPr="00814C64">
        <w:rPr>
          <w:rFonts w:ascii="Arial" w:hAnsi="Arial" w:cs="Arial"/>
          <w:sz w:val="20"/>
          <w:szCs w:val="20"/>
          <w:lang w:val="it-IT"/>
        </w:rPr>
        <w:t>Allison</w:t>
      </w:r>
      <w:proofErr w:type="spellEnd"/>
      <w:r w:rsidRPr="00814C64">
        <w:rPr>
          <w:rFonts w:ascii="Arial" w:hAnsi="Arial" w:cs="Arial"/>
          <w:sz w:val="20"/>
          <w:szCs w:val="20"/>
          <w:lang w:val="it-IT"/>
        </w:rPr>
        <w:t xml:space="preserve">, visitate il sito web: </w:t>
      </w:r>
      <w:hyperlink r:id="rId13" w:history="1">
        <w:r w:rsidRPr="00814C64">
          <w:rPr>
            <w:rFonts w:ascii="Arial" w:hAnsi="Arial" w:cs="Arial"/>
            <w:sz w:val="20"/>
            <w:szCs w:val="20"/>
            <w:lang w:val="it-IT"/>
          </w:rPr>
          <w:t>www.allisontransmission.com</w:t>
        </w:r>
      </w:hyperlink>
      <w:r w:rsidRPr="00814C64">
        <w:rPr>
          <w:rFonts w:ascii="Arial" w:hAnsi="Arial" w:cs="Arial"/>
          <w:sz w:val="20"/>
          <w:szCs w:val="20"/>
          <w:lang w:val="it-IT"/>
        </w:rPr>
        <w:t>.</w:t>
      </w:r>
    </w:p>
    <w:p w14:paraId="457F8BA9" w14:textId="77777777" w:rsidR="00EB7BE5" w:rsidRDefault="00EB7BE5" w:rsidP="00282B15">
      <w:pPr>
        <w:spacing w:line="240" w:lineRule="auto"/>
        <w:jc w:val="both"/>
        <w:outlineLvl w:val="0"/>
        <w:rPr>
          <w:rFonts w:ascii="Arial" w:hAnsi="Arial" w:cs="Arial"/>
          <w:b/>
          <w:sz w:val="20"/>
          <w:szCs w:val="20"/>
          <w:lang w:val="it-IT"/>
        </w:rPr>
      </w:pPr>
    </w:p>
    <w:p w14:paraId="7655CBCD" w14:textId="77777777" w:rsidR="00282B15" w:rsidRPr="00814C64" w:rsidRDefault="00282B15" w:rsidP="00282B15">
      <w:pPr>
        <w:spacing w:line="240" w:lineRule="auto"/>
        <w:jc w:val="both"/>
        <w:outlineLvl w:val="0"/>
        <w:rPr>
          <w:rFonts w:ascii="Arial" w:hAnsi="Arial" w:cs="Arial"/>
          <w:b/>
          <w:sz w:val="20"/>
          <w:szCs w:val="20"/>
          <w:lang w:val="it-IT"/>
        </w:rPr>
      </w:pPr>
      <w:proofErr w:type="gramStart"/>
      <w:r w:rsidRPr="00814C64">
        <w:rPr>
          <w:rFonts w:ascii="Arial" w:hAnsi="Arial" w:cs="Arial"/>
          <w:b/>
          <w:sz w:val="20"/>
          <w:szCs w:val="20"/>
          <w:lang w:val="it-IT"/>
        </w:rPr>
        <w:t>Contatti</w:t>
      </w:r>
      <w:proofErr w:type="gramEnd"/>
      <w:r w:rsidRPr="00814C64">
        <w:rPr>
          <w:rFonts w:ascii="Arial" w:hAnsi="Arial" w:cs="Arial"/>
          <w:b/>
          <w:sz w:val="20"/>
          <w:szCs w:val="20"/>
          <w:lang w:val="it-IT"/>
        </w:rPr>
        <w:t xml:space="preserve"> Stampa </w:t>
      </w:r>
    </w:p>
    <w:p w14:paraId="547876DA" w14:textId="77777777" w:rsidR="00282B15" w:rsidRPr="007741FD" w:rsidRDefault="00282B15" w:rsidP="00282B15">
      <w:pPr>
        <w:spacing w:after="0" w:line="240" w:lineRule="auto"/>
        <w:ind w:right="-28"/>
        <w:rPr>
          <w:rFonts w:ascii="Arial" w:hAnsi="Arial" w:cs="Arial"/>
          <w:sz w:val="20"/>
          <w:szCs w:val="20"/>
          <w:lang w:val="it-IT"/>
        </w:rPr>
      </w:pPr>
      <w:r w:rsidRPr="005C370A">
        <w:rPr>
          <w:rFonts w:ascii="Arial" w:eastAsia="Arial" w:hAnsi="Arial" w:cs="Arial"/>
          <w:sz w:val="20"/>
          <w:szCs w:val="20"/>
          <w:lang w:val="it-IT"/>
        </w:rPr>
        <w:t>Susanna Laino</w:t>
      </w:r>
      <w:r w:rsidRPr="007741FD">
        <w:rPr>
          <w:rFonts w:ascii="Arial" w:eastAsia="Arial" w:hAnsi="Arial" w:cs="Arial"/>
          <w:sz w:val="20"/>
          <w:szCs w:val="20"/>
          <w:lang w:val="it-IT"/>
        </w:rPr>
        <w:tab/>
      </w:r>
      <w:r w:rsidRPr="007741FD">
        <w:rPr>
          <w:rFonts w:ascii="Arial" w:eastAsia="Arial" w:hAnsi="Arial" w:cs="Arial"/>
          <w:sz w:val="20"/>
          <w:szCs w:val="20"/>
          <w:lang w:val="it-IT"/>
        </w:rPr>
        <w:tab/>
      </w:r>
      <w:r w:rsidRPr="007741FD">
        <w:rPr>
          <w:rFonts w:ascii="Arial" w:eastAsia="Arial" w:hAnsi="Arial" w:cs="Arial"/>
          <w:sz w:val="20"/>
          <w:szCs w:val="20"/>
          <w:lang w:val="it-IT"/>
        </w:rPr>
        <w:tab/>
      </w:r>
      <w:r w:rsidRPr="007741FD">
        <w:rPr>
          <w:rFonts w:ascii="Arial" w:eastAsia="Arial" w:hAnsi="Arial" w:cs="Arial"/>
          <w:sz w:val="20"/>
          <w:szCs w:val="20"/>
          <w:lang w:val="it-IT"/>
        </w:rPr>
        <w:tab/>
      </w:r>
      <w:r w:rsidRPr="007741FD">
        <w:rPr>
          <w:rFonts w:ascii="Arial" w:eastAsia="Arial" w:hAnsi="Arial" w:cs="Arial"/>
          <w:sz w:val="20"/>
          <w:szCs w:val="20"/>
          <w:lang w:val="it-IT"/>
        </w:rPr>
        <w:tab/>
        <w:t>Miranda Jansen</w:t>
      </w:r>
    </w:p>
    <w:p w14:paraId="2C745AF2" w14:textId="77777777" w:rsidR="00282B15" w:rsidRPr="005C370A" w:rsidRDefault="00282B15" w:rsidP="00282B15">
      <w:pPr>
        <w:spacing w:after="0" w:line="240" w:lineRule="auto"/>
        <w:ind w:right="-28"/>
        <w:rPr>
          <w:rFonts w:ascii="Arial" w:hAnsi="Arial" w:cs="Arial"/>
          <w:sz w:val="20"/>
          <w:szCs w:val="20"/>
        </w:rPr>
      </w:pPr>
      <w:proofErr w:type="spellStart"/>
      <w:r w:rsidRPr="005C370A">
        <w:rPr>
          <w:rFonts w:ascii="Arial" w:hAnsi="Arial" w:cs="Arial"/>
          <w:sz w:val="20"/>
          <w:szCs w:val="20"/>
        </w:rPr>
        <w:t>Alarcón</w:t>
      </w:r>
      <w:proofErr w:type="spellEnd"/>
      <w:r w:rsidRPr="005C370A">
        <w:rPr>
          <w:rFonts w:ascii="Arial" w:hAnsi="Arial" w:cs="Arial"/>
          <w:sz w:val="20"/>
          <w:szCs w:val="20"/>
        </w:rPr>
        <w:t xml:space="preserve"> &amp; Harris</w:t>
      </w:r>
      <w:r w:rsidRPr="005C370A">
        <w:rPr>
          <w:rFonts w:ascii="Arial" w:eastAsia="Arial" w:hAnsi="Arial" w:cs="Arial"/>
          <w:sz w:val="20"/>
          <w:szCs w:val="20"/>
        </w:rPr>
        <w:tab/>
      </w:r>
      <w:r w:rsidRPr="005C370A">
        <w:rPr>
          <w:rFonts w:ascii="Arial" w:eastAsia="Arial" w:hAnsi="Arial" w:cs="Arial"/>
          <w:sz w:val="20"/>
          <w:szCs w:val="20"/>
        </w:rPr>
        <w:tab/>
      </w:r>
      <w:r w:rsidRPr="005C370A">
        <w:rPr>
          <w:rFonts w:ascii="Arial" w:eastAsia="Arial" w:hAnsi="Arial" w:cs="Arial"/>
          <w:sz w:val="20"/>
          <w:szCs w:val="20"/>
        </w:rPr>
        <w:tab/>
      </w:r>
      <w:r w:rsidRPr="005C370A">
        <w:rPr>
          <w:rFonts w:ascii="Arial" w:eastAsia="Arial" w:hAnsi="Arial" w:cs="Arial"/>
          <w:sz w:val="20"/>
          <w:szCs w:val="20"/>
        </w:rPr>
        <w:tab/>
        <w:t>Allison Transmission Europe</w:t>
      </w:r>
    </w:p>
    <w:p w14:paraId="06D1AFEA" w14:textId="77777777" w:rsidR="00282B15" w:rsidRPr="005C370A" w:rsidRDefault="003D1E28" w:rsidP="00282B15">
      <w:pPr>
        <w:spacing w:after="0" w:line="240" w:lineRule="auto"/>
        <w:ind w:right="-28"/>
        <w:rPr>
          <w:rFonts w:ascii="Arial" w:hAnsi="Arial" w:cs="Arial"/>
          <w:sz w:val="20"/>
          <w:szCs w:val="20"/>
        </w:rPr>
      </w:pPr>
      <w:hyperlink r:id="rId14" w:history="1">
        <w:r w:rsidR="00282B15" w:rsidRPr="005C370A">
          <w:rPr>
            <w:rStyle w:val="Collegamentoipertestuale"/>
            <w:rFonts w:ascii="Arial" w:hAnsi="Arial" w:cs="Arial"/>
            <w:sz w:val="20"/>
            <w:szCs w:val="20"/>
          </w:rPr>
          <w:t>susanna.laino@alarconyharris.com</w:t>
        </w:r>
      </w:hyperlink>
      <w:r w:rsidR="00282B15" w:rsidRPr="005C370A">
        <w:rPr>
          <w:rFonts w:ascii="Arial" w:hAnsi="Arial" w:cs="Arial"/>
          <w:sz w:val="20"/>
          <w:szCs w:val="20"/>
        </w:rPr>
        <w:tab/>
      </w:r>
      <w:r w:rsidR="00282B15" w:rsidRPr="005C370A">
        <w:rPr>
          <w:rFonts w:ascii="Arial" w:hAnsi="Arial" w:cs="Arial"/>
          <w:sz w:val="20"/>
          <w:szCs w:val="20"/>
        </w:rPr>
        <w:tab/>
      </w:r>
      <w:hyperlink r:id="rId15" w:history="1">
        <w:r w:rsidR="00282B15" w:rsidRPr="005C370A">
          <w:rPr>
            <w:rFonts w:ascii="Arial" w:eastAsia="Arial" w:hAnsi="Arial" w:cs="Arial"/>
            <w:color w:val="0000FF"/>
            <w:sz w:val="20"/>
            <w:szCs w:val="20"/>
            <w:u w:val="single"/>
          </w:rPr>
          <w:t>miranda.jansen@allisontransmission.com</w:t>
        </w:r>
      </w:hyperlink>
      <w:r w:rsidR="00282B15" w:rsidRPr="005C370A">
        <w:rPr>
          <w:rFonts w:ascii="Arial" w:eastAsia="Arial" w:hAnsi="Arial" w:cs="Arial"/>
          <w:sz w:val="20"/>
          <w:szCs w:val="20"/>
        </w:rPr>
        <w:t xml:space="preserve"> </w:t>
      </w:r>
    </w:p>
    <w:p w14:paraId="355647C0" w14:textId="77777777" w:rsidR="00282B15" w:rsidRPr="005C370A" w:rsidRDefault="00282B15" w:rsidP="00282B15">
      <w:pPr>
        <w:spacing w:after="0" w:line="240" w:lineRule="auto"/>
        <w:ind w:right="-28"/>
        <w:rPr>
          <w:rFonts w:ascii="Arial" w:hAnsi="Arial" w:cs="Arial"/>
          <w:sz w:val="20"/>
          <w:szCs w:val="20"/>
        </w:rPr>
      </w:pPr>
      <w:r w:rsidRPr="005C370A">
        <w:rPr>
          <w:rFonts w:ascii="Arial" w:hAnsi="Arial" w:cs="Arial"/>
          <w:sz w:val="20"/>
          <w:szCs w:val="20"/>
        </w:rPr>
        <w:t xml:space="preserve">+39 389-4746376 </w:t>
      </w:r>
      <w:r w:rsidRPr="005C370A">
        <w:rPr>
          <w:rFonts w:ascii="Arial" w:eastAsia="Arial" w:hAnsi="Arial" w:cs="Arial"/>
          <w:sz w:val="20"/>
          <w:szCs w:val="20"/>
        </w:rPr>
        <w:t xml:space="preserve"> </w:t>
      </w:r>
      <w:r w:rsidRPr="005C370A">
        <w:rPr>
          <w:rFonts w:ascii="Arial" w:eastAsia="Arial" w:hAnsi="Arial" w:cs="Arial"/>
          <w:sz w:val="20"/>
          <w:szCs w:val="20"/>
        </w:rPr>
        <w:tab/>
      </w:r>
      <w:r w:rsidRPr="005C370A">
        <w:rPr>
          <w:rFonts w:ascii="Arial" w:eastAsia="Arial" w:hAnsi="Arial" w:cs="Arial"/>
          <w:sz w:val="20"/>
          <w:szCs w:val="20"/>
        </w:rPr>
        <w:tab/>
      </w:r>
      <w:r w:rsidRPr="005C370A">
        <w:rPr>
          <w:rFonts w:ascii="Arial" w:eastAsia="Arial" w:hAnsi="Arial" w:cs="Arial"/>
          <w:sz w:val="20"/>
          <w:szCs w:val="20"/>
        </w:rPr>
        <w:tab/>
      </w:r>
      <w:r w:rsidRPr="007741FD">
        <w:rPr>
          <w:rFonts w:ascii="Arial" w:eastAsia="Arial" w:hAnsi="Arial" w:cs="Arial"/>
          <w:sz w:val="20"/>
          <w:szCs w:val="20"/>
        </w:rPr>
        <w:tab/>
      </w:r>
      <w:r w:rsidRPr="005C370A">
        <w:rPr>
          <w:rFonts w:ascii="Arial" w:eastAsia="Arial" w:hAnsi="Arial" w:cs="Arial"/>
          <w:sz w:val="20"/>
          <w:szCs w:val="20"/>
        </w:rPr>
        <w:t>+31 78-6422 174</w:t>
      </w:r>
    </w:p>
    <w:p w14:paraId="4A0B5CE0" w14:textId="77777777" w:rsidR="00282B15" w:rsidRPr="005C370A" w:rsidRDefault="00282B15" w:rsidP="00282B15">
      <w:pPr>
        <w:spacing w:after="0" w:line="240" w:lineRule="auto"/>
        <w:ind w:right="-28"/>
        <w:rPr>
          <w:rFonts w:ascii="Arial" w:hAnsi="Arial" w:cs="Arial"/>
          <w:sz w:val="20"/>
          <w:szCs w:val="20"/>
        </w:rPr>
      </w:pPr>
      <w:proofErr w:type="spellStart"/>
      <w:r w:rsidRPr="005C370A">
        <w:rPr>
          <w:rFonts w:ascii="Arial" w:hAnsi="Arial" w:cs="Arial"/>
          <w:sz w:val="20"/>
          <w:szCs w:val="20"/>
        </w:rPr>
        <w:t>Avda</w:t>
      </w:r>
      <w:proofErr w:type="spellEnd"/>
      <w:r w:rsidRPr="005C370A">
        <w:rPr>
          <w:rFonts w:ascii="Arial" w:hAnsi="Arial" w:cs="Arial"/>
          <w:sz w:val="20"/>
          <w:szCs w:val="20"/>
        </w:rPr>
        <w:t xml:space="preserve">. Ramón y </w:t>
      </w:r>
      <w:proofErr w:type="spellStart"/>
      <w:r w:rsidRPr="005C370A">
        <w:rPr>
          <w:rFonts w:ascii="Arial" w:hAnsi="Arial" w:cs="Arial"/>
          <w:sz w:val="20"/>
          <w:szCs w:val="20"/>
        </w:rPr>
        <w:t>Cajal</w:t>
      </w:r>
      <w:proofErr w:type="spellEnd"/>
      <w:r w:rsidRPr="005C370A">
        <w:rPr>
          <w:rFonts w:ascii="Arial" w:hAnsi="Arial" w:cs="Arial"/>
          <w:sz w:val="20"/>
          <w:szCs w:val="20"/>
        </w:rPr>
        <w:t xml:space="preserve">, 27 </w:t>
      </w:r>
      <w:r w:rsidRPr="005C370A">
        <w:rPr>
          <w:rFonts w:ascii="Arial" w:eastAsia="Arial" w:hAnsi="Arial" w:cs="Arial"/>
          <w:sz w:val="20"/>
          <w:szCs w:val="20"/>
        </w:rPr>
        <w:tab/>
      </w:r>
      <w:r w:rsidRPr="005C370A">
        <w:rPr>
          <w:rFonts w:ascii="Arial" w:eastAsia="Arial" w:hAnsi="Arial" w:cs="Arial"/>
          <w:sz w:val="20"/>
          <w:szCs w:val="20"/>
        </w:rPr>
        <w:tab/>
      </w:r>
      <w:r w:rsidRPr="005C370A">
        <w:rPr>
          <w:rFonts w:ascii="Arial" w:eastAsia="Arial" w:hAnsi="Arial" w:cs="Arial"/>
          <w:sz w:val="20"/>
          <w:szCs w:val="20"/>
        </w:rPr>
        <w:tab/>
      </w:r>
      <w:proofErr w:type="spellStart"/>
      <w:r w:rsidRPr="005C370A">
        <w:rPr>
          <w:rFonts w:ascii="Arial" w:eastAsia="Arial" w:hAnsi="Arial" w:cs="Arial"/>
          <w:sz w:val="20"/>
          <w:szCs w:val="20"/>
        </w:rPr>
        <w:t>Baanhoek</w:t>
      </w:r>
      <w:proofErr w:type="spellEnd"/>
      <w:r w:rsidRPr="005C370A">
        <w:rPr>
          <w:rFonts w:ascii="Arial" w:eastAsia="Arial" w:hAnsi="Arial" w:cs="Arial"/>
          <w:sz w:val="20"/>
          <w:szCs w:val="20"/>
        </w:rPr>
        <w:t xml:space="preserve"> 188</w:t>
      </w:r>
    </w:p>
    <w:p w14:paraId="30F6EC32" w14:textId="77777777" w:rsidR="00282B15" w:rsidRDefault="00282B15" w:rsidP="00282B15">
      <w:pPr>
        <w:spacing w:after="0" w:line="240" w:lineRule="auto"/>
        <w:ind w:right="-28"/>
        <w:rPr>
          <w:rFonts w:ascii="Arial" w:eastAsia="Arial" w:hAnsi="Arial" w:cs="Arial"/>
          <w:sz w:val="20"/>
          <w:szCs w:val="20"/>
        </w:rPr>
      </w:pPr>
      <w:r w:rsidRPr="005C370A">
        <w:rPr>
          <w:rFonts w:ascii="Arial" w:hAnsi="Arial" w:cs="Arial"/>
          <w:sz w:val="20"/>
          <w:szCs w:val="20"/>
        </w:rPr>
        <w:t xml:space="preserve">Madrid - Spain </w:t>
      </w:r>
      <w:r w:rsidRPr="005C370A">
        <w:rPr>
          <w:rFonts w:ascii="Arial" w:eastAsia="Arial" w:hAnsi="Arial" w:cs="Arial"/>
          <w:sz w:val="20"/>
          <w:szCs w:val="20"/>
        </w:rPr>
        <w:tab/>
      </w:r>
      <w:r w:rsidRPr="005C370A">
        <w:rPr>
          <w:rFonts w:ascii="Arial" w:eastAsia="Arial" w:hAnsi="Arial" w:cs="Arial"/>
          <w:sz w:val="20"/>
          <w:szCs w:val="20"/>
        </w:rPr>
        <w:tab/>
      </w:r>
      <w:r w:rsidRPr="005C370A">
        <w:rPr>
          <w:rFonts w:ascii="Arial" w:eastAsia="Arial" w:hAnsi="Arial" w:cs="Arial"/>
          <w:sz w:val="20"/>
          <w:szCs w:val="20"/>
        </w:rPr>
        <w:tab/>
      </w:r>
      <w:r w:rsidRPr="005C370A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 w:rsidRPr="005C370A">
        <w:rPr>
          <w:rFonts w:ascii="Arial" w:eastAsia="Arial" w:hAnsi="Arial" w:cs="Arial"/>
          <w:sz w:val="20"/>
          <w:szCs w:val="20"/>
        </w:rPr>
        <w:t>Sliedrecht</w:t>
      </w:r>
      <w:proofErr w:type="spellEnd"/>
      <w:r w:rsidRPr="005C370A">
        <w:rPr>
          <w:rFonts w:ascii="Arial" w:eastAsia="Arial" w:hAnsi="Arial" w:cs="Arial"/>
          <w:sz w:val="20"/>
          <w:szCs w:val="20"/>
        </w:rPr>
        <w:t>, The Netherlands</w:t>
      </w:r>
    </w:p>
    <w:p w14:paraId="7B2C50F9" w14:textId="77777777" w:rsidR="002342A2" w:rsidRDefault="002342A2" w:rsidP="00282B15">
      <w:pPr>
        <w:spacing w:after="0" w:line="240" w:lineRule="auto"/>
        <w:ind w:right="-28"/>
        <w:rPr>
          <w:rFonts w:ascii="Arial" w:eastAsia="Arial" w:hAnsi="Arial" w:cs="Arial"/>
          <w:sz w:val="20"/>
          <w:szCs w:val="20"/>
        </w:rPr>
      </w:pPr>
    </w:p>
    <w:p w14:paraId="704ACB76" w14:textId="77777777" w:rsidR="00EB7BE5" w:rsidRDefault="00EB7BE5" w:rsidP="00282B15">
      <w:pPr>
        <w:spacing w:after="0" w:line="240" w:lineRule="auto"/>
        <w:ind w:right="-28"/>
        <w:rPr>
          <w:rFonts w:ascii="Arial" w:eastAsia="Arial" w:hAnsi="Arial" w:cs="Arial"/>
          <w:sz w:val="20"/>
          <w:szCs w:val="20"/>
        </w:rPr>
      </w:pPr>
    </w:p>
    <w:p w14:paraId="006C61EF" w14:textId="77777777" w:rsidR="00EB7BE5" w:rsidRDefault="00EB7BE5" w:rsidP="00282B15">
      <w:pPr>
        <w:spacing w:after="0" w:line="240" w:lineRule="auto"/>
        <w:jc w:val="both"/>
        <w:rPr>
          <w:b/>
          <w:lang w:val="es-ES"/>
        </w:rPr>
      </w:pPr>
    </w:p>
    <w:p w14:paraId="317AE4F8" w14:textId="77777777" w:rsidR="0004371C" w:rsidRPr="004A43B8" w:rsidRDefault="00282B15" w:rsidP="00DC7E30">
      <w:p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Fotografie</w:t>
      </w:r>
      <w:proofErr w:type="spellEnd"/>
    </w:p>
    <w:tbl>
      <w:tblPr>
        <w:tblStyle w:val="Grigliatabella"/>
        <w:tblW w:w="9385" w:type="dxa"/>
        <w:tblInd w:w="198" w:type="dxa"/>
        <w:tblLook w:val="04A0" w:firstRow="1" w:lastRow="0" w:firstColumn="1" w:lastColumn="0" w:noHBand="0" w:noVBand="1"/>
      </w:tblPr>
      <w:tblGrid>
        <w:gridCol w:w="4596"/>
        <w:gridCol w:w="4789"/>
      </w:tblGrid>
      <w:tr w:rsidR="00C232BE" w:rsidRPr="001F39AF" w14:paraId="0E168E1D" w14:textId="77777777" w:rsidTr="006611C0">
        <w:trPr>
          <w:trHeight w:val="1495"/>
        </w:trPr>
        <w:tc>
          <w:tcPr>
            <w:tcW w:w="4596" w:type="dxa"/>
          </w:tcPr>
          <w:p w14:paraId="4E50E31D" w14:textId="30615E13" w:rsidR="00C232BE" w:rsidRDefault="001D6FC5" w:rsidP="00C232BE">
            <w:r>
              <w:rPr>
                <w:noProof/>
                <w:lang w:val="it-IT" w:eastAsia="it-IT"/>
              </w:rPr>
              <w:drawing>
                <wp:inline distT="0" distB="0" distL="0" distR="0" wp14:anchorId="12EBEF3A" wp14:editId="670403D1">
                  <wp:extent cx="1473200" cy="2189102"/>
                  <wp:effectExtent l="0" t="0" r="0" b="0"/>
                  <wp:docPr id="1" name="Immagine 1" descr="Macintosh HD:Users:susanna:Downloads:Allison Stand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usanna:Downloads:Allison Stand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2189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</w:tcPr>
          <w:p w14:paraId="10259D77" w14:textId="324BAE98" w:rsidR="00C232BE" w:rsidRPr="00BB6018" w:rsidRDefault="00C232BE" w:rsidP="00C232BE">
            <w:pPr>
              <w:spacing w:after="200"/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Il 25 </w:t>
            </w:r>
            <w:proofErr w:type="spellStart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settembre</w:t>
            </w:r>
            <w:proofErr w:type="spellEnd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all’Autodromo</w:t>
            </w:r>
            <w:proofErr w:type="spellEnd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di Monza, Allison ha </w:t>
            </w:r>
            <w:proofErr w:type="spellStart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organizzato</w:t>
            </w:r>
            <w:proofErr w:type="spellEnd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un Ride &amp; Drive per </w:t>
            </w:r>
            <w:proofErr w:type="spellStart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dimostrare</w:t>
            </w:r>
            <w:proofErr w:type="spellEnd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i</w:t>
            </w:r>
            <w:proofErr w:type="spellEnd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vantaggi</w:t>
            </w:r>
            <w:proofErr w:type="spellEnd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delle</w:t>
            </w:r>
            <w:proofErr w:type="spellEnd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trasmissioni</w:t>
            </w:r>
            <w:proofErr w:type="spellEnd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Allison in </w:t>
            </w:r>
            <w:proofErr w:type="spellStart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abbinamento</w:t>
            </w:r>
            <w:proofErr w:type="spellEnd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ai</w:t>
            </w:r>
            <w:proofErr w:type="spellEnd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veicoli</w:t>
            </w:r>
            <w:proofErr w:type="spellEnd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a gas </w:t>
            </w:r>
            <w:proofErr w:type="spellStart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naturale</w:t>
            </w:r>
            <w:proofErr w:type="spellEnd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(CNG e LNG).</w:t>
            </w:r>
          </w:p>
        </w:tc>
      </w:tr>
      <w:tr w:rsidR="00C232BE" w:rsidRPr="00B07342" w14:paraId="34537267" w14:textId="77777777" w:rsidTr="006611C0">
        <w:trPr>
          <w:trHeight w:val="2619"/>
        </w:trPr>
        <w:tc>
          <w:tcPr>
            <w:tcW w:w="4596" w:type="dxa"/>
          </w:tcPr>
          <w:p w14:paraId="1256A4A3" w14:textId="46B4915A" w:rsidR="00C232BE" w:rsidRDefault="001D6FC5" w:rsidP="00C232BE">
            <w:r>
              <w:rPr>
                <w:noProof/>
                <w:lang w:val="it-IT" w:eastAsia="it-IT"/>
              </w:rPr>
              <w:lastRenderedPageBreak/>
              <w:drawing>
                <wp:inline distT="0" distB="0" distL="0" distR="0" wp14:anchorId="4B550727" wp14:editId="7545AB0B">
                  <wp:extent cx="2535943" cy="1405467"/>
                  <wp:effectExtent l="0" t="0" r="4445" b="0"/>
                  <wp:docPr id="2" name="Immagine 2" descr="Macintosh HD:Users:susanna:Downloads:Allison-fitted Volvo at the test-drive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susanna:Downloads:Allison-fitted Volvo at the test-drive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120" cy="1406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</w:tcPr>
          <w:p w14:paraId="20F6BA3D" w14:textId="4FCF16AC" w:rsidR="00C232BE" w:rsidRPr="00B07342" w:rsidRDefault="00C232BE" w:rsidP="00C232B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Clienti</w:t>
            </w:r>
            <w:proofErr w:type="spellEnd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e </w:t>
            </w:r>
            <w:proofErr w:type="spellStart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stampa</w:t>
            </w:r>
            <w:proofErr w:type="spellEnd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di </w:t>
            </w:r>
            <w:proofErr w:type="spellStart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settore</w:t>
            </w:r>
            <w:proofErr w:type="spellEnd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hanno</w:t>
            </w:r>
            <w:proofErr w:type="spellEnd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potuto</w:t>
            </w:r>
            <w:proofErr w:type="spellEnd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provare</w:t>
            </w:r>
            <w:proofErr w:type="spellEnd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i</w:t>
            </w:r>
            <w:proofErr w:type="spellEnd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veicoli</w:t>
            </w:r>
            <w:proofErr w:type="spellEnd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CNG </w:t>
            </w:r>
            <w:proofErr w:type="spellStart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su</w:t>
            </w:r>
            <w:proofErr w:type="spellEnd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uno</w:t>
            </w:r>
            <w:proofErr w:type="spellEnd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dei</w:t>
            </w:r>
            <w:proofErr w:type="spellEnd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paddock </w:t>
            </w:r>
            <w:proofErr w:type="spellStart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dell’Autodromo</w:t>
            </w:r>
            <w:proofErr w:type="spellEnd"/>
            <w:r w:rsidRPr="00BB6018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di Monza.</w:t>
            </w:r>
          </w:p>
        </w:tc>
      </w:tr>
      <w:tr w:rsidR="00C232BE" w:rsidRPr="00B07342" w14:paraId="3D8F4B82" w14:textId="77777777" w:rsidTr="006611C0">
        <w:trPr>
          <w:trHeight w:val="2233"/>
        </w:trPr>
        <w:tc>
          <w:tcPr>
            <w:tcW w:w="4596" w:type="dxa"/>
          </w:tcPr>
          <w:p w14:paraId="0058B4C3" w14:textId="39065FFF" w:rsidR="00C232BE" w:rsidRDefault="001D6FC5" w:rsidP="00C232BE">
            <w:pPr>
              <w:rPr>
                <w:noProof/>
                <w:lang w:val="en-GB" w:eastAsia="en-GB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55BEEE8E" wp14:editId="062DF9FC">
                  <wp:extent cx="1930400" cy="1768307"/>
                  <wp:effectExtent l="0" t="0" r="0" b="10160"/>
                  <wp:docPr id="3" name="Immagine 3" descr="Macintosh HD:Users:susanna:Downloads:Antonio Bravo, FC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susanna:Downloads:Antonio Bravo, FC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178" cy="176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</w:tcPr>
          <w:p w14:paraId="661B3A0F" w14:textId="6EDC39C4" w:rsidR="00C232BE" w:rsidRPr="00B07342" w:rsidRDefault="00C232BE" w:rsidP="00A12D2E">
            <w:pPr>
              <w:spacing w:after="20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Tra</w:t>
            </w:r>
            <w:proofErr w:type="spellEnd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gli</w:t>
            </w:r>
            <w:proofErr w:type="spellEnd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ospiti</w:t>
            </w:r>
            <w:proofErr w:type="spellEnd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di Allison Transmission, Alfonso Bravo, </w:t>
            </w:r>
            <w:proofErr w:type="spellStart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responsabile</w:t>
            </w:r>
            <w:proofErr w:type="spellEnd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parco</w:t>
            </w:r>
            <w:proofErr w:type="spellEnd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macchine</w:t>
            </w:r>
            <w:proofErr w:type="spellEnd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di FCC, </w:t>
            </w:r>
            <w:proofErr w:type="spellStart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uno</w:t>
            </w:r>
            <w:proofErr w:type="spellEnd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dei</w:t>
            </w:r>
            <w:proofErr w:type="spellEnd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primari</w:t>
            </w:r>
            <w:proofErr w:type="spellEnd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gruppi</w:t>
            </w:r>
            <w:proofErr w:type="spellEnd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europei</w:t>
            </w:r>
            <w:proofErr w:type="spellEnd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nel</w:t>
            </w:r>
            <w:proofErr w:type="spellEnd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settore</w:t>
            </w:r>
            <w:proofErr w:type="spellEnd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dei</w:t>
            </w:r>
            <w:proofErr w:type="spellEnd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servizi</w:t>
            </w:r>
            <w:proofErr w:type="spellEnd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pubblici</w:t>
            </w:r>
            <w:proofErr w:type="spellEnd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e </w:t>
            </w:r>
            <w:proofErr w:type="spellStart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delle</w:t>
            </w:r>
            <w:proofErr w:type="spellEnd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infrastrutture</w:t>
            </w:r>
            <w:proofErr w:type="spellEnd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, ha </w:t>
            </w:r>
            <w:proofErr w:type="spellStart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condiviso</w:t>
            </w:r>
            <w:proofErr w:type="spellEnd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12D2E" w:rsidRPr="000E4DC0">
              <w:rPr>
                <w:rFonts w:ascii="Arial" w:hAnsi="Arial" w:cs="Arial"/>
                <w:bCs/>
                <w:iCs/>
                <w:color w:val="000000"/>
                <w:lang w:val="it-IT" w:eastAsia="en-GB"/>
              </w:rPr>
              <w:t>con gl</w:t>
            </w:r>
            <w:r w:rsidR="00A12D2E">
              <w:rPr>
                <w:rFonts w:ascii="Arial" w:hAnsi="Arial" w:cs="Arial"/>
                <w:bCs/>
                <w:iCs/>
                <w:color w:val="000000"/>
                <w:lang w:val="it-IT" w:eastAsia="en-GB"/>
              </w:rPr>
              <w:t>i altri invitati la vasta esper</w:t>
            </w:r>
            <w:r w:rsidR="00A12D2E" w:rsidRPr="000E4DC0">
              <w:rPr>
                <w:rFonts w:ascii="Arial" w:hAnsi="Arial" w:cs="Arial"/>
                <w:bCs/>
                <w:iCs/>
                <w:color w:val="000000"/>
                <w:lang w:val="it-IT" w:eastAsia="en-GB"/>
              </w:rPr>
              <w:t>i</w:t>
            </w:r>
            <w:r w:rsidR="00A12D2E">
              <w:rPr>
                <w:rFonts w:ascii="Arial" w:hAnsi="Arial" w:cs="Arial"/>
                <w:bCs/>
                <w:iCs/>
                <w:color w:val="000000"/>
                <w:lang w:val="it-IT" w:eastAsia="en-GB"/>
              </w:rPr>
              <w:t>e</w:t>
            </w:r>
            <w:r w:rsidR="00A12D2E" w:rsidRPr="000E4DC0">
              <w:rPr>
                <w:rFonts w:ascii="Arial" w:hAnsi="Arial" w:cs="Arial"/>
                <w:bCs/>
                <w:iCs/>
                <w:color w:val="000000"/>
                <w:lang w:val="it-IT" w:eastAsia="en-GB"/>
              </w:rPr>
              <w:t xml:space="preserve">nza </w:t>
            </w:r>
            <w:r w:rsidR="00A12D2E" w:rsidRPr="00A12D2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di FCC con </w:t>
            </w:r>
            <w:proofErr w:type="spellStart"/>
            <w:r w:rsidR="00A12D2E" w:rsidRPr="00A12D2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veicoli</w:t>
            </w:r>
            <w:proofErr w:type="spellEnd"/>
            <w:r w:rsidR="00A12D2E" w:rsidRPr="00A12D2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CNG con </w:t>
            </w:r>
            <w:proofErr w:type="spellStart"/>
            <w:r w:rsidR="00A12D2E" w:rsidRPr="00A12D2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trasmissioni</w:t>
            </w:r>
            <w:proofErr w:type="spellEnd"/>
            <w:r w:rsidR="00A12D2E" w:rsidRPr="00A12D2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Allison (</w:t>
            </w:r>
            <w:proofErr w:type="spellStart"/>
            <w:r w:rsidR="00A12D2E" w:rsidRPr="00A12D2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oltre</w:t>
            </w:r>
            <w:proofErr w:type="spellEnd"/>
            <w:r w:rsidR="00A12D2E" w:rsidRPr="00A12D2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1000 </w:t>
            </w:r>
            <w:proofErr w:type="spellStart"/>
            <w:r w:rsidR="00A12D2E" w:rsidRPr="00A12D2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operativi</w:t>
            </w:r>
            <w:proofErr w:type="spellEnd"/>
            <w:r w:rsidR="00A12D2E" w:rsidRPr="00A12D2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).</w:t>
            </w:r>
            <w:r w:rsidR="00A12D2E" w:rsidRPr="00886CC0">
              <w:rPr>
                <w:rFonts w:ascii="Arial" w:hAnsi="Arial" w:cs="Arial"/>
                <w:bCs/>
                <w:color w:val="000000"/>
                <w:lang w:val="it-IT" w:eastAsia="en-GB"/>
              </w:rPr>
              <w:t xml:space="preserve">  </w:t>
            </w:r>
          </w:p>
        </w:tc>
      </w:tr>
      <w:tr w:rsidR="00C232BE" w:rsidRPr="00B07342" w14:paraId="48C7063E" w14:textId="77777777" w:rsidTr="006611C0">
        <w:trPr>
          <w:trHeight w:val="1270"/>
        </w:trPr>
        <w:tc>
          <w:tcPr>
            <w:tcW w:w="4596" w:type="dxa"/>
          </w:tcPr>
          <w:p w14:paraId="3D509E55" w14:textId="4DAE5DB8" w:rsidR="00C232BE" w:rsidRPr="001076C8" w:rsidRDefault="001D6FC5" w:rsidP="001076C8">
            <w:pPr>
              <w:spacing w:after="200"/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it-IT" w:eastAsia="it-IT"/>
              </w:rPr>
              <w:drawing>
                <wp:inline distT="0" distB="0" distL="0" distR="0" wp14:anchorId="1F9A76F5" wp14:editId="400F7463">
                  <wp:extent cx="2063950" cy="1367367"/>
                  <wp:effectExtent l="0" t="0" r="0" b="4445"/>
                  <wp:docPr id="5" name="Immagine 5" descr="Macintosh HD:Users:susanna:Downloads:Remi Paing, Fraiki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susanna:Downloads:Remi Paing, Fraiki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306" cy="1367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</w:tcPr>
          <w:p w14:paraId="58D6F021" w14:textId="0922927F" w:rsidR="00C232BE" w:rsidRPr="001076C8" w:rsidRDefault="00C232BE" w:rsidP="001076C8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57046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“</w:t>
            </w:r>
            <w:proofErr w:type="spellStart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Ci</w:t>
            </w:r>
            <w:proofErr w:type="spellEnd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interessa</w:t>
            </w:r>
            <w:proofErr w:type="spellEnd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molto </w:t>
            </w:r>
            <w:proofErr w:type="spellStart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il</w:t>
            </w:r>
            <w:proofErr w:type="spellEnd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discorso</w:t>
            </w:r>
            <w:proofErr w:type="spellEnd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dell’abbinamento</w:t>
            </w:r>
            <w:proofErr w:type="spellEnd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Allison </w:t>
            </w:r>
            <w:proofErr w:type="spellStart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ai</w:t>
            </w:r>
            <w:proofErr w:type="spellEnd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motori</w:t>
            </w:r>
            <w:proofErr w:type="spellEnd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CNG. </w:t>
            </w:r>
            <w:proofErr w:type="spellStart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Ci</w:t>
            </w:r>
            <w:proofErr w:type="spellEnd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sembra</w:t>
            </w:r>
            <w:proofErr w:type="spellEnd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una</w:t>
            </w:r>
            <w:proofErr w:type="spellEnd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tecnologia</w:t>
            </w:r>
            <w:proofErr w:type="spellEnd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motoristica</w:t>
            </w:r>
            <w:proofErr w:type="spellEnd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con </w:t>
            </w:r>
            <w:proofErr w:type="spellStart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molte</w:t>
            </w:r>
            <w:proofErr w:type="spellEnd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opportunità</w:t>
            </w:r>
            <w:proofErr w:type="spellEnd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e </w:t>
            </w:r>
            <w:proofErr w:type="spellStart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vantaggi</w:t>
            </w:r>
            <w:proofErr w:type="spellEnd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economici</w:t>
            </w:r>
            <w:proofErr w:type="spellEnd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rilevanti</w:t>
            </w:r>
            <w:proofErr w:type="spellEnd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Che</w:t>
            </w:r>
            <w:proofErr w:type="spellEnd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per </w:t>
            </w:r>
            <w:proofErr w:type="spellStart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una</w:t>
            </w:r>
            <w:proofErr w:type="spellEnd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impresa</w:t>
            </w:r>
            <w:proofErr w:type="spellEnd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come la nostra </w:t>
            </w:r>
            <w:proofErr w:type="spellStart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potrebbero</w:t>
            </w:r>
            <w:proofErr w:type="spellEnd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essere</w:t>
            </w:r>
            <w:proofErr w:type="spellEnd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davvero</w:t>
            </w:r>
            <w:proofErr w:type="spellEnd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importanti</w:t>
            </w:r>
            <w:proofErr w:type="spellEnd"/>
            <w:r w:rsidR="006611C0"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.”</w:t>
            </w:r>
            <w:r w:rsid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Ha </w:t>
            </w:r>
            <w:proofErr w:type="spellStart"/>
            <w:r w:rsid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affermato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7046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Remi</w:t>
            </w:r>
            <w:proofErr w:type="spellEnd"/>
            <w:r w:rsidRPr="0057046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7046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Paing</w:t>
            </w:r>
            <w:proofErr w:type="spellEnd"/>
            <w:r w:rsidRPr="0057046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r w:rsid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Capo </w:t>
            </w:r>
            <w:proofErr w:type="spellStart"/>
            <w:r w:rsid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progetto</w:t>
            </w:r>
            <w:proofErr w:type="spellEnd"/>
            <w:r w:rsid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di</w:t>
            </w:r>
            <w:r w:rsidRPr="0057046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7046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Fraikin</w:t>
            </w:r>
            <w:proofErr w:type="spellEnd"/>
            <w:r w:rsidRPr="0057046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Pr="00570460" w:rsidDel="00990A82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232BE" w:rsidRPr="00B07342" w14:paraId="00F952EE" w14:textId="77777777" w:rsidTr="006611C0">
        <w:trPr>
          <w:trHeight w:val="2233"/>
        </w:trPr>
        <w:tc>
          <w:tcPr>
            <w:tcW w:w="4596" w:type="dxa"/>
          </w:tcPr>
          <w:p w14:paraId="164753B7" w14:textId="73037125" w:rsidR="00C232BE" w:rsidRDefault="001D6FC5" w:rsidP="00C232BE">
            <w:pPr>
              <w:rPr>
                <w:noProof/>
                <w:lang w:val="en-GB" w:eastAsia="en-GB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255A5E31" wp14:editId="7C421BAC">
                  <wp:extent cx="2044700" cy="2652572"/>
                  <wp:effectExtent l="0" t="0" r="0" b="0"/>
                  <wp:docPr id="7" name="Immagine 7" descr="Macintosh HD:Users:susanna:Downloads:Clement Chandon; Iveco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susanna:Downloads:Clement Chandon; Iveco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278" cy="2653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</w:tcPr>
          <w:p w14:paraId="4C925BBD" w14:textId="592C112B" w:rsidR="00C232BE" w:rsidRDefault="006611C0" w:rsidP="00C232BE">
            <w:pPr>
              <w:spacing w:after="200"/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“</w:t>
            </w:r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Allison ha </w:t>
            </w:r>
            <w:proofErr w:type="spellStart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una</w:t>
            </w:r>
            <w:proofErr w:type="spellEnd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tecnologia</w:t>
            </w:r>
            <w:proofErr w:type="spellEnd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che</w:t>
            </w:r>
            <w:proofErr w:type="spellEnd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fornisce</w:t>
            </w:r>
            <w:proofErr w:type="spellEnd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indubbi</w:t>
            </w:r>
            <w:proofErr w:type="spellEnd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vantaggi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”, ha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affermato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Clement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Chandon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responsabile</w:t>
            </w:r>
            <w:proofErr w:type="spellEnd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sviluppo</w:t>
            </w:r>
            <w:proofErr w:type="spellEnd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vendite</w:t>
            </w:r>
            <w:proofErr w:type="spellEnd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EMEA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di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Iveco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Stralis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a gas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naturale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“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vere</w:t>
            </w:r>
            <w:proofErr w:type="spellEnd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un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trasmissione</w:t>
            </w:r>
            <w:proofErr w:type="spellEnd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che</w:t>
            </w:r>
            <w:proofErr w:type="spellEnd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accelera</w:t>
            </w:r>
            <w:proofErr w:type="spellEnd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senza</w:t>
            </w:r>
            <w:proofErr w:type="spellEnd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mai</w:t>
            </w:r>
            <w:proofErr w:type="spellEnd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perdere</w:t>
            </w:r>
            <w:proofErr w:type="spellEnd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potenza</w:t>
            </w:r>
            <w:proofErr w:type="spellEnd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e un </w:t>
            </w:r>
            <w:proofErr w:type="spellStart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convertitore</w:t>
            </w:r>
            <w:proofErr w:type="spellEnd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che</w:t>
            </w:r>
            <w:proofErr w:type="spellEnd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aumenta</w:t>
            </w:r>
            <w:proofErr w:type="spellEnd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la </w:t>
            </w:r>
            <w:proofErr w:type="spellStart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coppia</w:t>
            </w:r>
            <w:proofErr w:type="spellEnd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in </w:t>
            </w:r>
            <w:proofErr w:type="spellStart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partenza</w:t>
            </w:r>
            <w:proofErr w:type="spellEnd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aiuta</w:t>
            </w:r>
            <w:proofErr w:type="spellEnd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molto le</w:t>
            </w:r>
            <w:r w:rsidRPr="006611C0">
              <w:rPr>
                <w:rFonts w:ascii="Arial" w:hAnsi="Arial" w:cs="Arial"/>
                <w:bCs/>
                <w:color w:val="000000"/>
                <w:lang w:val="it-IT" w:eastAsia="en-GB"/>
              </w:rPr>
              <w:t xml:space="preserve"> </w:t>
            </w:r>
            <w:proofErr w:type="spellStart"/>
            <w:r w:rsidRPr="006611C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prestazioni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.”</w:t>
            </w:r>
          </w:p>
          <w:p w14:paraId="49634921" w14:textId="77777777" w:rsidR="006611C0" w:rsidRPr="00B07342" w:rsidRDefault="006611C0" w:rsidP="00C232BE">
            <w:pPr>
              <w:spacing w:after="20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32BE" w:rsidRPr="00B07342" w14:paraId="0D464109" w14:textId="77777777" w:rsidTr="006611C0">
        <w:trPr>
          <w:trHeight w:val="2571"/>
        </w:trPr>
        <w:tc>
          <w:tcPr>
            <w:tcW w:w="4596" w:type="dxa"/>
          </w:tcPr>
          <w:p w14:paraId="77EF2310" w14:textId="61B531A8" w:rsidR="00C232BE" w:rsidRDefault="001D6FC5" w:rsidP="00C232BE">
            <w:pPr>
              <w:rPr>
                <w:noProof/>
                <w:lang w:val="en-GB" w:eastAsia="en-GB"/>
              </w:rPr>
            </w:pPr>
            <w:r>
              <w:rPr>
                <w:noProof/>
                <w:lang w:val="it-IT" w:eastAsia="it-IT"/>
              </w:rPr>
              <w:lastRenderedPageBreak/>
              <w:drawing>
                <wp:inline distT="0" distB="0" distL="0" distR="0" wp14:anchorId="47DA1DC3" wp14:editId="74C697FF">
                  <wp:extent cx="2262503" cy="1621578"/>
                  <wp:effectExtent l="0" t="0" r="0" b="4445"/>
                  <wp:docPr id="9" name="Immagine 9" descr="Macintosh HD:Users:susanna:Downloads:The Scania on Monza's circuit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susanna:Downloads:The Scania on Monza's circuit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503" cy="162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</w:tcPr>
          <w:p w14:paraId="2C211C45" w14:textId="12489326" w:rsidR="00C232BE" w:rsidRPr="00B07342" w:rsidRDefault="00C232BE" w:rsidP="00C232BE">
            <w:pPr>
              <w:spacing w:after="2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Uno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Scania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70971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G340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con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trasmissione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Allison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sul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circuito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di Formula 1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dell’Autodromo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di Monza</w:t>
            </w:r>
            <w:r w:rsidRPr="00570460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C232BE" w:rsidRPr="00B07342" w14:paraId="3975C0B4" w14:textId="77777777" w:rsidTr="006611C0">
        <w:trPr>
          <w:trHeight w:val="550"/>
        </w:trPr>
        <w:tc>
          <w:tcPr>
            <w:tcW w:w="4596" w:type="dxa"/>
          </w:tcPr>
          <w:p w14:paraId="5B39B210" w14:textId="4646EA67" w:rsidR="00C232BE" w:rsidRPr="00CB2C0F" w:rsidRDefault="001D6FC5" w:rsidP="00C232BE">
            <w:pPr>
              <w:rPr>
                <w:lang w:val="en-GB" w:eastAsia="en-GB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31EFC96A" wp14:editId="48CDE0E9">
                  <wp:extent cx="2273300" cy="2071737"/>
                  <wp:effectExtent l="0" t="0" r="0" b="11430"/>
                  <wp:docPr id="10" name="Immagine 10" descr="Macintosh HD:Users:susanna:Downloads:Trucks at the paddock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susanna:Downloads:Trucks at the paddock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552" cy="2071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</w:tcPr>
          <w:p w14:paraId="4F70E7B4" w14:textId="5E66575F" w:rsidR="00C232BE" w:rsidRPr="00C232BE" w:rsidRDefault="00C232BE" w:rsidP="00C232BE">
            <w:pPr>
              <w:spacing w:after="200"/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Tra</w:t>
            </w:r>
            <w:proofErr w:type="spellEnd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i</w:t>
            </w:r>
            <w:proofErr w:type="spellEnd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veicoli</w:t>
            </w:r>
            <w:proofErr w:type="spellEnd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CNG a </w:t>
            </w:r>
            <w:proofErr w:type="spellStart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disposizione</w:t>
            </w:r>
            <w:proofErr w:type="spellEnd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, un </w:t>
            </w:r>
            <w:proofErr w:type="spellStart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Iveco</w:t>
            </w:r>
            <w:proofErr w:type="spellEnd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Stralis</w:t>
            </w:r>
            <w:proofErr w:type="spellEnd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, un Renault D-Wide, un Volvo </w:t>
            </w:r>
            <w:r w:rsidR="00070971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FE </w:t>
            </w:r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e </w:t>
            </w:r>
            <w:proofErr w:type="spellStart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uno</w:t>
            </w:r>
            <w:proofErr w:type="spellEnd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Scania</w:t>
            </w:r>
            <w:proofErr w:type="spellEnd"/>
            <w:r w:rsidR="00070971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G340</w:t>
            </w:r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tutti</w:t>
            </w:r>
            <w:proofErr w:type="spellEnd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con </w:t>
            </w:r>
            <w:proofErr w:type="spellStart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trasmissioni</w:t>
            </w:r>
            <w:proofErr w:type="spellEnd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completamente</w:t>
            </w:r>
            <w:proofErr w:type="spellEnd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automatiche</w:t>
            </w:r>
            <w:proofErr w:type="spellEnd"/>
            <w:r w:rsidRPr="00C232B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Allison.</w:t>
            </w:r>
          </w:p>
        </w:tc>
      </w:tr>
      <w:tr w:rsidR="00C232BE" w:rsidRPr="00B07342" w14:paraId="6D8F6197" w14:textId="77777777" w:rsidTr="006611C0">
        <w:trPr>
          <w:trHeight w:val="2233"/>
        </w:trPr>
        <w:tc>
          <w:tcPr>
            <w:tcW w:w="4596" w:type="dxa"/>
          </w:tcPr>
          <w:p w14:paraId="756E8AD6" w14:textId="19779017" w:rsidR="00C232BE" w:rsidRDefault="001D6FC5" w:rsidP="00C232BE">
            <w:pPr>
              <w:rPr>
                <w:noProof/>
                <w:lang w:val="en-GB" w:eastAsia="en-GB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22F34725" wp14:editId="040B1C96">
                  <wp:extent cx="2239479" cy="1431078"/>
                  <wp:effectExtent l="0" t="0" r="0" b="0"/>
                  <wp:docPr id="18" name="Immagine 18" descr="Macintosh HD:Users:susanna:Downloads:Renault D-Wide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susanna:Downloads:Renault D-Wide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479" cy="143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</w:tcPr>
          <w:p w14:paraId="2CD11E97" w14:textId="6FF624CB" w:rsidR="00C232BE" w:rsidRPr="00B07342" w:rsidRDefault="00C232BE" w:rsidP="006611C0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Un </w:t>
            </w:r>
            <w:r w:rsidRPr="00B07342">
              <w:rPr>
                <w:rFonts w:asciiTheme="majorHAnsi" w:hAnsiTheme="majorHAnsi"/>
                <w:sz w:val="20"/>
                <w:szCs w:val="20"/>
              </w:rPr>
              <w:t xml:space="preserve">Renault D-Wide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con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trasmissione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Allison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sul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6611C0">
              <w:rPr>
                <w:rFonts w:asciiTheme="majorHAnsi" w:hAnsiTheme="majorHAnsi"/>
                <w:sz w:val="20"/>
                <w:szCs w:val="20"/>
              </w:rPr>
              <w:t>traccia</w:t>
            </w:r>
            <w:r>
              <w:rPr>
                <w:rFonts w:asciiTheme="majorHAnsi" w:hAnsiTheme="majorHAnsi"/>
                <w:sz w:val="20"/>
                <w:szCs w:val="20"/>
              </w:rPr>
              <w:t>to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prova</w:t>
            </w:r>
            <w:proofErr w:type="spellEnd"/>
            <w:r w:rsidRPr="00556CBF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04F2DDC4" w14:textId="224AD287" w:rsidR="00C9238C" w:rsidRPr="00BC37F8" w:rsidRDefault="00C9238C" w:rsidP="00600A79">
      <w:pPr>
        <w:spacing w:line="240" w:lineRule="auto"/>
        <w:rPr>
          <w:rFonts w:ascii="Arial" w:hAnsi="Arial" w:cs="Arial"/>
          <w:sz w:val="20"/>
          <w:szCs w:val="20"/>
          <w:lang w:val="it-IT"/>
        </w:rPr>
      </w:pPr>
    </w:p>
    <w:sectPr w:rsidR="00C9238C" w:rsidRPr="00BC37F8" w:rsidSect="00E34CB0">
      <w:headerReference w:type="default" r:id="rId24"/>
      <w:footerReference w:type="default" r:id="rId25"/>
      <w:headerReference w:type="first" r:id="rId2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4A976" w14:textId="77777777" w:rsidR="00C232BE" w:rsidRDefault="00C232BE" w:rsidP="00A06C0D">
      <w:pPr>
        <w:spacing w:after="0" w:line="240" w:lineRule="auto"/>
      </w:pPr>
      <w:r>
        <w:separator/>
      </w:r>
    </w:p>
  </w:endnote>
  <w:endnote w:type="continuationSeparator" w:id="0">
    <w:p w14:paraId="40F09230" w14:textId="77777777" w:rsidR="00C232BE" w:rsidRDefault="00C232BE" w:rsidP="00A0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E988C" w14:textId="6610BB59" w:rsidR="00C232BE" w:rsidRDefault="00C232BE" w:rsidP="00A06C0D">
    <w:pPr>
      <w:pStyle w:val="Pidipagina"/>
      <w:jc w:val="right"/>
    </w:pPr>
    <w:proofErr w:type="spellStart"/>
    <w:r>
      <w:t>Pagina</w:t>
    </w:r>
    <w:proofErr w:type="spellEnd"/>
    <w:r>
      <w:t xml:space="preserve"> </w:t>
    </w:r>
    <w:r w:rsidRPr="00A06C0D">
      <w:fldChar w:fldCharType="begin"/>
    </w:r>
    <w:r w:rsidRPr="00A06C0D">
      <w:instrText xml:space="preserve"> PAGE  \* Arabic  \* MERGEFORMAT </w:instrText>
    </w:r>
    <w:r w:rsidRPr="00A06C0D">
      <w:fldChar w:fldCharType="separate"/>
    </w:r>
    <w:r w:rsidR="003D1E28">
      <w:rPr>
        <w:noProof/>
      </w:rPr>
      <w:t>5</w:t>
    </w:r>
    <w:r w:rsidRPr="00A06C0D">
      <w:fldChar w:fldCharType="end"/>
    </w:r>
    <w:r>
      <w:t xml:space="preserve"> di </w:t>
    </w:r>
    <w:fldSimple w:instr=" NUMPAGES  \* Arabic  \* MERGEFORMAT ">
      <w:r w:rsidR="003D1E28">
        <w:rPr>
          <w:noProof/>
        </w:rPr>
        <w:t>5</w:t>
      </w:r>
    </w:fldSimple>
  </w:p>
  <w:p w14:paraId="383E988D" w14:textId="77777777" w:rsidR="00C232BE" w:rsidRDefault="00C232B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05E54" w14:textId="77777777" w:rsidR="00C232BE" w:rsidRDefault="00C232BE" w:rsidP="00A06C0D">
      <w:pPr>
        <w:spacing w:after="0" w:line="240" w:lineRule="auto"/>
      </w:pPr>
      <w:r>
        <w:separator/>
      </w:r>
    </w:p>
  </w:footnote>
  <w:footnote w:type="continuationSeparator" w:id="0">
    <w:p w14:paraId="453E2EDA" w14:textId="77777777" w:rsidR="00C232BE" w:rsidRDefault="00C232BE" w:rsidP="00A0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0DD29" w14:textId="2ACEA706" w:rsidR="00C232BE" w:rsidRPr="00E34CB0" w:rsidRDefault="00C232BE">
    <w:pPr>
      <w:pStyle w:val="Intestazione"/>
      <w:rPr>
        <w:b/>
      </w:rPr>
    </w:pPr>
  </w:p>
  <w:p w14:paraId="232C1BB9" w14:textId="77777777" w:rsidR="00C232BE" w:rsidRDefault="00C232BE">
    <w:pPr>
      <w:pStyle w:val="Intestazione"/>
    </w:pPr>
  </w:p>
  <w:p w14:paraId="655E528F" w14:textId="77777777" w:rsidR="00C232BE" w:rsidRDefault="00C232BE">
    <w:pPr>
      <w:pStyle w:val="Intestazione"/>
    </w:pPr>
  </w:p>
  <w:p w14:paraId="6E304173" w14:textId="77777777" w:rsidR="00C232BE" w:rsidRDefault="00C232BE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44865" w14:textId="2C6C4F58" w:rsidR="00C232BE" w:rsidRDefault="00C232BE">
    <w:pPr>
      <w:pStyle w:val="Intestazione"/>
    </w:pPr>
    <w:r>
      <w:rPr>
        <w:noProof/>
        <w:lang w:val="it-IT" w:eastAsia="it-IT"/>
      </w:rPr>
      <w:drawing>
        <wp:inline distT="0" distB="0" distL="0" distR="0" wp14:anchorId="522CA2E2" wp14:editId="15718F9F">
          <wp:extent cx="1483995" cy="1053465"/>
          <wp:effectExtent l="19050" t="0" r="1905" b="0"/>
          <wp:docPr id="8" name="Kép 8" descr="C:\01_EDIT\01_PumPR\159_Allison\02_Translations\100Year_logo_Allis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01_EDIT\01_PumPR\159_Allison\02_Translations\100Year_logo_Allis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105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8"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3B58DB9" wp14:editId="570AC30E">
              <wp:simplePos x="0" y="0"/>
              <wp:positionH relativeFrom="column">
                <wp:posOffset>4281805</wp:posOffset>
              </wp:positionH>
              <wp:positionV relativeFrom="paragraph">
                <wp:posOffset>167005</wp:posOffset>
              </wp:positionV>
              <wp:extent cx="2057400" cy="386080"/>
              <wp:effectExtent l="0" t="0" r="0" b="0"/>
              <wp:wrapNone/>
              <wp:docPr id="6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386080"/>
                      </a:xfrm>
                      <a:prstGeom prst="rect">
                        <a:avLst/>
                      </a:prstGeom>
                      <a:solidFill>
                        <a:srgbClr val="B3B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B1A14" w14:textId="77777777" w:rsidR="00C232BE" w:rsidRPr="000248DD" w:rsidRDefault="00C232BE" w:rsidP="00E34CB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0248DD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News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337.15pt;margin-top:13.15pt;width:162pt;height: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" o:allowincell="f" fillcolor="#b3b3b3" stroked="f">
              <v:textbox>
                <w:txbxContent>
                  <w:p w14:paraId="383B1A14" w14:textId="77777777" w:rsidR="002342A2" w:rsidRPr="000248DD" w:rsidRDefault="002342A2" w:rsidP="00E34CB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</w:pPr>
                    <w:r w:rsidRPr="000248DD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News Release</w:t>
                    </w:r>
                  </w:p>
                </w:txbxContent>
              </v:textbox>
            </v:rect>
          </w:pict>
        </mc:Fallback>
      </mc:AlternateConten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h Maia">
    <w15:presenceInfo w15:providerId="AD" w15:userId="S-1-5-21-3870532518-2597979101-752058069-61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DD"/>
    <w:rsid w:val="00006D97"/>
    <w:rsid w:val="0001294B"/>
    <w:rsid w:val="000248DD"/>
    <w:rsid w:val="00027770"/>
    <w:rsid w:val="0003210F"/>
    <w:rsid w:val="0003368F"/>
    <w:rsid w:val="00040DE0"/>
    <w:rsid w:val="0004371C"/>
    <w:rsid w:val="00043FDA"/>
    <w:rsid w:val="00070971"/>
    <w:rsid w:val="00081346"/>
    <w:rsid w:val="000A3678"/>
    <w:rsid w:val="000A3F69"/>
    <w:rsid w:val="000B1E1F"/>
    <w:rsid w:val="000B4DF5"/>
    <w:rsid w:val="000C0029"/>
    <w:rsid w:val="000E1F5D"/>
    <w:rsid w:val="000E4DC0"/>
    <w:rsid w:val="000E61E3"/>
    <w:rsid w:val="000F19EC"/>
    <w:rsid w:val="000F6348"/>
    <w:rsid w:val="001076C8"/>
    <w:rsid w:val="00122B5E"/>
    <w:rsid w:val="00124DF6"/>
    <w:rsid w:val="0014185A"/>
    <w:rsid w:val="00162709"/>
    <w:rsid w:val="0018299C"/>
    <w:rsid w:val="001A2F3D"/>
    <w:rsid w:val="001A33CC"/>
    <w:rsid w:val="001A6110"/>
    <w:rsid w:val="001B2DA4"/>
    <w:rsid w:val="001D6FC5"/>
    <w:rsid w:val="001E7832"/>
    <w:rsid w:val="001F1E40"/>
    <w:rsid w:val="001F65ED"/>
    <w:rsid w:val="002027A8"/>
    <w:rsid w:val="00202C0C"/>
    <w:rsid w:val="00202D4B"/>
    <w:rsid w:val="00206037"/>
    <w:rsid w:val="002342A2"/>
    <w:rsid w:val="002507DD"/>
    <w:rsid w:val="002538C2"/>
    <w:rsid w:val="00280D6A"/>
    <w:rsid w:val="002819F5"/>
    <w:rsid w:val="00282B15"/>
    <w:rsid w:val="002A7CEB"/>
    <w:rsid w:val="002B5A26"/>
    <w:rsid w:val="002C356A"/>
    <w:rsid w:val="002C7955"/>
    <w:rsid w:val="002D3A81"/>
    <w:rsid w:val="002D7BB8"/>
    <w:rsid w:val="002E008C"/>
    <w:rsid w:val="002E00FD"/>
    <w:rsid w:val="002E5320"/>
    <w:rsid w:val="002F6A50"/>
    <w:rsid w:val="003063F6"/>
    <w:rsid w:val="0032064C"/>
    <w:rsid w:val="00321860"/>
    <w:rsid w:val="003274E9"/>
    <w:rsid w:val="00346ABC"/>
    <w:rsid w:val="00370D6C"/>
    <w:rsid w:val="003726CE"/>
    <w:rsid w:val="00383654"/>
    <w:rsid w:val="003B1DD0"/>
    <w:rsid w:val="003B3627"/>
    <w:rsid w:val="003B5526"/>
    <w:rsid w:val="003D1E28"/>
    <w:rsid w:val="003E675C"/>
    <w:rsid w:val="003F16A5"/>
    <w:rsid w:val="00411170"/>
    <w:rsid w:val="00422F42"/>
    <w:rsid w:val="004234D1"/>
    <w:rsid w:val="00427B1E"/>
    <w:rsid w:val="004326E7"/>
    <w:rsid w:val="004329F1"/>
    <w:rsid w:val="00445950"/>
    <w:rsid w:val="00452886"/>
    <w:rsid w:val="00492DE3"/>
    <w:rsid w:val="004A306A"/>
    <w:rsid w:val="004A43B8"/>
    <w:rsid w:val="004B61F5"/>
    <w:rsid w:val="004C1FE5"/>
    <w:rsid w:val="004C6C26"/>
    <w:rsid w:val="004C74AA"/>
    <w:rsid w:val="004E7F6C"/>
    <w:rsid w:val="00503488"/>
    <w:rsid w:val="0051367B"/>
    <w:rsid w:val="005149B2"/>
    <w:rsid w:val="00516566"/>
    <w:rsid w:val="00540680"/>
    <w:rsid w:val="00541079"/>
    <w:rsid w:val="00551B92"/>
    <w:rsid w:val="005625D6"/>
    <w:rsid w:val="0056393D"/>
    <w:rsid w:val="005700B8"/>
    <w:rsid w:val="0057058A"/>
    <w:rsid w:val="00585FD9"/>
    <w:rsid w:val="005A1F81"/>
    <w:rsid w:val="005A4E0C"/>
    <w:rsid w:val="005D3849"/>
    <w:rsid w:val="00600A79"/>
    <w:rsid w:val="00600AD3"/>
    <w:rsid w:val="00601395"/>
    <w:rsid w:val="00624BCF"/>
    <w:rsid w:val="006340F3"/>
    <w:rsid w:val="006611C0"/>
    <w:rsid w:val="00662C13"/>
    <w:rsid w:val="006653B1"/>
    <w:rsid w:val="006805D8"/>
    <w:rsid w:val="00697420"/>
    <w:rsid w:val="006A1915"/>
    <w:rsid w:val="006A2C3C"/>
    <w:rsid w:val="006B46FD"/>
    <w:rsid w:val="006B5808"/>
    <w:rsid w:val="006C59DA"/>
    <w:rsid w:val="006D0BEA"/>
    <w:rsid w:val="006E3535"/>
    <w:rsid w:val="006F0885"/>
    <w:rsid w:val="006F7DDA"/>
    <w:rsid w:val="007003C7"/>
    <w:rsid w:val="00702C48"/>
    <w:rsid w:val="007547EA"/>
    <w:rsid w:val="00763555"/>
    <w:rsid w:val="00766540"/>
    <w:rsid w:val="00770E22"/>
    <w:rsid w:val="007712DA"/>
    <w:rsid w:val="007812D8"/>
    <w:rsid w:val="007A232E"/>
    <w:rsid w:val="007A43FA"/>
    <w:rsid w:val="007B2278"/>
    <w:rsid w:val="007D70F5"/>
    <w:rsid w:val="007E4279"/>
    <w:rsid w:val="007F3704"/>
    <w:rsid w:val="007F6D9B"/>
    <w:rsid w:val="008304CD"/>
    <w:rsid w:val="00853E85"/>
    <w:rsid w:val="0087030C"/>
    <w:rsid w:val="00872CC1"/>
    <w:rsid w:val="00877EC4"/>
    <w:rsid w:val="00882F04"/>
    <w:rsid w:val="00886CC0"/>
    <w:rsid w:val="0089283B"/>
    <w:rsid w:val="008A153E"/>
    <w:rsid w:val="008A54DB"/>
    <w:rsid w:val="008A56CB"/>
    <w:rsid w:val="008B254E"/>
    <w:rsid w:val="008B6D19"/>
    <w:rsid w:val="008C4740"/>
    <w:rsid w:val="008C4CD9"/>
    <w:rsid w:val="008D530C"/>
    <w:rsid w:val="008E5B5A"/>
    <w:rsid w:val="008F7B64"/>
    <w:rsid w:val="009004E3"/>
    <w:rsid w:val="00913561"/>
    <w:rsid w:val="0098512C"/>
    <w:rsid w:val="0099339E"/>
    <w:rsid w:val="009A1850"/>
    <w:rsid w:val="009B04A3"/>
    <w:rsid w:val="009B443A"/>
    <w:rsid w:val="009C36B6"/>
    <w:rsid w:val="009D0852"/>
    <w:rsid w:val="009D6776"/>
    <w:rsid w:val="009E54BF"/>
    <w:rsid w:val="009F42C4"/>
    <w:rsid w:val="00A06C0D"/>
    <w:rsid w:val="00A114A3"/>
    <w:rsid w:val="00A127D3"/>
    <w:rsid w:val="00A12D2E"/>
    <w:rsid w:val="00A25D97"/>
    <w:rsid w:val="00A52F90"/>
    <w:rsid w:val="00A56FD8"/>
    <w:rsid w:val="00A66120"/>
    <w:rsid w:val="00A67821"/>
    <w:rsid w:val="00A72CBA"/>
    <w:rsid w:val="00A86074"/>
    <w:rsid w:val="00A936D1"/>
    <w:rsid w:val="00AA165D"/>
    <w:rsid w:val="00AA3A02"/>
    <w:rsid w:val="00AC33A7"/>
    <w:rsid w:val="00AD52A3"/>
    <w:rsid w:val="00AD5379"/>
    <w:rsid w:val="00AE62DB"/>
    <w:rsid w:val="00AE69E3"/>
    <w:rsid w:val="00AF69EB"/>
    <w:rsid w:val="00AF7C98"/>
    <w:rsid w:val="00B25289"/>
    <w:rsid w:val="00B33461"/>
    <w:rsid w:val="00B34184"/>
    <w:rsid w:val="00B350A2"/>
    <w:rsid w:val="00B3707A"/>
    <w:rsid w:val="00B466A0"/>
    <w:rsid w:val="00B651F3"/>
    <w:rsid w:val="00B76D08"/>
    <w:rsid w:val="00BB4963"/>
    <w:rsid w:val="00BB4C63"/>
    <w:rsid w:val="00BB6018"/>
    <w:rsid w:val="00BB6F3E"/>
    <w:rsid w:val="00BC37F8"/>
    <w:rsid w:val="00BF4EF2"/>
    <w:rsid w:val="00BF4F4F"/>
    <w:rsid w:val="00C232BE"/>
    <w:rsid w:val="00C256AD"/>
    <w:rsid w:val="00C46ABC"/>
    <w:rsid w:val="00C50778"/>
    <w:rsid w:val="00C52150"/>
    <w:rsid w:val="00C6737E"/>
    <w:rsid w:val="00C9238C"/>
    <w:rsid w:val="00C92684"/>
    <w:rsid w:val="00C96AAA"/>
    <w:rsid w:val="00CA003F"/>
    <w:rsid w:val="00CA1E24"/>
    <w:rsid w:val="00CA3A62"/>
    <w:rsid w:val="00CB2C0F"/>
    <w:rsid w:val="00CB4078"/>
    <w:rsid w:val="00CC0950"/>
    <w:rsid w:val="00CD40D9"/>
    <w:rsid w:val="00CE3F65"/>
    <w:rsid w:val="00D0046E"/>
    <w:rsid w:val="00D1434C"/>
    <w:rsid w:val="00D359A0"/>
    <w:rsid w:val="00D60765"/>
    <w:rsid w:val="00D62370"/>
    <w:rsid w:val="00D85AA5"/>
    <w:rsid w:val="00D87B72"/>
    <w:rsid w:val="00DB0F01"/>
    <w:rsid w:val="00DB2967"/>
    <w:rsid w:val="00DC7E30"/>
    <w:rsid w:val="00DF3E0C"/>
    <w:rsid w:val="00E024F2"/>
    <w:rsid w:val="00E07BEF"/>
    <w:rsid w:val="00E171F5"/>
    <w:rsid w:val="00E178A8"/>
    <w:rsid w:val="00E22FC2"/>
    <w:rsid w:val="00E24B58"/>
    <w:rsid w:val="00E34CB0"/>
    <w:rsid w:val="00E46FEF"/>
    <w:rsid w:val="00E7492F"/>
    <w:rsid w:val="00E81E5D"/>
    <w:rsid w:val="00E90F39"/>
    <w:rsid w:val="00EB156F"/>
    <w:rsid w:val="00EB432D"/>
    <w:rsid w:val="00EB7BE5"/>
    <w:rsid w:val="00ED106F"/>
    <w:rsid w:val="00ED29AF"/>
    <w:rsid w:val="00EF59E9"/>
    <w:rsid w:val="00F00616"/>
    <w:rsid w:val="00F070FF"/>
    <w:rsid w:val="00F11B02"/>
    <w:rsid w:val="00F17AE4"/>
    <w:rsid w:val="00F2219B"/>
    <w:rsid w:val="00F505CF"/>
    <w:rsid w:val="00F63B46"/>
    <w:rsid w:val="00F64CE6"/>
    <w:rsid w:val="00F7223E"/>
    <w:rsid w:val="00F81FEE"/>
    <w:rsid w:val="00F86B43"/>
    <w:rsid w:val="00FA005F"/>
    <w:rsid w:val="00FB34AD"/>
    <w:rsid w:val="00FB5DED"/>
    <w:rsid w:val="00FE489F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3E9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4E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6C0D"/>
  </w:style>
  <w:style w:type="paragraph" w:styleId="Pidipagina">
    <w:name w:val="footer"/>
    <w:basedOn w:val="Normale"/>
    <w:link w:val="PidipaginaCarattere"/>
    <w:uiPriority w:val="99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6C0D"/>
  </w:style>
  <w:style w:type="character" w:styleId="Collegamentoipertestuale">
    <w:name w:val="Hyperlink"/>
    <w:basedOn w:val="Caratterepredefinitoparagrafo"/>
    <w:uiPriority w:val="99"/>
    <w:unhideWhenUsed/>
    <w:rsid w:val="008C4CD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304CD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006D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6D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06D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6D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6D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4E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6C0D"/>
  </w:style>
  <w:style w:type="paragraph" w:styleId="Pidipagina">
    <w:name w:val="footer"/>
    <w:basedOn w:val="Normale"/>
    <w:link w:val="PidipaginaCarattere"/>
    <w:uiPriority w:val="99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6C0D"/>
  </w:style>
  <w:style w:type="character" w:styleId="Collegamentoipertestuale">
    <w:name w:val="Hyperlink"/>
    <w:basedOn w:val="Caratterepredefinitoparagrafo"/>
    <w:uiPriority w:val="99"/>
    <w:unhideWhenUsed/>
    <w:rsid w:val="008C4CD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304CD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006D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6D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06D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6D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6D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20" Type="http://schemas.openxmlformats.org/officeDocument/2006/relationships/image" Target="media/image5.jpeg"/><Relationship Id="rId21" Type="http://schemas.openxmlformats.org/officeDocument/2006/relationships/image" Target="media/image6.jpeg"/><Relationship Id="rId22" Type="http://schemas.openxmlformats.org/officeDocument/2006/relationships/image" Target="media/image7.jpeg"/><Relationship Id="rId23" Type="http://schemas.openxmlformats.org/officeDocument/2006/relationships/image" Target="media/image8.jpeg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header" Target="header2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29" Type="http://schemas.microsoft.com/office/2011/relationships/people" Target="people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yperlink" Target="http://www.allisontransmission.com" TargetMode="External"/><Relationship Id="rId14" Type="http://schemas.openxmlformats.org/officeDocument/2006/relationships/hyperlink" Target="mailto:susanna.laino@alarconyharris.com" TargetMode="External"/><Relationship Id="rId15" Type="http://schemas.openxmlformats.org/officeDocument/2006/relationships/hyperlink" Target="mailto:miranda.jansen@allisontransmission.com" TargetMode="External"/><Relationship Id="rId16" Type="http://schemas.openxmlformats.org/officeDocument/2006/relationships/image" Target="media/image1.jpeg"/><Relationship Id="rId17" Type="http://schemas.openxmlformats.org/officeDocument/2006/relationships/image" Target="media/image2.jpeg"/><Relationship Id="rId18" Type="http://schemas.openxmlformats.org/officeDocument/2006/relationships/image" Target="media/image3.jpeg"/><Relationship Id="rId19" Type="http://schemas.openxmlformats.org/officeDocument/2006/relationships/image" Target="media/image4.jpe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styles" Target="styles.xml"/><Relationship Id="rId8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IDocument" ma:contentTypeID="0x01010003F97074D0207A44B09EAADE7CA3F93D0004DEA273922F874CBB71A65058714AE4" ma:contentTypeVersion="28" ma:contentTypeDescription="" ma:contentTypeScope="" ma:versionID="02e0f81ff2a91a1205a242ffa69a073e">
  <xsd:schema xmlns:xsd="http://www.w3.org/2001/XMLSchema" xmlns:xs="http://www.w3.org/2001/XMLSchema" xmlns:p="http://schemas.microsoft.com/office/2006/metadata/properties" xmlns:ns2="2e4df521-c170-4457-9d52-c6051bf7cd67" xmlns:ns3="542c84f3-0ac5-4fd0-b3e4-ae2dec47868c" xmlns:ns4="45b6299b-07fd-4a2a-8e43-3d6eb2d5dc10" targetNamespace="http://schemas.microsoft.com/office/2006/metadata/properties" ma:root="true" ma:fieldsID="26de916b6fd874f82cdf632f9ad1d0a2" ns2:_="" ns3:_="" ns4:_="">
    <xsd:import namespace="2e4df521-c170-4457-9d52-c6051bf7cd67"/>
    <xsd:import namespace="542c84f3-0ac5-4fd0-b3e4-ae2dec47868c"/>
    <xsd:import namespace="45b6299b-07fd-4a2a-8e43-3d6eb2d5dc10"/>
    <xsd:element name="properties">
      <xsd:complexType>
        <xsd:sequence>
          <xsd:element name="documentManagement">
            <xsd:complexType>
              <xsd:all>
                <xsd:element ref="ns2:ILMCodeTaxHTField0" minOccurs="0"/>
                <xsd:element ref="ns2:TaxCatchAll" minOccurs="0"/>
                <xsd:element ref="ns2:TaxCatchAllLabel" minOccurs="0"/>
                <xsd:element ref="ns2:ITARClass"/>
                <xsd:element ref="ns2:DocumentStatusTaxHTField0" minOccurs="0"/>
                <xsd:element ref="ns3:G_DocumentType_TaxHTField0" minOccurs="0"/>
                <xsd:element ref="ns3:G_Confidentiality_TaxHTField0" minOccurs="0"/>
                <xsd:element ref="ns4:Literature_x0020_Number" minOccurs="0"/>
                <xsd:element ref="ns4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f521-c170-4457-9d52-c6051bf7cd67" elementFormDefault="qualified">
    <xsd:import namespace="http://schemas.microsoft.com/office/2006/documentManagement/types"/>
    <xsd:import namespace="http://schemas.microsoft.com/office/infopath/2007/PartnerControls"/>
    <xsd:element name="ILMCodeTaxHTField0" ma:index="8" ma:taxonomy="true" ma:internalName="ILMCodeTaxHTField0" ma:taxonomyFieldName="ILMCode" ma:displayName="ILMCode" ma:default="" ma:fieldId="{f89e9ab1-426c-4de4-b70e-d7a652e3fefc}" ma:sspId="81e3682d-965e-4c68-9d0d-4be8932ac9a9" ma:termSetId="d6cd12a2-8acc-485b-bada-998561b566c4" ma:anchorId="69dd0caa-adcc-4c88-b74d-51626b8e3ff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b5d172f-d7da-4e58-ac0c-ffd0dc1d35d9}" ma:internalName="TaxCatchAll" ma:showField="CatchAllData" ma:web="9e1180ec-951d-44b1-b304-ab117d9b5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b5d172f-d7da-4e58-ac0c-ffd0dc1d35d9}" ma:internalName="TaxCatchAllLabel" ma:readOnly="true" ma:showField="CatchAllDataLabel" ma:web="9e1180ec-951d-44b1-b304-ab117d9b5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ARClass" ma:index="12" ma:displayName="ITARClass" ma:format="Dropdown" ma:internalName="ITARClass">
      <xsd:simpleType>
        <xsd:restriction base="dms:Choice">
          <xsd:enumeration value="No"/>
          <xsd:enumeration value="Yes"/>
        </xsd:restriction>
      </xsd:simpleType>
    </xsd:element>
    <xsd:element name="DocumentStatusTaxHTField0" ma:index="13" nillable="true" ma:taxonomy="true" ma:internalName="DocumentStatusTaxHTField0" ma:taxonomyFieldName="DocumentStatus" ma:displayName="DocumentStatus" ma:default="" ma:fieldId="{a9f02442-e27f-4308-9c99-e5a0a30c8aef}" ma:sspId="81e3682d-965e-4c68-9d0d-4be8932ac9a9" ma:termSetId="1a0d162e-3c9f-47c3-85cf-af88bb1470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c84f3-0ac5-4fd0-b3e4-ae2dec47868c" elementFormDefault="qualified">
    <xsd:import namespace="http://schemas.microsoft.com/office/2006/documentManagement/types"/>
    <xsd:import namespace="http://schemas.microsoft.com/office/infopath/2007/PartnerControls"/>
    <xsd:element name="G_DocumentType_TaxHTField0" ma:index="15" nillable="true" ma:taxonomy="true" ma:internalName="G_DocumentType_TaxHTField0" ma:taxonomyFieldName="G_DocumentType" ma:displayName="DocumentType" ma:default="" ma:fieldId="{86465ef3-bf6c-4ff4-9745-1a80162f5aa7}" ma:sspId="81e3682d-965e-4c68-9d0d-4be8932ac9a9" ma:termSetId="83325e2d-7769-42ce-ad05-7eabf8308125" ma:anchorId="d96aefa5-0526-4fb7-8a1d-0ce4db343159" ma:open="false" ma:isKeyword="false">
      <xsd:complexType>
        <xsd:sequence>
          <xsd:element ref="pc:Terms" minOccurs="0" maxOccurs="1"/>
        </xsd:sequence>
      </xsd:complexType>
    </xsd:element>
    <xsd:element name="G_Confidentiality_TaxHTField0" ma:index="17" nillable="true" ma:taxonomy="true" ma:internalName="G_Confidentiality_TaxHTField0" ma:taxonomyFieldName="G_Confidentiality" ma:displayName="Confidentiality" ma:default="" ma:fieldId="{23d3746a-a7a6-47b5-827a-99e74728d2bd}" ma:sspId="81e3682d-965e-4c68-9d0d-4be8932ac9a9" ma:termSetId="83325e2d-7769-42ce-ad05-7eabf8308125" ma:anchorId="9141ab2f-dc2e-4334-b8a6-2bdbae1c982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6299b-07fd-4a2a-8e43-3d6eb2d5dc10" elementFormDefault="qualified">
    <xsd:import namespace="http://schemas.microsoft.com/office/2006/documentManagement/types"/>
    <xsd:import namespace="http://schemas.microsoft.com/office/infopath/2007/PartnerControls"/>
    <xsd:element name="Literature_x0020_Number" ma:index="19" nillable="true" ma:displayName="Literature Number" ma:internalName="Literature_x0020_Number">
      <xsd:simpleType>
        <xsd:restriction base="dms:Text">
          <xsd:maxLength value="255"/>
        </xsd:restriction>
      </xsd:simpleType>
    </xsd:element>
    <xsd:element name="Category" ma:index="20" nillable="true" ma:displayName="Category" ma:format="Dropdown" ma:internalName="Category">
      <xsd:simpleType>
        <xsd:union memberTypes="dms:Text">
          <xsd:simpleType>
            <xsd:restriction base="dms:Choice">
              <xsd:enumeration value="Branding"/>
              <xsd:enumeration value="Collateral"/>
              <xsd:enumeration value="Collateral Scripts"/>
              <xsd:enumeration value="Events"/>
              <xsd:enumeration value="General Resources"/>
              <xsd:enumeration value="Images"/>
              <xsd:enumeration value="Website"/>
              <xsd:enumeration value="PAN"/>
              <xsd:enumeration value="Presentations"/>
              <xsd:enumeration value="Reference"/>
              <xsd:enumeration value="Sharepoint Site References"/>
              <xsd:enumeration value="Misc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60000</SequenceNumber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2</Type>
    <SequenceNumber>60000</SequenceNumber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10001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10002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2</Type>
    <SequenceNumber>100</SequenceNumber>
    <Assembly>ATI.Foundation.Events, Version=1.0.0.0, Culture=neutral, PublicKeyToken=ac68e9ceaaaeb478</Assembly>
    <Class>ATI.Foundation.Events.ITAR</Class>
    <Data/>
    <Filter/>
  </Receiver>
</spe:Receivers>
</file>

<file path=customXml/item3.xml><?xml version="1.0" encoding="utf-8"?>
<?mso-contentType ?>
<SharedContentType xmlns="Microsoft.SharePoint.Taxonomy.ContentTypeSync" SourceId="81e3682d-965e-4c68-9d0d-4be8932ac9a9" ContentTypeId="0x01010003F97074D0207A44B09EAADE7CA3F93D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_Confidentiality_TaxHTField0 xmlns="542c84f3-0ac5-4fd0-b3e4-ae2dec47868c">
      <Terms xmlns="http://schemas.microsoft.com/office/infopath/2007/PartnerControls"/>
    </G_Confidentiality_TaxHTField0>
    <TaxCatchAll xmlns="2e4df521-c170-4457-9d52-c6051bf7cd67">
      <Value>14</Value>
      <Value>24</Value>
      <Value>23</Value>
    </TaxCatchAll>
    <G_DocumentType_TaxHTField0 xmlns="542c84f3-0ac5-4fd0-b3e4-ae2dec4786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9c03b013-b013-41cb-8efb-6106284b123f</TermId>
        </TermInfo>
      </Terms>
    </G_DocumentType_TaxHTField0>
    <ILMCode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ADM001 - Administration Operational and Reference</TermName>
          <TermId xmlns="http://schemas.microsoft.com/office/infopath/2007/PartnerControls">ab667857-26d6-45b5-a5dc-4ccb10a2f201</TermId>
        </TermInfo>
      </Terms>
    </ILMCodeTaxHTField0>
    <Category xmlns="45b6299b-07fd-4a2a-8e43-3d6eb2d5dc10">PAN</Category>
    <ITARClass xmlns="2e4df521-c170-4457-9d52-c6051bf7cd67">No</ITARClass>
    <Literature_x0020_Number xmlns="45b6299b-07fd-4a2a-8e43-3d6eb2d5dc10" xsi:nil="true"/>
    <DocumentStatus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 with Approval</TermName>
          <TermId xmlns="http://schemas.microsoft.com/office/infopath/2007/PartnerControls">9f0ea7fb-4d98-4169-9e36-2cb1896a56bb</TermId>
        </TermInfo>
      </Terms>
    </DocumentStatus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ATIProperties xmlns="ATI.Foundation.CustomProperties">
  <Property>
    <Name>ATI_IsProtectedContentType</Name>
    <Value type="Boolean">True</Value>
  </Property>
</ATIProperties>
</file>

<file path=customXml/itemProps1.xml><?xml version="1.0" encoding="utf-8"?>
<ds:datastoreItem xmlns:ds="http://schemas.openxmlformats.org/officeDocument/2006/customXml" ds:itemID="{AC365CF6-B645-41AB-84E6-384B5A9DD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df521-c170-4457-9d52-c6051bf7cd67"/>
    <ds:schemaRef ds:uri="542c84f3-0ac5-4fd0-b3e4-ae2dec47868c"/>
    <ds:schemaRef ds:uri="45b6299b-07fd-4a2a-8e43-3d6eb2d5d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CB13B-0264-43EC-836A-D4F86C12AA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327E55-69DD-4D8D-A23C-C0BA0ED7424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5B0E0AF-4ACC-4DC8-B28B-762D0EA14501}">
  <ds:schemaRefs>
    <ds:schemaRef ds:uri="http://schemas.microsoft.com/office/2006/metadata/properties"/>
    <ds:schemaRef ds:uri="http://schemas.microsoft.com/office/infopath/2007/PartnerControls"/>
    <ds:schemaRef ds:uri="542c84f3-0ac5-4fd0-b3e4-ae2dec47868c"/>
    <ds:schemaRef ds:uri="2e4df521-c170-4457-9d52-c6051bf7cd67"/>
    <ds:schemaRef ds:uri="45b6299b-07fd-4a2a-8e43-3d6eb2d5dc10"/>
  </ds:schemaRefs>
</ds:datastoreItem>
</file>

<file path=customXml/itemProps5.xml><?xml version="1.0" encoding="utf-8"?>
<ds:datastoreItem xmlns:ds="http://schemas.openxmlformats.org/officeDocument/2006/customXml" ds:itemID="{EC668122-71E0-4C0A-BADF-5658AF47A48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E8A57A6-1C32-44B7-B8B3-8DE3D1983C6D}">
  <ds:schemaRefs>
    <ds:schemaRef ds:uri="ATI.Foundation.Custom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1224</Words>
  <Characters>6980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Press Release Word Template_FINAL_24Feb14</vt:lpstr>
    </vt:vector>
  </TitlesOfParts>
  <Company>Allison Transmission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Press Release Word Template_FINAL_24Feb14</dc:title>
  <dc:creator>Claire Dumbreck</dc:creator>
  <cp:lastModifiedBy>Susanna Laino</cp:lastModifiedBy>
  <cp:revision>30</cp:revision>
  <cp:lastPrinted>2015-04-08T09:38:00Z</cp:lastPrinted>
  <dcterms:created xsi:type="dcterms:W3CDTF">2015-09-30T16:11:00Z</dcterms:created>
  <dcterms:modified xsi:type="dcterms:W3CDTF">2015-10-19T09:25:00Z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0x01010003F97074D0207A44B09EAADE7CA3F93D0004DEA273922F874CBB71A65058714AE4</vt:lpwstr>
  </property>
  <property fmtid="{D5CDD505-2E9C-101B-9397-08002B2CF9AE}" pid="3" name="ILMCode">
    <vt:lpwstr>14;#ADM001 - Administration Operational and Reference|ab667857-26d6-45b5-a5dc-4ccb10a2f201</vt:lpwstr>
  </property>
  <property fmtid="{D5CDD505-2E9C-101B-9397-08002B2CF9AE}" pid="4" name="G_DocumentType">
    <vt:lpwstr>23;#General|9c03b013-b013-41cb-8efb-6106284b123f</vt:lpwstr>
  </property>
  <property fmtid="{D5CDD505-2E9C-101B-9397-08002B2CF9AE}" pid="5" name="DocumentStatus">
    <vt:lpwstr>24;#Published with Approval|9f0ea7fb-4d98-4169-9e36-2cb1896a56bb</vt:lpwstr>
  </property>
  <property fmtid="{D5CDD505-2E9C-101B-9397-08002B2CF9AE}" pid="6" name="G_Confidentiality">
    <vt:lpwstr/>
  </property>
</Properties>
</file>