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E3D6" w14:textId="019D57A0" w:rsidR="00E33D23" w:rsidRPr="00346B55" w:rsidRDefault="00237FAD" w:rsidP="001F072D">
      <w:pPr>
        <w:shd w:val="clear" w:color="auto" w:fill="FFFFFF"/>
        <w:spacing w:after="150"/>
        <w:jc w:val="center"/>
        <w:outlineLvl w:val="2"/>
        <w:rPr>
          <w:rFonts w:ascii="Verdana" w:hAnsi="Verdana"/>
          <w:b/>
          <w:bCs/>
          <w:color w:val="008080"/>
          <w:sz w:val="20"/>
        </w:rPr>
      </w:pPr>
      <w:r>
        <w:rPr>
          <w:rFonts w:ascii="Verdana" w:hAnsi="Verdana"/>
          <w:b/>
          <w:bCs/>
          <w:color w:val="008080"/>
          <w:sz w:val="20"/>
        </w:rPr>
        <w:t xml:space="preserve">ALTRO LANZA </w:t>
      </w:r>
      <w:r w:rsidR="00942139">
        <w:rPr>
          <w:rFonts w:ascii="Verdana" w:hAnsi="Verdana"/>
          <w:b/>
          <w:bCs/>
          <w:color w:val="008080"/>
          <w:sz w:val="20"/>
        </w:rPr>
        <w:t xml:space="preserve">NUEVAS TONALIDADES DE IMITACIÓN MADERA </w:t>
      </w:r>
      <w:r w:rsidR="002C0485">
        <w:rPr>
          <w:rFonts w:ascii="Verdana" w:hAnsi="Verdana"/>
          <w:b/>
          <w:bCs/>
          <w:color w:val="008080"/>
          <w:sz w:val="20"/>
        </w:rPr>
        <w:t xml:space="preserve">PARA </w:t>
      </w:r>
      <w:r w:rsidR="0006002D">
        <w:rPr>
          <w:rFonts w:ascii="Verdana" w:hAnsi="Verdana"/>
          <w:b/>
          <w:bCs/>
          <w:color w:val="008080"/>
          <w:sz w:val="20"/>
        </w:rPr>
        <w:t>LA</w:t>
      </w:r>
      <w:r w:rsidR="002C0485">
        <w:rPr>
          <w:rFonts w:ascii="Verdana" w:hAnsi="Verdana"/>
          <w:b/>
          <w:bCs/>
          <w:color w:val="008080"/>
          <w:sz w:val="20"/>
        </w:rPr>
        <w:t xml:space="preserve"> GAMA AUTOPORTANTE</w:t>
      </w:r>
      <w:r w:rsidR="00942139">
        <w:rPr>
          <w:rFonts w:ascii="Verdana" w:hAnsi="Verdana"/>
          <w:b/>
          <w:bCs/>
          <w:color w:val="008080"/>
          <w:sz w:val="20"/>
        </w:rPr>
        <w:t xml:space="preserve"> ALTRO CANTATA</w:t>
      </w:r>
    </w:p>
    <w:p w14:paraId="4FBFD924" w14:textId="57DDC6DE" w:rsidR="002C0485" w:rsidRDefault="006B0D91" w:rsidP="00BE10FE">
      <w:pPr>
        <w:shd w:val="clear" w:color="auto" w:fill="FFFFFF"/>
        <w:spacing w:before="100" w:beforeAutospacing="1" w:after="100" w:afterAutospacing="1" w:line="360" w:lineRule="auto"/>
        <w:jc w:val="both"/>
        <w:outlineLvl w:val="2"/>
        <w:rPr>
          <w:rFonts w:ascii="Verdana" w:hAnsi="Verdana"/>
          <w:b/>
          <w:bCs/>
          <w:color w:val="008080"/>
          <w:sz w:val="20"/>
        </w:rPr>
      </w:pPr>
      <w:r>
        <w:rPr>
          <w:rFonts w:ascii="Verdana" w:hAnsi="Verdana"/>
          <w:b/>
          <w:bCs/>
          <w:color w:val="008080"/>
          <w:sz w:val="20"/>
        </w:rPr>
        <w:t>Los</w:t>
      </w:r>
      <w:r w:rsidR="00504433">
        <w:rPr>
          <w:rFonts w:ascii="Verdana" w:hAnsi="Verdana"/>
          <w:b/>
          <w:bCs/>
          <w:color w:val="008080"/>
          <w:sz w:val="20"/>
        </w:rPr>
        <w:t xml:space="preserve"> pavimentos y revestimientos de Altro no sólo ofrecen una</w:t>
      </w:r>
      <w:r w:rsidR="002A1FEF">
        <w:rPr>
          <w:rFonts w:ascii="Verdana" w:hAnsi="Verdana"/>
          <w:b/>
          <w:bCs/>
          <w:color w:val="008080"/>
          <w:sz w:val="20"/>
        </w:rPr>
        <w:t>s excelentes prestaciones en términos de higiene, fácil instalación y limpieza y durabilidad</w:t>
      </w:r>
      <w:r w:rsidR="00504433">
        <w:rPr>
          <w:rFonts w:ascii="Verdana" w:hAnsi="Verdana"/>
          <w:b/>
          <w:bCs/>
          <w:color w:val="008080"/>
          <w:sz w:val="20"/>
        </w:rPr>
        <w:t>.</w:t>
      </w:r>
      <w:r w:rsidR="002A1FEF">
        <w:rPr>
          <w:rFonts w:ascii="Verdana" w:hAnsi="Verdana"/>
          <w:b/>
          <w:bCs/>
          <w:color w:val="008080"/>
          <w:sz w:val="20"/>
        </w:rPr>
        <w:t xml:space="preserve"> El</w:t>
      </w:r>
      <w:r w:rsidR="00504433">
        <w:rPr>
          <w:rFonts w:ascii="Verdana" w:hAnsi="Verdana"/>
          <w:b/>
          <w:bCs/>
          <w:color w:val="008080"/>
          <w:sz w:val="20"/>
        </w:rPr>
        <w:t xml:space="preserve"> diseño </w:t>
      </w:r>
      <w:r w:rsidR="002A1FEF">
        <w:rPr>
          <w:rFonts w:ascii="Verdana" w:hAnsi="Verdana"/>
          <w:b/>
          <w:bCs/>
          <w:color w:val="008080"/>
          <w:sz w:val="20"/>
        </w:rPr>
        <w:t>resulta crucial</w:t>
      </w:r>
      <w:r w:rsidR="00504433">
        <w:rPr>
          <w:rFonts w:ascii="Verdana" w:hAnsi="Verdana"/>
          <w:b/>
          <w:bCs/>
          <w:color w:val="008080"/>
          <w:sz w:val="20"/>
        </w:rPr>
        <w:t xml:space="preserve"> a la hora de crear entornos agradables y acogedores. Así, tras el éxito de </w:t>
      </w:r>
      <w:r w:rsidR="002A1FEF">
        <w:rPr>
          <w:rFonts w:ascii="Verdana" w:hAnsi="Verdana"/>
          <w:b/>
          <w:bCs/>
          <w:color w:val="008080"/>
          <w:sz w:val="20"/>
        </w:rPr>
        <w:t>sus modelos</w:t>
      </w:r>
      <w:r w:rsidR="00504433">
        <w:rPr>
          <w:rFonts w:ascii="Verdana" w:hAnsi="Verdana"/>
          <w:b/>
          <w:bCs/>
          <w:color w:val="008080"/>
          <w:sz w:val="20"/>
        </w:rPr>
        <w:t xml:space="preserve"> de imitación madera, </w:t>
      </w:r>
      <w:r w:rsidR="002A1FEF">
        <w:rPr>
          <w:rFonts w:ascii="Verdana" w:hAnsi="Verdana"/>
          <w:b/>
          <w:bCs/>
          <w:color w:val="008080"/>
          <w:sz w:val="20"/>
        </w:rPr>
        <w:t xml:space="preserve">hoy </w:t>
      </w:r>
      <w:r w:rsidR="00F6485F">
        <w:rPr>
          <w:rFonts w:ascii="Verdana" w:hAnsi="Verdana"/>
          <w:b/>
          <w:bCs/>
          <w:color w:val="008080"/>
          <w:sz w:val="20"/>
        </w:rPr>
        <w:t xml:space="preserve">27 de octubre </w:t>
      </w:r>
      <w:r w:rsidR="002A1FEF">
        <w:rPr>
          <w:rFonts w:ascii="Verdana" w:hAnsi="Verdana"/>
          <w:b/>
          <w:bCs/>
          <w:color w:val="008080"/>
          <w:sz w:val="20"/>
        </w:rPr>
        <w:t xml:space="preserve">se lanzan </w:t>
      </w:r>
      <w:r w:rsidR="002A1FEF">
        <w:rPr>
          <w:rFonts w:ascii="Verdana" w:hAnsi="Verdana"/>
          <w:b/>
          <w:bCs/>
          <w:color w:val="008080"/>
          <w:sz w:val="20"/>
        </w:rPr>
        <w:t>6 nuevos tonos</w:t>
      </w:r>
      <w:r w:rsidR="002A1FEF">
        <w:rPr>
          <w:rFonts w:ascii="Verdana" w:hAnsi="Verdana"/>
          <w:b/>
          <w:bCs/>
          <w:color w:val="008080"/>
          <w:sz w:val="20"/>
        </w:rPr>
        <w:t xml:space="preserve"> que se incorporan a la </w:t>
      </w:r>
      <w:r w:rsidR="00F6485F">
        <w:rPr>
          <w:rFonts w:ascii="Verdana" w:hAnsi="Verdana"/>
          <w:b/>
          <w:bCs/>
          <w:color w:val="008080"/>
          <w:sz w:val="20"/>
        </w:rPr>
        <w:t xml:space="preserve">paleta de colores </w:t>
      </w:r>
      <w:r w:rsidR="00504433">
        <w:rPr>
          <w:rFonts w:ascii="Verdana" w:hAnsi="Verdana"/>
          <w:b/>
          <w:bCs/>
          <w:color w:val="008080"/>
          <w:sz w:val="20"/>
        </w:rPr>
        <w:t>del</w:t>
      </w:r>
      <w:r w:rsidR="00F6485F">
        <w:rPr>
          <w:rFonts w:ascii="Verdana" w:hAnsi="Verdana"/>
          <w:b/>
          <w:bCs/>
          <w:color w:val="008080"/>
          <w:sz w:val="20"/>
        </w:rPr>
        <w:t xml:space="preserve"> pavimento autoportante Altro </w:t>
      </w:r>
      <w:proofErr w:type="spellStart"/>
      <w:r w:rsidR="00F6485F">
        <w:rPr>
          <w:rFonts w:ascii="Verdana" w:hAnsi="Verdana"/>
          <w:b/>
          <w:bCs/>
          <w:color w:val="008080"/>
          <w:sz w:val="20"/>
        </w:rPr>
        <w:t>Cantata</w:t>
      </w:r>
      <w:r w:rsidR="00F6485F" w:rsidRPr="00F6485F">
        <w:rPr>
          <w:rFonts w:ascii="Verdana" w:hAnsi="Verdana"/>
          <w:b/>
          <w:bCs/>
          <w:color w:val="008080"/>
          <w:sz w:val="20"/>
          <w:vertAlign w:val="superscript"/>
        </w:rPr>
        <w:t>TM</w:t>
      </w:r>
      <w:proofErr w:type="spellEnd"/>
    </w:p>
    <w:p w14:paraId="6AEFFD5F" w14:textId="0DC3C37C" w:rsidR="002C0485" w:rsidRDefault="00504433" w:rsidP="00504433">
      <w:pPr>
        <w:shd w:val="clear" w:color="auto" w:fill="FFFFFF"/>
        <w:spacing w:before="100" w:beforeAutospacing="1" w:after="100" w:afterAutospacing="1" w:line="360" w:lineRule="auto"/>
        <w:jc w:val="both"/>
        <w:outlineLvl w:val="2"/>
        <w:rPr>
          <w:rFonts w:ascii="Verdana" w:hAnsi="Verdana"/>
          <w:sz w:val="20"/>
          <w:szCs w:val="24"/>
        </w:rPr>
      </w:pPr>
      <w:r w:rsidRPr="00504433">
        <w:rPr>
          <w:rFonts w:ascii="Verdana" w:hAnsi="Verdana"/>
          <w:sz w:val="20"/>
          <w:szCs w:val="24"/>
        </w:rPr>
        <w:t>Gorka Amutio,</w:t>
      </w:r>
      <w:r>
        <w:rPr>
          <w:rFonts w:ascii="Verdana" w:hAnsi="Verdana"/>
          <w:sz w:val="20"/>
          <w:szCs w:val="24"/>
        </w:rPr>
        <w:t xml:space="preserve"> gerente de Altro para España, as</w:t>
      </w:r>
      <w:r w:rsidR="00942139">
        <w:rPr>
          <w:rFonts w:ascii="Verdana" w:hAnsi="Verdana"/>
          <w:sz w:val="20"/>
          <w:szCs w:val="24"/>
        </w:rPr>
        <w:t>e</w:t>
      </w:r>
      <w:r>
        <w:rPr>
          <w:rFonts w:ascii="Verdana" w:hAnsi="Verdana"/>
          <w:sz w:val="20"/>
          <w:szCs w:val="24"/>
        </w:rPr>
        <w:t>gura:</w:t>
      </w:r>
      <w:r w:rsidRPr="00504433">
        <w:rPr>
          <w:rFonts w:ascii="Verdana" w:hAnsi="Verdana"/>
          <w:sz w:val="20"/>
          <w:szCs w:val="24"/>
        </w:rPr>
        <w:t xml:space="preserve"> </w:t>
      </w:r>
      <w:r w:rsidR="00F6485F" w:rsidRPr="00504433">
        <w:rPr>
          <w:rFonts w:ascii="Verdana" w:hAnsi="Verdana"/>
          <w:sz w:val="20"/>
          <w:szCs w:val="24"/>
        </w:rPr>
        <w:t>“</w:t>
      </w:r>
      <w:r w:rsidR="00942139">
        <w:rPr>
          <w:rFonts w:ascii="Verdana" w:hAnsi="Verdana"/>
          <w:sz w:val="20"/>
          <w:szCs w:val="24"/>
        </w:rPr>
        <w:t>Dado que una</w:t>
      </w:r>
      <w:r w:rsidR="00F6485F" w:rsidRPr="00504433">
        <w:rPr>
          <w:rFonts w:ascii="Verdana" w:hAnsi="Verdana"/>
          <w:sz w:val="20"/>
          <w:szCs w:val="24"/>
        </w:rPr>
        <w:t xml:space="preserve"> de las premisas de nuestra empresa es adaptarse a las necesidades del usuario, nuestros materiales </w:t>
      </w:r>
      <w:r w:rsidR="00942139">
        <w:rPr>
          <w:rFonts w:ascii="Verdana" w:hAnsi="Verdana"/>
          <w:sz w:val="20"/>
          <w:szCs w:val="24"/>
        </w:rPr>
        <w:t>están pensados para generar</w:t>
      </w:r>
      <w:r w:rsidR="00F6485F" w:rsidRPr="00504433">
        <w:rPr>
          <w:rFonts w:ascii="Verdana" w:hAnsi="Verdana"/>
          <w:sz w:val="20"/>
          <w:szCs w:val="24"/>
        </w:rPr>
        <w:t xml:space="preserve"> satisfacción y bienestar de las personas que trabajan y viven sobre nuestros pavimentos.</w:t>
      </w:r>
      <w:r w:rsidR="00942139">
        <w:rPr>
          <w:rFonts w:ascii="Verdana" w:hAnsi="Verdana"/>
          <w:sz w:val="20"/>
          <w:szCs w:val="24"/>
        </w:rPr>
        <w:t xml:space="preserve"> </w:t>
      </w:r>
      <w:r w:rsidR="00F6485F" w:rsidRPr="00504433">
        <w:rPr>
          <w:rFonts w:ascii="Verdana" w:hAnsi="Verdana"/>
          <w:sz w:val="20"/>
          <w:szCs w:val="24"/>
        </w:rPr>
        <w:t>Partiendo de es</w:t>
      </w:r>
      <w:r w:rsidR="00942139">
        <w:rPr>
          <w:rFonts w:ascii="Verdana" w:hAnsi="Verdana"/>
          <w:sz w:val="20"/>
          <w:szCs w:val="24"/>
        </w:rPr>
        <w:t>t</w:t>
      </w:r>
      <w:r w:rsidR="00F6485F" w:rsidRPr="00504433">
        <w:rPr>
          <w:rFonts w:ascii="Verdana" w:hAnsi="Verdana"/>
          <w:sz w:val="20"/>
          <w:szCs w:val="24"/>
        </w:rPr>
        <w:t>a máxima, hemos ampliado los diseños de nuestro producto estrella</w:t>
      </w:r>
      <w:r w:rsidR="002C0485">
        <w:rPr>
          <w:rFonts w:ascii="Verdana" w:hAnsi="Verdana"/>
          <w:sz w:val="20"/>
          <w:szCs w:val="24"/>
        </w:rPr>
        <w:t xml:space="preserve">: el pavimento autoportante </w:t>
      </w:r>
      <w:r w:rsidR="00F6485F" w:rsidRPr="00504433">
        <w:rPr>
          <w:rFonts w:ascii="Verdana" w:hAnsi="Verdana"/>
          <w:sz w:val="20"/>
          <w:szCs w:val="24"/>
        </w:rPr>
        <w:t>Altro Cantata</w:t>
      </w:r>
      <w:r w:rsidR="002C0485">
        <w:rPr>
          <w:rFonts w:ascii="Verdana" w:hAnsi="Verdana"/>
          <w:sz w:val="20"/>
          <w:szCs w:val="24"/>
        </w:rPr>
        <w:t>”</w:t>
      </w:r>
      <w:r w:rsidR="00F6485F" w:rsidRPr="00504433">
        <w:rPr>
          <w:rFonts w:ascii="Verdana" w:hAnsi="Verdana"/>
          <w:sz w:val="20"/>
          <w:szCs w:val="24"/>
        </w:rPr>
        <w:t xml:space="preserve">. </w:t>
      </w:r>
    </w:p>
    <w:p w14:paraId="2D767F0B" w14:textId="7F47412D" w:rsidR="002C0485" w:rsidRPr="002C0485" w:rsidRDefault="002C0485" w:rsidP="002C0485">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 xml:space="preserve">De este modo, los seis nuevos tonos serán: </w:t>
      </w:r>
      <w:r w:rsidRPr="002C0485">
        <w:rPr>
          <w:rFonts w:ascii="Verdana" w:hAnsi="Verdana"/>
          <w:sz w:val="20"/>
          <w:szCs w:val="24"/>
        </w:rPr>
        <w:t xml:space="preserve">Portuguese </w:t>
      </w:r>
      <w:proofErr w:type="spellStart"/>
      <w:r w:rsidRPr="002C0485">
        <w:rPr>
          <w:rFonts w:ascii="Verdana" w:hAnsi="Verdana"/>
          <w:sz w:val="20"/>
          <w:szCs w:val="24"/>
        </w:rPr>
        <w:t>Oak</w:t>
      </w:r>
      <w:proofErr w:type="spellEnd"/>
      <w:r>
        <w:rPr>
          <w:rFonts w:ascii="Verdana" w:hAnsi="Verdana"/>
          <w:sz w:val="20"/>
          <w:szCs w:val="24"/>
        </w:rPr>
        <w:t xml:space="preserve">, </w:t>
      </w:r>
      <w:r w:rsidRPr="002C0485">
        <w:rPr>
          <w:rFonts w:ascii="Verdana" w:hAnsi="Verdana"/>
          <w:sz w:val="20"/>
          <w:szCs w:val="24"/>
        </w:rPr>
        <w:t>tono gris claro/blanco</w:t>
      </w:r>
      <w:r>
        <w:rPr>
          <w:rFonts w:ascii="Verdana" w:hAnsi="Verdana"/>
          <w:sz w:val="20"/>
          <w:szCs w:val="24"/>
        </w:rPr>
        <w:t xml:space="preserve">; </w:t>
      </w:r>
      <w:r w:rsidRPr="002C0485">
        <w:rPr>
          <w:rFonts w:ascii="Verdana" w:hAnsi="Verdana"/>
          <w:sz w:val="20"/>
          <w:szCs w:val="24"/>
        </w:rPr>
        <w:t xml:space="preserve">Oxford </w:t>
      </w:r>
      <w:proofErr w:type="spellStart"/>
      <w:r w:rsidRPr="002C0485">
        <w:rPr>
          <w:rFonts w:ascii="Verdana" w:hAnsi="Verdana"/>
          <w:sz w:val="20"/>
          <w:szCs w:val="24"/>
        </w:rPr>
        <w:t>Oak</w:t>
      </w:r>
      <w:proofErr w:type="spellEnd"/>
      <w:r>
        <w:rPr>
          <w:rFonts w:ascii="Verdana" w:hAnsi="Verdana"/>
          <w:sz w:val="20"/>
          <w:szCs w:val="24"/>
        </w:rPr>
        <w:t>,</w:t>
      </w:r>
      <w:r w:rsidRPr="002C0485">
        <w:rPr>
          <w:rFonts w:ascii="Verdana" w:hAnsi="Verdana"/>
          <w:sz w:val="20"/>
          <w:szCs w:val="24"/>
        </w:rPr>
        <w:t xml:space="preserve"> tono rústico rojo cálido/marrón</w:t>
      </w:r>
      <w:r>
        <w:rPr>
          <w:rFonts w:ascii="Verdana" w:hAnsi="Verdana"/>
          <w:sz w:val="20"/>
          <w:szCs w:val="24"/>
        </w:rPr>
        <w:t xml:space="preserve">; </w:t>
      </w:r>
      <w:r w:rsidRPr="002C0485">
        <w:rPr>
          <w:rFonts w:ascii="Verdana" w:hAnsi="Verdana"/>
          <w:sz w:val="20"/>
          <w:szCs w:val="24"/>
        </w:rPr>
        <w:t xml:space="preserve">Post </w:t>
      </w:r>
      <w:proofErr w:type="spellStart"/>
      <w:r w:rsidRPr="002C0485">
        <w:rPr>
          <w:rFonts w:ascii="Verdana" w:hAnsi="Verdana"/>
          <w:sz w:val="20"/>
          <w:szCs w:val="24"/>
        </w:rPr>
        <w:t>Oak</w:t>
      </w:r>
      <w:proofErr w:type="spellEnd"/>
      <w:r>
        <w:rPr>
          <w:rFonts w:ascii="Verdana" w:hAnsi="Verdana"/>
          <w:sz w:val="20"/>
          <w:szCs w:val="24"/>
        </w:rPr>
        <w:t xml:space="preserve">, </w:t>
      </w:r>
      <w:r w:rsidRPr="002C0485">
        <w:rPr>
          <w:rFonts w:ascii="Verdana" w:hAnsi="Verdana"/>
          <w:sz w:val="20"/>
          <w:szCs w:val="24"/>
        </w:rPr>
        <w:t>tono gris claro/beige</w:t>
      </w:r>
      <w:r>
        <w:rPr>
          <w:rFonts w:ascii="Verdana" w:hAnsi="Verdana"/>
          <w:sz w:val="20"/>
          <w:szCs w:val="24"/>
        </w:rPr>
        <w:t>;</w:t>
      </w:r>
      <w:r w:rsidRPr="002C0485">
        <w:rPr>
          <w:rFonts w:ascii="Verdana" w:hAnsi="Verdana"/>
          <w:sz w:val="20"/>
          <w:szCs w:val="24"/>
        </w:rPr>
        <w:t xml:space="preserve"> Holm </w:t>
      </w:r>
      <w:proofErr w:type="spellStart"/>
      <w:r w:rsidRPr="002C0485">
        <w:rPr>
          <w:rFonts w:ascii="Verdana" w:hAnsi="Verdana"/>
          <w:sz w:val="20"/>
          <w:szCs w:val="24"/>
        </w:rPr>
        <w:t>Oak</w:t>
      </w:r>
      <w:proofErr w:type="spellEnd"/>
      <w:r>
        <w:rPr>
          <w:rFonts w:ascii="Verdana" w:hAnsi="Verdana"/>
          <w:sz w:val="20"/>
          <w:szCs w:val="24"/>
        </w:rPr>
        <w:t xml:space="preserve">, </w:t>
      </w:r>
      <w:r w:rsidRPr="002C0485">
        <w:rPr>
          <w:rFonts w:ascii="Verdana" w:hAnsi="Verdana"/>
          <w:sz w:val="20"/>
          <w:szCs w:val="24"/>
        </w:rPr>
        <w:t>tono azul/gris</w:t>
      </w:r>
      <w:r>
        <w:rPr>
          <w:rFonts w:ascii="Verdana" w:hAnsi="Verdana"/>
          <w:sz w:val="20"/>
          <w:szCs w:val="24"/>
        </w:rPr>
        <w:t>;</w:t>
      </w:r>
      <w:r w:rsidRPr="002C0485">
        <w:rPr>
          <w:rFonts w:ascii="Verdana" w:hAnsi="Verdana"/>
          <w:sz w:val="20"/>
          <w:szCs w:val="24"/>
        </w:rPr>
        <w:t xml:space="preserve"> </w:t>
      </w:r>
      <w:proofErr w:type="spellStart"/>
      <w:r w:rsidRPr="002C0485">
        <w:rPr>
          <w:rFonts w:ascii="Verdana" w:hAnsi="Verdana"/>
          <w:sz w:val="20"/>
          <w:szCs w:val="24"/>
        </w:rPr>
        <w:t>Birnham</w:t>
      </w:r>
      <w:proofErr w:type="spellEnd"/>
      <w:r w:rsidRPr="002C0485">
        <w:rPr>
          <w:rFonts w:ascii="Verdana" w:hAnsi="Verdana"/>
          <w:sz w:val="20"/>
          <w:szCs w:val="24"/>
        </w:rPr>
        <w:t xml:space="preserve"> </w:t>
      </w:r>
      <w:proofErr w:type="spellStart"/>
      <w:r w:rsidRPr="002C0485">
        <w:rPr>
          <w:rFonts w:ascii="Verdana" w:hAnsi="Verdana"/>
          <w:sz w:val="20"/>
          <w:szCs w:val="24"/>
        </w:rPr>
        <w:t>Oak</w:t>
      </w:r>
      <w:proofErr w:type="spellEnd"/>
      <w:r>
        <w:rPr>
          <w:rFonts w:ascii="Verdana" w:hAnsi="Verdana"/>
          <w:sz w:val="20"/>
          <w:szCs w:val="24"/>
        </w:rPr>
        <w:t xml:space="preserve">, </w:t>
      </w:r>
      <w:r w:rsidRPr="002C0485">
        <w:rPr>
          <w:rFonts w:ascii="Verdana" w:hAnsi="Verdana"/>
          <w:sz w:val="20"/>
          <w:szCs w:val="24"/>
        </w:rPr>
        <w:t>tono rosa cálido/marrón</w:t>
      </w:r>
      <w:r>
        <w:rPr>
          <w:rFonts w:ascii="Verdana" w:hAnsi="Verdana"/>
          <w:sz w:val="20"/>
          <w:szCs w:val="24"/>
        </w:rPr>
        <w:t xml:space="preserve">; y </w:t>
      </w:r>
      <w:proofErr w:type="spellStart"/>
      <w:r w:rsidRPr="002C0485">
        <w:rPr>
          <w:rFonts w:ascii="Verdana" w:hAnsi="Verdana"/>
          <w:sz w:val="20"/>
          <w:szCs w:val="24"/>
        </w:rPr>
        <w:t>Bur</w:t>
      </w:r>
      <w:proofErr w:type="spellEnd"/>
      <w:r w:rsidRPr="002C0485">
        <w:rPr>
          <w:rFonts w:ascii="Verdana" w:hAnsi="Verdana"/>
          <w:sz w:val="20"/>
          <w:szCs w:val="24"/>
        </w:rPr>
        <w:t xml:space="preserve"> </w:t>
      </w:r>
      <w:proofErr w:type="spellStart"/>
      <w:r w:rsidRPr="002C0485">
        <w:rPr>
          <w:rFonts w:ascii="Verdana" w:hAnsi="Verdana"/>
          <w:sz w:val="20"/>
          <w:szCs w:val="24"/>
        </w:rPr>
        <w:t>Oak</w:t>
      </w:r>
      <w:proofErr w:type="spellEnd"/>
      <w:r>
        <w:rPr>
          <w:rFonts w:ascii="Verdana" w:hAnsi="Verdana"/>
          <w:sz w:val="20"/>
          <w:szCs w:val="24"/>
        </w:rPr>
        <w:t>,</w:t>
      </w:r>
      <w:r w:rsidRPr="002C0485">
        <w:rPr>
          <w:rFonts w:ascii="Verdana" w:hAnsi="Verdana"/>
          <w:sz w:val="20"/>
          <w:szCs w:val="24"/>
        </w:rPr>
        <w:t xml:space="preserve"> tono gris/beige</w:t>
      </w:r>
      <w:r>
        <w:rPr>
          <w:rFonts w:ascii="Verdana" w:hAnsi="Verdana"/>
          <w:sz w:val="20"/>
          <w:szCs w:val="24"/>
        </w:rPr>
        <w:t>.</w:t>
      </w:r>
      <w:r w:rsidRPr="002C0485">
        <w:rPr>
          <w:rFonts w:ascii="Verdana" w:hAnsi="Verdana"/>
          <w:sz w:val="20"/>
          <w:szCs w:val="24"/>
        </w:rPr>
        <w:t xml:space="preserve"> </w:t>
      </w:r>
      <w:r>
        <w:rPr>
          <w:rFonts w:ascii="Verdana" w:hAnsi="Verdana"/>
          <w:sz w:val="20"/>
          <w:szCs w:val="24"/>
        </w:rPr>
        <w:t xml:space="preserve">Todos ellos son muy fácilmente combinables y están en plena tendencia desde el punto de vista de la decoración.  </w:t>
      </w:r>
    </w:p>
    <w:p w14:paraId="2C1663FF" w14:textId="42F949AE" w:rsidR="00F6485F" w:rsidRDefault="002C0485" w:rsidP="002C0485">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w:t>
      </w:r>
      <w:r w:rsidR="00F6485F" w:rsidRPr="00504433">
        <w:rPr>
          <w:rFonts w:ascii="Verdana" w:hAnsi="Verdana"/>
          <w:sz w:val="20"/>
          <w:szCs w:val="24"/>
        </w:rPr>
        <w:t xml:space="preserve">Estos nuevos acabados, que imitan maderas naturales pero con todas las ventajas del PVC autoportante en rollo, han sido desarrollados siguiendo los principios de la </w:t>
      </w:r>
      <w:proofErr w:type="spellStart"/>
      <w:r w:rsidR="00F6485F" w:rsidRPr="00504433">
        <w:rPr>
          <w:rFonts w:ascii="Verdana" w:hAnsi="Verdana"/>
          <w:sz w:val="20"/>
          <w:szCs w:val="24"/>
        </w:rPr>
        <w:t>biofilia</w:t>
      </w:r>
      <w:proofErr w:type="spellEnd"/>
      <w:r>
        <w:rPr>
          <w:rFonts w:ascii="Verdana" w:hAnsi="Verdana"/>
          <w:sz w:val="20"/>
          <w:szCs w:val="24"/>
        </w:rPr>
        <w:t xml:space="preserve">. </w:t>
      </w:r>
      <w:r w:rsidRPr="00504433">
        <w:rPr>
          <w:rFonts w:ascii="Verdana" w:hAnsi="Verdana"/>
          <w:sz w:val="20"/>
          <w:szCs w:val="24"/>
        </w:rPr>
        <w:t>Por supuesto sin olvidar que nuestro material se puede enfrentar sin problema a las agresiones químicas y mecánicas típicas de cualquier espacio público</w:t>
      </w:r>
      <w:r>
        <w:rPr>
          <w:rFonts w:ascii="Verdana" w:hAnsi="Verdana"/>
          <w:sz w:val="20"/>
          <w:szCs w:val="24"/>
        </w:rPr>
        <w:t>. Por este motivo, resultan idóneos tanto para el sector sociosanitario, como para el de la hostelería”</w:t>
      </w:r>
      <w:r w:rsidR="00D7443B">
        <w:rPr>
          <w:rFonts w:ascii="Verdana" w:hAnsi="Verdana"/>
          <w:sz w:val="20"/>
          <w:szCs w:val="24"/>
        </w:rPr>
        <w:t xml:space="preserve">, añade. </w:t>
      </w:r>
    </w:p>
    <w:p w14:paraId="595F3221" w14:textId="3F7E283F" w:rsidR="002C0485" w:rsidRPr="002A1FEF" w:rsidRDefault="002C0485" w:rsidP="002C0485">
      <w:pPr>
        <w:shd w:val="clear" w:color="auto" w:fill="FFFFFF"/>
        <w:spacing w:before="100" w:beforeAutospacing="1" w:after="100" w:afterAutospacing="1" w:line="360" w:lineRule="auto"/>
        <w:jc w:val="both"/>
        <w:outlineLvl w:val="2"/>
        <w:rPr>
          <w:rFonts w:ascii="Verdana" w:hAnsi="Verdana"/>
          <w:b/>
          <w:bCs/>
          <w:color w:val="008080"/>
          <w:sz w:val="20"/>
        </w:rPr>
      </w:pPr>
      <w:r w:rsidRPr="002A1FEF">
        <w:rPr>
          <w:rFonts w:ascii="Verdana" w:hAnsi="Verdana"/>
          <w:b/>
          <w:bCs/>
          <w:color w:val="008080"/>
          <w:sz w:val="20"/>
        </w:rPr>
        <w:t xml:space="preserve">Altro Cantata, </w:t>
      </w:r>
      <w:r w:rsidR="00D7443B" w:rsidRPr="002A1FEF">
        <w:rPr>
          <w:rFonts w:ascii="Verdana" w:hAnsi="Verdana"/>
          <w:b/>
          <w:bCs/>
          <w:color w:val="008080"/>
          <w:sz w:val="20"/>
        </w:rPr>
        <w:t xml:space="preserve">las mismas </w:t>
      </w:r>
      <w:r w:rsidR="00F042D8" w:rsidRPr="002A1FEF">
        <w:rPr>
          <w:rFonts w:ascii="Verdana" w:hAnsi="Verdana"/>
          <w:b/>
          <w:bCs/>
          <w:color w:val="008080"/>
          <w:sz w:val="20"/>
        </w:rPr>
        <w:t xml:space="preserve">prestaciones y más opciones de diseño </w:t>
      </w:r>
    </w:p>
    <w:p w14:paraId="764A3354" w14:textId="771654E2" w:rsidR="00F042D8" w:rsidRDefault="002C0485" w:rsidP="002C0485">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Los pavimentos autoportantes de Altro han ido ganando popularidad a lo largo del tiempo. En concreto, Altro Cantata</w:t>
      </w:r>
      <w:r w:rsidR="00F042D8">
        <w:rPr>
          <w:rFonts w:ascii="Verdana" w:hAnsi="Verdana"/>
          <w:sz w:val="20"/>
          <w:szCs w:val="24"/>
        </w:rPr>
        <w:t xml:space="preserve"> ofrece</w:t>
      </w:r>
      <w:r w:rsidR="00F042D8" w:rsidRPr="00F042D8">
        <w:rPr>
          <w:rFonts w:ascii="Verdana" w:hAnsi="Verdana"/>
          <w:sz w:val="20"/>
          <w:szCs w:val="24"/>
        </w:rPr>
        <w:t xml:space="preserve"> </w:t>
      </w:r>
      <w:r w:rsidR="00F042D8">
        <w:rPr>
          <w:rFonts w:ascii="Verdana" w:hAnsi="Verdana"/>
          <w:sz w:val="20"/>
          <w:szCs w:val="24"/>
        </w:rPr>
        <w:t>unas características técnicas inmejorables</w:t>
      </w:r>
      <w:r w:rsidR="002A1FEF">
        <w:rPr>
          <w:rFonts w:ascii="Verdana" w:hAnsi="Verdana"/>
          <w:sz w:val="20"/>
          <w:szCs w:val="24"/>
        </w:rPr>
        <w:t xml:space="preserve">, con una absorción </w:t>
      </w:r>
      <w:r w:rsidR="00F042D8" w:rsidRPr="00F042D8">
        <w:rPr>
          <w:rFonts w:ascii="Verdana" w:hAnsi="Verdana"/>
          <w:sz w:val="20"/>
          <w:szCs w:val="24"/>
        </w:rPr>
        <w:t>acústica de 14dB</w:t>
      </w:r>
      <w:r w:rsidR="00D7443B">
        <w:rPr>
          <w:rFonts w:ascii="Verdana" w:hAnsi="Verdana"/>
          <w:sz w:val="20"/>
          <w:szCs w:val="24"/>
        </w:rPr>
        <w:t xml:space="preserve">, </w:t>
      </w:r>
      <w:r w:rsidR="00D7443B" w:rsidRPr="00F6485F">
        <w:rPr>
          <w:rFonts w:ascii="Verdana" w:hAnsi="Verdana"/>
          <w:sz w:val="20"/>
          <w:szCs w:val="24"/>
        </w:rPr>
        <w:t>altos niveles de confort bajo los pies</w:t>
      </w:r>
      <w:r w:rsidR="00D7443B">
        <w:rPr>
          <w:rFonts w:ascii="Verdana" w:hAnsi="Verdana"/>
          <w:sz w:val="20"/>
          <w:szCs w:val="24"/>
        </w:rPr>
        <w:t xml:space="preserve">, </w:t>
      </w:r>
      <w:r w:rsidR="002A1FEF">
        <w:rPr>
          <w:rFonts w:ascii="Verdana" w:hAnsi="Verdana"/>
          <w:sz w:val="20"/>
          <w:szCs w:val="24"/>
        </w:rPr>
        <w:t>excelentes</w:t>
      </w:r>
      <w:r w:rsidR="00F042D8">
        <w:rPr>
          <w:rFonts w:ascii="Verdana" w:hAnsi="Verdana"/>
          <w:sz w:val="20"/>
          <w:szCs w:val="24"/>
        </w:rPr>
        <w:t xml:space="preserve"> propiedades higiénicas</w:t>
      </w:r>
      <w:r w:rsidR="00F042D8" w:rsidRPr="00F042D8">
        <w:rPr>
          <w:rFonts w:ascii="Verdana" w:hAnsi="Verdana"/>
          <w:sz w:val="20"/>
          <w:szCs w:val="24"/>
        </w:rPr>
        <w:t xml:space="preserve">, </w:t>
      </w:r>
      <w:r w:rsidR="002A1FEF">
        <w:rPr>
          <w:rFonts w:ascii="Verdana" w:hAnsi="Verdana"/>
          <w:sz w:val="20"/>
          <w:szCs w:val="24"/>
        </w:rPr>
        <w:t>un</w:t>
      </w:r>
      <w:r w:rsidR="00D7443B">
        <w:rPr>
          <w:rFonts w:ascii="Verdana" w:hAnsi="Verdana"/>
          <w:sz w:val="20"/>
          <w:szCs w:val="24"/>
        </w:rPr>
        <w:t xml:space="preserve"> </w:t>
      </w:r>
      <w:r w:rsidR="00F042D8" w:rsidRPr="00F042D8">
        <w:rPr>
          <w:rFonts w:ascii="Verdana" w:hAnsi="Verdana"/>
          <w:sz w:val="20"/>
          <w:szCs w:val="24"/>
        </w:rPr>
        <w:t>fácil mantenimiento y</w:t>
      </w:r>
      <w:r w:rsidR="002A1FEF">
        <w:rPr>
          <w:rFonts w:ascii="Verdana" w:hAnsi="Verdana"/>
          <w:sz w:val="20"/>
          <w:szCs w:val="24"/>
        </w:rPr>
        <w:t xml:space="preserve"> una </w:t>
      </w:r>
      <w:r w:rsidR="00F042D8" w:rsidRPr="00F042D8">
        <w:rPr>
          <w:rFonts w:ascii="Verdana" w:hAnsi="Verdana"/>
          <w:sz w:val="20"/>
          <w:szCs w:val="24"/>
        </w:rPr>
        <w:t>r</w:t>
      </w:r>
      <w:r w:rsidR="002A1FEF">
        <w:rPr>
          <w:rFonts w:ascii="Verdana" w:hAnsi="Verdana"/>
          <w:sz w:val="20"/>
          <w:szCs w:val="24"/>
        </w:rPr>
        <w:t>á</w:t>
      </w:r>
      <w:r w:rsidR="00F042D8" w:rsidRPr="00F042D8">
        <w:rPr>
          <w:rFonts w:ascii="Verdana" w:hAnsi="Verdana"/>
          <w:sz w:val="20"/>
          <w:szCs w:val="24"/>
        </w:rPr>
        <w:t>pid</w:t>
      </w:r>
      <w:r w:rsidR="002A1FEF">
        <w:rPr>
          <w:rFonts w:ascii="Verdana" w:hAnsi="Verdana"/>
          <w:sz w:val="20"/>
          <w:szCs w:val="24"/>
        </w:rPr>
        <w:t>a y limpia</w:t>
      </w:r>
      <w:r w:rsidR="00F042D8" w:rsidRPr="00F042D8">
        <w:rPr>
          <w:rFonts w:ascii="Verdana" w:hAnsi="Verdana"/>
          <w:sz w:val="20"/>
          <w:szCs w:val="24"/>
        </w:rPr>
        <w:t xml:space="preserve"> instalación</w:t>
      </w:r>
      <w:r w:rsidR="00F042D8">
        <w:rPr>
          <w:rFonts w:ascii="Verdana" w:hAnsi="Verdana"/>
          <w:sz w:val="20"/>
          <w:szCs w:val="24"/>
        </w:rPr>
        <w:t>.</w:t>
      </w:r>
      <w:r w:rsidR="00F042D8" w:rsidRPr="00F042D8">
        <w:rPr>
          <w:rFonts w:ascii="Verdana" w:hAnsi="Verdana"/>
          <w:sz w:val="20"/>
          <w:szCs w:val="24"/>
        </w:rPr>
        <w:t xml:space="preserve"> </w:t>
      </w:r>
      <w:r w:rsidR="00F042D8">
        <w:rPr>
          <w:rFonts w:ascii="Verdana" w:hAnsi="Verdana"/>
          <w:sz w:val="20"/>
          <w:szCs w:val="24"/>
        </w:rPr>
        <w:t xml:space="preserve">Además, </w:t>
      </w:r>
      <w:r w:rsidR="002A1FEF">
        <w:rPr>
          <w:rFonts w:ascii="Verdana" w:hAnsi="Verdana"/>
          <w:sz w:val="20"/>
          <w:szCs w:val="24"/>
        </w:rPr>
        <w:t xml:space="preserve">asegura ahorrar tiempo y dinero </w:t>
      </w:r>
      <w:r w:rsidR="00F042D8">
        <w:rPr>
          <w:rFonts w:ascii="Verdana" w:hAnsi="Verdana"/>
          <w:sz w:val="20"/>
          <w:szCs w:val="24"/>
        </w:rPr>
        <w:t xml:space="preserve">al poder instalarse </w:t>
      </w:r>
      <w:r w:rsidR="00F042D8" w:rsidRPr="00F042D8">
        <w:rPr>
          <w:rFonts w:ascii="Verdana" w:hAnsi="Verdana"/>
          <w:sz w:val="20"/>
          <w:szCs w:val="24"/>
        </w:rPr>
        <w:t xml:space="preserve">sin adhesivos sobre un suelo </w:t>
      </w:r>
      <w:r w:rsidR="00F042D8">
        <w:rPr>
          <w:rFonts w:ascii="Verdana" w:hAnsi="Verdana"/>
          <w:sz w:val="20"/>
          <w:szCs w:val="24"/>
        </w:rPr>
        <w:t>ya existente o uno</w:t>
      </w:r>
      <w:r w:rsidR="00F042D8" w:rsidRPr="00F042D8">
        <w:rPr>
          <w:rFonts w:ascii="Verdana" w:hAnsi="Verdana"/>
          <w:sz w:val="20"/>
          <w:szCs w:val="24"/>
        </w:rPr>
        <w:t xml:space="preserve"> nuevo de</w:t>
      </w:r>
      <w:r w:rsidR="00F042D8">
        <w:rPr>
          <w:rFonts w:ascii="Verdana" w:hAnsi="Verdana"/>
          <w:sz w:val="20"/>
          <w:szCs w:val="24"/>
        </w:rPr>
        <w:t xml:space="preserve"> hormigón</w:t>
      </w:r>
      <w:r w:rsidR="00F042D8" w:rsidRPr="00F042D8">
        <w:rPr>
          <w:rFonts w:ascii="Verdana" w:hAnsi="Verdana"/>
          <w:sz w:val="20"/>
          <w:szCs w:val="24"/>
        </w:rPr>
        <w:t>.</w:t>
      </w:r>
    </w:p>
    <w:p w14:paraId="65DAC96F" w14:textId="55AC9B09" w:rsidR="00D7443B" w:rsidRPr="00D7443B" w:rsidRDefault="00D7443B" w:rsidP="00D7443B">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La</w:t>
      </w:r>
      <w:r w:rsidR="00F042D8">
        <w:rPr>
          <w:rFonts w:ascii="Verdana" w:hAnsi="Verdana"/>
          <w:sz w:val="20"/>
          <w:szCs w:val="24"/>
        </w:rPr>
        <w:t xml:space="preserve"> gama de Altro Cantata ya contaba con </w:t>
      </w:r>
      <w:r>
        <w:rPr>
          <w:rFonts w:ascii="Verdana" w:hAnsi="Verdana"/>
          <w:sz w:val="20"/>
          <w:szCs w:val="24"/>
        </w:rPr>
        <w:t xml:space="preserve">35 tonos, </w:t>
      </w:r>
      <w:r w:rsidR="002A1FEF">
        <w:rPr>
          <w:rFonts w:ascii="Verdana" w:hAnsi="Verdana"/>
          <w:sz w:val="20"/>
          <w:szCs w:val="24"/>
        </w:rPr>
        <w:t>entre</w:t>
      </w:r>
      <w:r>
        <w:rPr>
          <w:rFonts w:ascii="Verdana" w:hAnsi="Verdana"/>
          <w:sz w:val="20"/>
          <w:szCs w:val="24"/>
        </w:rPr>
        <w:t xml:space="preserve"> ellos </w:t>
      </w:r>
      <w:r w:rsidR="00F042D8">
        <w:rPr>
          <w:rFonts w:ascii="Verdana" w:hAnsi="Verdana"/>
          <w:sz w:val="20"/>
          <w:szCs w:val="24"/>
        </w:rPr>
        <w:t>12 e</w:t>
      </w:r>
      <w:r w:rsidR="00F042D8" w:rsidRPr="00F042D8">
        <w:rPr>
          <w:rFonts w:ascii="Verdana" w:hAnsi="Verdana"/>
          <w:sz w:val="20"/>
          <w:szCs w:val="24"/>
        </w:rPr>
        <w:t>legantes y versátiles</w:t>
      </w:r>
      <w:r w:rsidR="00F042D8">
        <w:rPr>
          <w:rFonts w:ascii="Verdana" w:hAnsi="Verdana"/>
          <w:sz w:val="20"/>
          <w:szCs w:val="24"/>
        </w:rPr>
        <w:t xml:space="preserve"> </w:t>
      </w:r>
      <w:r w:rsidR="00A9070C">
        <w:rPr>
          <w:rFonts w:ascii="Verdana" w:hAnsi="Verdana"/>
          <w:sz w:val="20"/>
          <w:szCs w:val="24"/>
        </w:rPr>
        <w:t>modelos</w:t>
      </w:r>
      <w:r w:rsidR="00F042D8">
        <w:rPr>
          <w:rFonts w:ascii="Verdana" w:hAnsi="Verdana"/>
          <w:sz w:val="20"/>
          <w:szCs w:val="24"/>
        </w:rPr>
        <w:t xml:space="preserve"> </w:t>
      </w:r>
      <w:r w:rsidR="00F042D8" w:rsidRPr="00F042D8">
        <w:rPr>
          <w:rFonts w:ascii="Verdana" w:hAnsi="Verdana"/>
          <w:sz w:val="20"/>
          <w:szCs w:val="24"/>
        </w:rPr>
        <w:t>de imitación a madera y terrazo.</w:t>
      </w:r>
      <w:r w:rsidR="002C0485">
        <w:rPr>
          <w:rFonts w:ascii="Verdana" w:hAnsi="Verdana"/>
          <w:sz w:val="20"/>
          <w:szCs w:val="24"/>
        </w:rPr>
        <w:t xml:space="preserve"> </w:t>
      </w:r>
      <w:r>
        <w:rPr>
          <w:rFonts w:ascii="Verdana" w:hAnsi="Verdana"/>
          <w:sz w:val="20"/>
          <w:szCs w:val="24"/>
        </w:rPr>
        <w:t>Ahora, las opciones de diseño se multiplican con las</w:t>
      </w:r>
      <w:r w:rsidR="002C0485" w:rsidRPr="002C0485">
        <w:rPr>
          <w:rFonts w:ascii="Verdana" w:hAnsi="Verdana"/>
          <w:sz w:val="20"/>
          <w:szCs w:val="24"/>
        </w:rPr>
        <w:t xml:space="preserve"> </w:t>
      </w:r>
      <w:r>
        <w:rPr>
          <w:rFonts w:ascii="Verdana" w:hAnsi="Verdana"/>
          <w:sz w:val="20"/>
          <w:szCs w:val="24"/>
        </w:rPr>
        <w:t>6</w:t>
      </w:r>
      <w:r w:rsidR="002C0485" w:rsidRPr="002C0485">
        <w:rPr>
          <w:rFonts w:ascii="Verdana" w:hAnsi="Verdana"/>
          <w:sz w:val="20"/>
          <w:szCs w:val="24"/>
        </w:rPr>
        <w:t xml:space="preserve"> nuevas tonalidades</w:t>
      </w:r>
      <w:r>
        <w:rPr>
          <w:rFonts w:ascii="Verdana" w:hAnsi="Verdana"/>
          <w:sz w:val="20"/>
          <w:szCs w:val="24"/>
        </w:rPr>
        <w:t xml:space="preserve"> que van d</w:t>
      </w:r>
      <w:r w:rsidRPr="00F6485F">
        <w:rPr>
          <w:rFonts w:ascii="Verdana" w:hAnsi="Verdana"/>
          <w:sz w:val="20"/>
          <w:szCs w:val="24"/>
        </w:rPr>
        <w:t>esde grises fríos hasta cálidos y naturales</w:t>
      </w:r>
      <w:r>
        <w:rPr>
          <w:rFonts w:ascii="Verdana" w:hAnsi="Verdana"/>
          <w:sz w:val="20"/>
          <w:szCs w:val="24"/>
        </w:rPr>
        <w:t>. En definitiva,</w:t>
      </w:r>
      <w:r w:rsidRPr="00F6485F">
        <w:rPr>
          <w:rFonts w:ascii="Verdana" w:hAnsi="Verdana"/>
          <w:sz w:val="20"/>
          <w:szCs w:val="24"/>
        </w:rPr>
        <w:t xml:space="preserve"> Altro Cantata proporciona una solución sostenible, duradera y decorativa para los espacios más concurridos. </w:t>
      </w:r>
    </w:p>
    <w:p w14:paraId="7250C5A1" w14:textId="156E8B48" w:rsidR="002C0485" w:rsidRPr="00D7443B" w:rsidRDefault="002C0485" w:rsidP="002C0485">
      <w:pPr>
        <w:shd w:val="clear" w:color="auto" w:fill="FFFFFF"/>
        <w:spacing w:before="100" w:beforeAutospacing="1" w:after="100" w:afterAutospacing="1" w:line="360" w:lineRule="auto"/>
        <w:jc w:val="both"/>
        <w:outlineLvl w:val="2"/>
        <w:rPr>
          <w:rFonts w:ascii="Verdana" w:hAnsi="Verdana"/>
          <w:sz w:val="20"/>
          <w:szCs w:val="24"/>
        </w:rPr>
      </w:pPr>
    </w:p>
    <w:p w14:paraId="3232806D" w14:textId="77777777" w:rsidR="00844D0A" w:rsidRPr="00E643FB" w:rsidRDefault="00844D0A" w:rsidP="00844D0A">
      <w:pPr>
        <w:pStyle w:val="Textoindependiente"/>
        <w:rPr>
          <w:rFonts w:ascii="Verdana" w:hAnsi="Verdana"/>
          <w:b/>
          <w:bCs/>
          <w:sz w:val="20"/>
        </w:rPr>
      </w:pPr>
      <w:r w:rsidRPr="00844D0A">
        <w:rPr>
          <w:rFonts w:ascii="Verdana" w:hAnsi="Verdana"/>
          <w:b/>
          <w:bCs/>
          <w:color w:val="008080"/>
          <w:sz w:val="20"/>
        </w:rPr>
        <w:lastRenderedPageBreak/>
        <w:t>Sobre Altro</w:t>
      </w:r>
      <w:r w:rsidRPr="00910D91">
        <w:rPr>
          <w:rFonts w:ascii="Verdana" w:hAnsi="Verdana"/>
          <w:b/>
          <w:bCs/>
          <w:color w:val="008080"/>
          <w:sz w:val="20"/>
        </w:rPr>
        <w:t xml:space="preserve"> – </w:t>
      </w:r>
      <w:hyperlink r:id="rId7" w:history="1">
        <w:r w:rsidRPr="00E643FB">
          <w:rPr>
            <w:rStyle w:val="Hipervnculo"/>
            <w:rFonts w:ascii="Verdana" w:hAnsi="Verdana"/>
            <w:b/>
            <w:bCs/>
            <w:sz w:val="20"/>
          </w:rPr>
          <w:t>www.altroscandess.com</w:t>
        </w:r>
      </w:hyperlink>
    </w:p>
    <w:p w14:paraId="567595CF" w14:textId="77777777" w:rsidR="00844D0A" w:rsidRPr="002A1FEF" w:rsidRDefault="00844D0A" w:rsidP="00844D0A">
      <w:pPr>
        <w:spacing w:line="360" w:lineRule="auto"/>
        <w:jc w:val="both"/>
        <w:rPr>
          <w:rFonts w:ascii="Verdana" w:hAnsi="Verdana" w:cs="Verdana"/>
          <w:noProof/>
          <w:sz w:val="20"/>
          <w:szCs w:val="24"/>
          <w:lang w:val="en-GB"/>
        </w:rPr>
      </w:pPr>
      <w:r w:rsidRPr="00844D0A">
        <w:rPr>
          <w:rFonts w:ascii="Verdana" w:hAnsi="Verdana" w:cs="Verdana"/>
          <w:noProof/>
          <w:sz w:val="20"/>
          <w:szCs w:val="24"/>
        </w:rPr>
        <w:t xml:space="preserve">Altro </w:t>
      </w:r>
      <w:r w:rsidR="00BB0991">
        <w:rPr>
          <w:rFonts w:ascii="Verdana" w:hAnsi="Verdana" w:cs="Verdana"/>
          <w:noProof/>
          <w:sz w:val="20"/>
          <w:szCs w:val="24"/>
        </w:rPr>
        <w:t>ll</w:t>
      </w:r>
      <w:r w:rsidRPr="00844D0A">
        <w:rPr>
          <w:rFonts w:ascii="Verdana" w:hAnsi="Verdana" w:cs="Verdana"/>
          <w:noProof/>
          <w:sz w:val="20"/>
          <w:szCs w:val="24"/>
        </w:rPr>
        <w:t xml:space="preserve">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2A1FEF">
        <w:rPr>
          <w:rFonts w:ascii="Verdana" w:hAnsi="Verdana" w:cs="Verdana"/>
          <w:noProof/>
          <w:sz w:val="20"/>
          <w:szCs w:val="24"/>
          <w:lang w:val="en-GB"/>
        </w:rPr>
        <w:t>Designed for possibilities. Made for people.</w:t>
      </w:r>
    </w:p>
    <w:p w14:paraId="78011996" w14:textId="77777777" w:rsidR="00BB0991" w:rsidRPr="002A1FEF" w:rsidRDefault="00BB0991" w:rsidP="00BB0991">
      <w:pPr>
        <w:jc w:val="both"/>
        <w:rPr>
          <w:rFonts w:ascii="Verdana" w:hAnsi="Verdana"/>
          <w:color w:val="008080"/>
          <w:sz w:val="18"/>
          <w:szCs w:val="18"/>
          <w:lang w:val="en-GB"/>
        </w:rPr>
      </w:pPr>
      <w:proofErr w:type="spellStart"/>
      <w:r w:rsidRPr="002A1FEF">
        <w:rPr>
          <w:rFonts w:ascii="Verdana" w:hAnsi="Verdana"/>
          <w:color w:val="008080"/>
          <w:sz w:val="18"/>
          <w:szCs w:val="18"/>
          <w:lang w:val="en-GB"/>
        </w:rPr>
        <w:t>Emitido</w:t>
      </w:r>
      <w:proofErr w:type="spellEnd"/>
      <w:r w:rsidRPr="002A1FEF">
        <w:rPr>
          <w:rFonts w:ascii="Verdana" w:hAnsi="Verdana"/>
          <w:color w:val="008080"/>
          <w:sz w:val="18"/>
          <w:szCs w:val="18"/>
          <w:lang w:val="en-GB"/>
        </w:rPr>
        <w:t xml:space="preserve"> por:</w:t>
      </w:r>
      <w:r w:rsidRPr="002A1FEF">
        <w:rPr>
          <w:rFonts w:ascii="Verdana" w:hAnsi="Verdana"/>
          <w:color w:val="008080"/>
          <w:sz w:val="18"/>
          <w:szCs w:val="18"/>
          <w:lang w:val="en-GB"/>
        </w:rPr>
        <w:tab/>
      </w:r>
      <w:r w:rsidRPr="002A1FEF">
        <w:rPr>
          <w:rFonts w:ascii="Verdana" w:hAnsi="Verdana"/>
          <w:color w:val="008080"/>
          <w:sz w:val="18"/>
          <w:szCs w:val="18"/>
          <w:lang w:val="en-GB"/>
        </w:rPr>
        <w:tab/>
      </w:r>
      <w:r w:rsidRPr="002A1FEF">
        <w:rPr>
          <w:rFonts w:ascii="Verdana" w:hAnsi="Verdana"/>
          <w:color w:val="008080"/>
          <w:sz w:val="18"/>
          <w:szCs w:val="18"/>
          <w:lang w:val="en-GB"/>
        </w:rPr>
        <w:tab/>
      </w:r>
      <w:r w:rsidRPr="002A1FEF">
        <w:rPr>
          <w:rFonts w:ascii="Verdana" w:hAnsi="Verdana"/>
          <w:color w:val="008080"/>
          <w:sz w:val="18"/>
          <w:szCs w:val="18"/>
          <w:lang w:val="en-GB"/>
        </w:rPr>
        <w:tab/>
      </w:r>
      <w:r w:rsidRPr="002A1FEF">
        <w:rPr>
          <w:rFonts w:ascii="Verdana" w:hAnsi="Verdana"/>
          <w:color w:val="008080"/>
          <w:sz w:val="18"/>
          <w:szCs w:val="18"/>
          <w:lang w:val="en-GB"/>
        </w:rPr>
        <w:tab/>
        <w:t xml:space="preserve">En </w:t>
      </w:r>
      <w:proofErr w:type="spellStart"/>
      <w:r w:rsidRPr="002A1FEF">
        <w:rPr>
          <w:rFonts w:ascii="Verdana" w:hAnsi="Verdana"/>
          <w:color w:val="008080"/>
          <w:sz w:val="18"/>
          <w:szCs w:val="18"/>
          <w:lang w:val="en-GB"/>
        </w:rPr>
        <w:t>nombre</w:t>
      </w:r>
      <w:proofErr w:type="spellEnd"/>
      <w:r w:rsidRPr="002A1FEF">
        <w:rPr>
          <w:rFonts w:ascii="Verdana" w:hAnsi="Verdana"/>
          <w:color w:val="008080"/>
          <w:sz w:val="18"/>
          <w:szCs w:val="18"/>
          <w:lang w:val="en-GB"/>
        </w:rPr>
        <w:t>:</w:t>
      </w:r>
    </w:p>
    <w:p w14:paraId="5D3F8534" w14:textId="77777777" w:rsidR="00BB0991" w:rsidRPr="002A1FEF" w:rsidRDefault="00BB0991" w:rsidP="00BB0991">
      <w:pPr>
        <w:spacing w:before="0" w:line="240" w:lineRule="auto"/>
        <w:jc w:val="both"/>
        <w:rPr>
          <w:rFonts w:ascii="Verdana" w:hAnsi="Verdana"/>
          <w:b/>
          <w:color w:val="008080"/>
          <w:sz w:val="18"/>
          <w:szCs w:val="18"/>
          <w:lang w:val="en-GB"/>
        </w:rPr>
      </w:pPr>
    </w:p>
    <w:p w14:paraId="68E60384" w14:textId="77777777" w:rsidR="00BB0991" w:rsidRDefault="00BB0991" w:rsidP="00BB0991">
      <w:pPr>
        <w:spacing w:before="0" w:line="240" w:lineRule="auto"/>
        <w:jc w:val="both"/>
        <w:rPr>
          <w:rFonts w:ascii="Verdana" w:hAnsi="Verdana"/>
          <w:b/>
          <w:color w:val="008080"/>
          <w:sz w:val="18"/>
          <w:szCs w:val="18"/>
          <w:lang w:val="it-IT"/>
        </w:rPr>
      </w:pPr>
      <w:r>
        <w:rPr>
          <w:rFonts w:ascii="Verdana" w:hAnsi="Verdana"/>
          <w:b/>
          <w:color w:val="008080"/>
          <w:sz w:val="18"/>
          <w:szCs w:val="18"/>
          <w:lang w:val="it-IT"/>
        </w:rPr>
        <w:t>ALARCON &amp; HARRIS</w:t>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t>ALTRO SCANDESS, S.A.</w:t>
      </w:r>
    </w:p>
    <w:p w14:paraId="5B21C0CF"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14:paraId="38EEA795" w14:textId="77777777" w:rsidR="00BB0991" w:rsidRDefault="00BB0991" w:rsidP="00BB0991">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Riazor, 22- 2ºC </w:t>
      </w:r>
    </w:p>
    <w:p w14:paraId="369FC590"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14:paraId="2A6AF543"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14:paraId="644FDDE9"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14:paraId="670113ED" w14:textId="77777777" w:rsidR="00BB0991" w:rsidRDefault="00BB0991" w:rsidP="00BB0991">
      <w:pPr>
        <w:suppressAutoHyphens/>
        <w:spacing w:before="0" w:line="240" w:lineRule="auto"/>
        <w:jc w:val="both"/>
        <w:rPr>
          <w:rFonts w:ascii="Verdana" w:hAnsi="Verdana"/>
          <w:color w:val="008080"/>
          <w:sz w:val="18"/>
          <w:szCs w:val="18"/>
        </w:rPr>
      </w:pPr>
      <w:r>
        <w:rPr>
          <w:rFonts w:ascii="Verdana" w:hAnsi="Verdana"/>
          <w:color w:val="008080"/>
          <w:sz w:val="18"/>
          <w:szCs w:val="18"/>
        </w:rPr>
        <w:t xml:space="preserve">E-Mail: </w:t>
      </w:r>
      <w:hyperlink r:id="rId8" w:history="1">
        <w:r>
          <w:rPr>
            <w:rStyle w:val="Hipervnculo"/>
            <w:rFonts w:ascii="Verdana" w:hAnsi="Verdana"/>
            <w:color w:val="008080"/>
            <w:sz w:val="18"/>
            <w:szCs w:val="18"/>
          </w:rPr>
          <w:t>info@alarconyharris.com</w:t>
        </w:r>
      </w:hyperlink>
      <w:r>
        <w:rPr>
          <w:rFonts w:ascii="Verdana" w:hAnsi="Verdana"/>
          <w:color w:val="008080"/>
          <w:sz w:val="18"/>
          <w:szCs w:val="18"/>
        </w:rPr>
        <w:tab/>
      </w:r>
      <w:r>
        <w:rPr>
          <w:rFonts w:ascii="Verdana" w:hAnsi="Verdana"/>
          <w:color w:val="008080"/>
          <w:sz w:val="18"/>
          <w:szCs w:val="18"/>
        </w:rPr>
        <w:tab/>
        <w:t xml:space="preserve">E-mail: </w:t>
      </w:r>
      <w:hyperlink r:id="rId9" w:history="1">
        <w:r w:rsidR="00DA316B" w:rsidRPr="00DA316B">
          <w:rPr>
            <w:rStyle w:val="Hipervnculo"/>
            <w:rFonts w:ascii="Verdana" w:hAnsi="Verdana"/>
            <w:color w:val="008080"/>
            <w:sz w:val="18"/>
            <w:szCs w:val="18"/>
          </w:rPr>
          <w:t>suelos@altro.com</w:t>
        </w:r>
      </w:hyperlink>
    </w:p>
    <w:p w14:paraId="2F665499" w14:textId="77777777" w:rsidR="00BB0991" w:rsidRDefault="00BB0991" w:rsidP="00BB0991">
      <w:pPr>
        <w:pStyle w:val="Textoindependiente2"/>
        <w:spacing w:before="0" w:line="240" w:lineRule="auto"/>
        <w:rPr>
          <w:rFonts w:ascii="Verdana" w:hAnsi="Verdana"/>
          <w:color w:val="008080"/>
          <w:sz w:val="18"/>
          <w:szCs w:val="18"/>
        </w:rPr>
      </w:pPr>
      <w:r>
        <w:rPr>
          <w:rFonts w:ascii="Verdana" w:hAnsi="Verdana"/>
          <w:color w:val="008080"/>
          <w:sz w:val="18"/>
          <w:szCs w:val="18"/>
        </w:rPr>
        <w:t xml:space="preserve">Web: </w:t>
      </w:r>
      <w:hyperlink r:id="rId10" w:history="1">
        <w:r>
          <w:rPr>
            <w:rStyle w:val="Hipervnculo"/>
            <w:rFonts w:ascii="Verdana" w:hAnsi="Verdana"/>
            <w:color w:val="008080"/>
            <w:sz w:val="18"/>
            <w:szCs w:val="18"/>
          </w:rPr>
          <w:t>www.alarconyharris.com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Web: </w:t>
      </w:r>
      <w:hyperlink r:id="rId11" w:history="1">
        <w:r>
          <w:rPr>
            <w:rStyle w:val="Hipervnculo"/>
            <w:rFonts w:ascii="Verdana" w:hAnsi="Verdana"/>
            <w:color w:val="008080"/>
            <w:sz w:val="18"/>
            <w:szCs w:val="18"/>
          </w:rPr>
          <w:t>www.altroscandess.com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p>
    <w:p w14:paraId="41C52119" w14:textId="77777777" w:rsidR="00174E22" w:rsidRDefault="00174E22" w:rsidP="00174E22">
      <w:pPr>
        <w:pStyle w:val="NormalWeb"/>
        <w:spacing w:after="0"/>
        <w:jc w:val="both"/>
        <w:rPr>
          <w:rFonts w:ascii="Verdana" w:hAnsi="Verdana" w:cs="Arial"/>
          <w:b/>
          <w:bCs/>
          <w:sz w:val="20"/>
          <w:szCs w:val="20"/>
        </w:rPr>
      </w:pPr>
    </w:p>
    <w:p w14:paraId="03C841D6" w14:textId="77777777" w:rsidR="00774FB3" w:rsidRDefault="00774FB3" w:rsidP="00BB0991">
      <w:pPr>
        <w:pStyle w:val="detalle-noticia-justify"/>
        <w:shd w:val="clear" w:color="auto" w:fill="FFFFFF"/>
        <w:spacing w:line="360" w:lineRule="auto"/>
        <w:jc w:val="both"/>
        <w:rPr>
          <w:rFonts w:ascii="Verdana" w:hAnsi="Verdana"/>
          <w:b/>
          <w:i/>
          <w:color w:val="008080"/>
          <w:sz w:val="18"/>
          <w:szCs w:val="18"/>
          <w:lang w:val="en-GB"/>
        </w:rPr>
      </w:pPr>
    </w:p>
    <w:sectPr w:rsidR="00774FB3">
      <w:head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546D" w14:textId="77777777" w:rsidR="005F7EB1" w:rsidRDefault="005F7EB1">
      <w:r>
        <w:separator/>
      </w:r>
    </w:p>
  </w:endnote>
  <w:endnote w:type="continuationSeparator" w:id="0">
    <w:p w14:paraId="776D02E9" w14:textId="77777777" w:rsidR="005F7EB1" w:rsidRDefault="005F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2CDD" w14:textId="77777777" w:rsidR="005F7EB1" w:rsidRDefault="005F7EB1">
      <w:r>
        <w:separator/>
      </w:r>
    </w:p>
  </w:footnote>
  <w:footnote w:type="continuationSeparator" w:id="0">
    <w:p w14:paraId="50A55D3B" w14:textId="77777777" w:rsidR="005F7EB1" w:rsidRDefault="005F7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A9D7" w14:textId="77777777" w:rsidR="00774FB3" w:rsidRDefault="00343F9B">
    <w:pPr>
      <w:pStyle w:val="Encabezado"/>
    </w:pPr>
    <w:r>
      <w:rPr>
        <w:noProof/>
        <w:color w:val="000000"/>
      </w:rPr>
      <w:drawing>
        <wp:inline distT="0" distB="0" distL="0" distR="0" wp14:anchorId="030B328A" wp14:editId="5F9E8922">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E33"/>
    <w:multiLevelType w:val="hybridMultilevel"/>
    <w:tmpl w:val="2AF0955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15:restartNumberingAfterBreak="0">
    <w:nsid w:val="139A3686"/>
    <w:multiLevelType w:val="hybridMultilevel"/>
    <w:tmpl w:val="FBB051D2"/>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EB028FA"/>
    <w:multiLevelType w:val="hybridMultilevel"/>
    <w:tmpl w:val="D1C04576"/>
    <w:lvl w:ilvl="0" w:tplc="43604B0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40EC5F71"/>
    <w:multiLevelType w:val="hybridMultilevel"/>
    <w:tmpl w:val="6862F316"/>
    <w:lvl w:ilvl="0" w:tplc="0C0A0011">
      <w:start w:val="1"/>
      <w:numFmt w:val="decimal"/>
      <w:lvlText w:val="%1)"/>
      <w:lvlJc w:val="left"/>
      <w:pPr>
        <w:ind w:left="1800" w:hanging="360"/>
      </w:p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15:restartNumberingAfterBreak="0">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10"/>
  </w:num>
  <w:num w:numId="10">
    <w:abstractNumId w:val="8"/>
  </w:num>
  <w:num w:numId="11">
    <w:abstractNumId w:val="5"/>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 w:vendorID="64" w:dllVersion="6" w:nlCheck="1" w:checkStyle="0"/>
  <w:activeWritingStyle w:appName="MSWord" w:lang="es-ES" w:vendorID="64" w:dllVersion="0" w:nlCheck="1" w:checkStyle="0"/>
  <w:activeWritingStyle w:appName="MSWord" w:lang="es-ES" w:vendorID="64" w:dllVersion="4096" w:nlCheck="1" w:checkStyle="0"/>
  <w:activeWritingStyle w:appName="MSWord" w:lang="en-GB" w:vendorID="64" w:dllVersion="6" w:nlCheck="1" w:checkStyle="1"/>
  <w:activeWritingStyle w:appName="MSWord" w:lang="it-IT" w:vendorID="64" w:dllVersion="6" w:nlCheck="1" w:checkStyle="0"/>
  <w:activeWritingStyle w:appName="MSWord" w:lang="it-IT" w:vendorID="64" w:dllVersion="4096" w:nlCheck="1" w:checkStyle="0"/>
  <w:activeWritingStyle w:appName="MSWord" w:lang="en-US"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56"/>
    <w:rsid w:val="00012EAC"/>
    <w:rsid w:val="00020301"/>
    <w:rsid w:val="00020E87"/>
    <w:rsid w:val="00022950"/>
    <w:rsid w:val="000252A6"/>
    <w:rsid w:val="00047254"/>
    <w:rsid w:val="00053322"/>
    <w:rsid w:val="00055577"/>
    <w:rsid w:val="00057B48"/>
    <w:rsid w:val="0006002D"/>
    <w:rsid w:val="0006465A"/>
    <w:rsid w:val="0006521F"/>
    <w:rsid w:val="000667DF"/>
    <w:rsid w:val="00067D7B"/>
    <w:rsid w:val="00073724"/>
    <w:rsid w:val="000837A8"/>
    <w:rsid w:val="000A2786"/>
    <w:rsid w:val="000A69E2"/>
    <w:rsid w:val="000B1C33"/>
    <w:rsid w:val="000C1D8B"/>
    <w:rsid w:val="000D5DE3"/>
    <w:rsid w:val="000E1748"/>
    <w:rsid w:val="000F14C2"/>
    <w:rsid w:val="0010095E"/>
    <w:rsid w:val="00114B8D"/>
    <w:rsid w:val="00117E78"/>
    <w:rsid w:val="001204B3"/>
    <w:rsid w:val="0013254E"/>
    <w:rsid w:val="0013661F"/>
    <w:rsid w:val="00143B54"/>
    <w:rsid w:val="00144861"/>
    <w:rsid w:val="00146F96"/>
    <w:rsid w:val="00155ACC"/>
    <w:rsid w:val="00160FB9"/>
    <w:rsid w:val="00174E22"/>
    <w:rsid w:val="001874F6"/>
    <w:rsid w:val="00191547"/>
    <w:rsid w:val="00194352"/>
    <w:rsid w:val="001A75EC"/>
    <w:rsid w:val="001B377D"/>
    <w:rsid w:val="001C1B31"/>
    <w:rsid w:val="001C2583"/>
    <w:rsid w:val="001F072D"/>
    <w:rsid w:val="001F3E0D"/>
    <w:rsid w:val="00202391"/>
    <w:rsid w:val="00203E21"/>
    <w:rsid w:val="002053F9"/>
    <w:rsid w:val="00216248"/>
    <w:rsid w:val="0023167B"/>
    <w:rsid w:val="00237F04"/>
    <w:rsid w:val="00237FAD"/>
    <w:rsid w:val="0025117C"/>
    <w:rsid w:val="00251D32"/>
    <w:rsid w:val="00252599"/>
    <w:rsid w:val="00256605"/>
    <w:rsid w:val="0026083D"/>
    <w:rsid w:val="00290FB5"/>
    <w:rsid w:val="00296B87"/>
    <w:rsid w:val="002A1FEF"/>
    <w:rsid w:val="002A3C07"/>
    <w:rsid w:val="002B0EAF"/>
    <w:rsid w:val="002B4F6C"/>
    <w:rsid w:val="002B5DD3"/>
    <w:rsid w:val="002B62EC"/>
    <w:rsid w:val="002C0485"/>
    <w:rsid w:val="002C1103"/>
    <w:rsid w:val="002D0FFD"/>
    <w:rsid w:val="002E4B3D"/>
    <w:rsid w:val="002E63F4"/>
    <w:rsid w:val="002F2E85"/>
    <w:rsid w:val="002F715C"/>
    <w:rsid w:val="003430ED"/>
    <w:rsid w:val="00343F9B"/>
    <w:rsid w:val="00346B55"/>
    <w:rsid w:val="00350DFF"/>
    <w:rsid w:val="003533D6"/>
    <w:rsid w:val="00354259"/>
    <w:rsid w:val="0035756E"/>
    <w:rsid w:val="0037280C"/>
    <w:rsid w:val="003B6121"/>
    <w:rsid w:val="003B704A"/>
    <w:rsid w:val="003D4DDF"/>
    <w:rsid w:val="00401218"/>
    <w:rsid w:val="004102CA"/>
    <w:rsid w:val="00415CAE"/>
    <w:rsid w:val="00417B1F"/>
    <w:rsid w:val="004256D5"/>
    <w:rsid w:val="00433024"/>
    <w:rsid w:val="004401DF"/>
    <w:rsid w:val="00451BD5"/>
    <w:rsid w:val="00462B15"/>
    <w:rsid w:val="00464BDA"/>
    <w:rsid w:val="00474B31"/>
    <w:rsid w:val="004756CF"/>
    <w:rsid w:val="004901A4"/>
    <w:rsid w:val="00494CDA"/>
    <w:rsid w:val="00494E06"/>
    <w:rsid w:val="004C4C11"/>
    <w:rsid w:val="004D2AB6"/>
    <w:rsid w:val="004D42A8"/>
    <w:rsid w:val="004E0327"/>
    <w:rsid w:val="004E2E6E"/>
    <w:rsid w:val="004E35B6"/>
    <w:rsid w:val="004E695E"/>
    <w:rsid w:val="00504433"/>
    <w:rsid w:val="00506AFD"/>
    <w:rsid w:val="0052230F"/>
    <w:rsid w:val="00526DB7"/>
    <w:rsid w:val="005306C6"/>
    <w:rsid w:val="00551E6C"/>
    <w:rsid w:val="005674D1"/>
    <w:rsid w:val="00577B19"/>
    <w:rsid w:val="005806B9"/>
    <w:rsid w:val="005848FC"/>
    <w:rsid w:val="0059024E"/>
    <w:rsid w:val="00591508"/>
    <w:rsid w:val="005930BD"/>
    <w:rsid w:val="005970C4"/>
    <w:rsid w:val="005A4682"/>
    <w:rsid w:val="005B54EC"/>
    <w:rsid w:val="005B606E"/>
    <w:rsid w:val="005C741D"/>
    <w:rsid w:val="005D0A14"/>
    <w:rsid w:val="005D13B8"/>
    <w:rsid w:val="005D1FC1"/>
    <w:rsid w:val="005D423A"/>
    <w:rsid w:val="005E733E"/>
    <w:rsid w:val="005E776C"/>
    <w:rsid w:val="005F7EB1"/>
    <w:rsid w:val="00606DE8"/>
    <w:rsid w:val="00611767"/>
    <w:rsid w:val="00621D67"/>
    <w:rsid w:val="006221E3"/>
    <w:rsid w:val="00631A4F"/>
    <w:rsid w:val="00634166"/>
    <w:rsid w:val="0064292A"/>
    <w:rsid w:val="006441A6"/>
    <w:rsid w:val="006551C7"/>
    <w:rsid w:val="00661105"/>
    <w:rsid w:val="006624BA"/>
    <w:rsid w:val="006675E4"/>
    <w:rsid w:val="00687A05"/>
    <w:rsid w:val="00691227"/>
    <w:rsid w:val="00695E4B"/>
    <w:rsid w:val="006A2053"/>
    <w:rsid w:val="006B0D91"/>
    <w:rsid w:val="006B1DD5"/>
    <w:rsid w:val="006B3C88"/>
    <w:rsid w:val="006C0924"/>
    <w:rsid w:val="006C3ADB"/>
    <w:rsid w:val="006C5B03"/>
    <w:rsid w:val="006C661C"/>
    <w:rsid w:val="006D1760"/>
    <w:rsid w:val="006D39CB"/>
    <w:rsid w:val="006D6A94"/>
    <w:rsid w:val="006E482B"/>
    <w:rsid w:val="006F23F6"/>
    <w:rsid w:val="007035E0"/>
    <w:rsid w:val="00706581"/>
    <w:rsid w:val="00715521"/>
    <w:rsid w:val="00727DEC"/>
    <w:rsid w:val="00727E73"/>
    <w:rsid w:val="007360EF"/>
    <w:rsid w:val="007619F2"/>
    <w:rsid w:val="00766A2E"/>
    <w:rsid w:val="00766CAC"/>
    <w:rsid w:val="00767399"/>
    <w:rsid w:val="00774FB3"/>
    <w:rsid w:val="007878E1"/>
    <w:rsid w:val="00791612"/>
    <w:rsid w:val="007930C7"/>
    <w:rsid w:val="007B01C0"/>
    <w:rsid w:val="007D2908"/>
    <w:rsid w:val="007D2BBC"/>
    <w:rsid w:val="007D345F"/>
    <w:rsid w:val="007E1B28"/>
    <w:rsid w:val="007E1EC5"/>
    <w:rsid w:val="007E4750"/>
    <w:rsid w:val="007F4AA8"/>
    <w:rsid w:val="007F6C56"/>
    <w:rsid w:val="00802339"/>
    <w:rsid w:val="00810258"/>
    <w:rsid w:val="008263E4"/>
    <w:rsid w:val="00831094"/>
    <w:rsid w:val="008378A2"/>
    <w:rsid w:val="0084326F"/>
    <w:rsid w:val="00844D0A"/>
    <w:rsid w:val="00861E6D"/>
    <w:rsid w:val="008631AF"/>
    <w:rsid w:val="0087393A"/>
    <w:rsid w:val="00874024"/>
    <w:rsid w:val="00877FB3"/>
    <w:rsid w:val="008A00AA"/>
    <w:rsid w:val="008B18EA"/>
    <w:rsid w:val="008B18FC"/>
    <w:rsid w:val="008B4F14"/>
    <w:rsid w:val="008B66F0"/>
    <w:rsid w:val="008C2633"/>
    <w:rsid w:val="008C5113"/>
    <w:rsid w:val="008C69B6"/>
    <w:rsid w:val="008E2708"/>
    <w:rsid w:val="008E6C51"/>
    <w:rsid w:val="008E74D9"/>
    <w:rsid w:val="0090575F"/>
    <w:rsid w:val="009073F6"/>
    <w:rsid w:val="009079E4"/>
    <w:rsid w:val="00910D91"/>
    <w:rsid w:val="00911B56"/>
    <w:rsid w:val="009209A2"/>
    <w:rsid w:val="00920C0D"/>
    <w:rsid w:val="00921FDD"/>
    <w:rsid w:val="00925390"/>
    <w:rsid w:val="00942139"/>
    <w:rsid w:val="00980AAA"/>
    <w:rsid w:val="00992E80"/>
    <w:rsid w:val="00994A23"/>
    <w:rsid w:val="009A2B75"/>
    <w:rsid w:val="009A47C4"/>
    <w:rsid w:val="009C246D"/>
    <w:rsid w:val="009D064B"/>
    <w:rsid w:val="009D7614"/>
    <w:rsid w:val="009E0DB5"/>
    <w:rsid w:val="009E4672"/>
    <w:rsid w:val="009E7DB7"/>
    <w:rsid w:val="00A05D1D"/>
    <w:rsid w:val="00A16C1A"/>
    <w:rsid w:val="00A2117D"/>
    <w:rsid w:val="00A25942"/>
    <w:rsid w:val="00A26F2F"/>
    <w:rsid w:val="00A31A51"/>
    <w:rsid w:val="00A351AB"/>
    <w:rsid w:val="00A508A5"/>
    <w:rsid w:val="00A50B26"/>
    <w:rsid w:val="00A53DB9"/>
    <w:rsid w:val="00A55BAF"/>
    <w:rsid w:val="00A667A0"/>
    <w:rsid w:val="00A70699"/>
    <w:rsid w:val="00A73D1B"/>
    <w:rsid w:val="00A80BB9"/>
    <w:rsid w:val="00A824E9"/>
    <w:rsid w:val="00A9070C"/>
    <w:rsid w:val="00A9722A"/>
    <w:rsid w:val="00AA0554"/>
    <w:rsid w:val="00AA0F76"/>
    <w:rsid w:val="00AC2056"/>
    <w:rsid w:val="00AD6EF4"/>
    <w:rsid w:val="00AE12E9"/>
    <w:rsid w:val="00AE3EEC"/>
    <w:rsid w:val="00AE501E"/>
    <w:rsid w:val="00AF3901"/>
    <w:rsid w:val="00AF4990"/>
    <w:rsid w:val="00B06AB3"/>
    <w:rsid w:val="00B1135E"/>
    <w:rsid w:val="00B345CA"/>
    <w:rsid w:val="00B40AB2"/>
    <w:rsid w:val="00B47423"/>
    <w:rsid w:val="00B476CA"/>
    <w:rsid w:val="00B57875"/>
    <w:rsid w:val="00B60AE0"/>
    <w:rsid w:val="00B6317D"/>
    <w:rsid w:val="00B72FEF"/>
    <w:rsid w:val="00B74249"/>
    <w:rsid w:val="00B82C56"/>
    <w:rsid w:val="00B9670B"/>
    <w:rsid w:val="00BB0991"/>
    <w:rsid w:val="00BB6FB9"/>
    <w:rsid w:val="00BC7811"/>
    <w:rsid w:val="00BD5F51"/>
    <w:rsid w:val="00BE10FE"/>
    <w:rsid w:val="00BE7A30"/>
    <w:rsid w:val="00BF19C9"/>
    <w:rsid w:val="00BF49D6"/>
    <w:rsid w:val="00C03A06"/>
    <w:rsid w:val="00C159A6"/>
    <w:rsid w:val="00C17903"/>
    <w:rsid w:val="00C263AD"/>
    <w:rsid w:val="00C33CFA"/>
    <w:rsid w:val="00C34E6C"/>
    <w:rsid w:val="00C353FE"/>
    <w:rsid w:val="00C44C0A"/>
    <w:rsid w:val="00C46031"/>
    <w:rsid w:val="00C51D2A"/>
    <w:rsid w:val="00C81890"/>
    <w:rsid w:val="00C95AE3"/>
    <w:rsid w:val="00CB1238"/>
    <w:rsid w:val="00CB52D8"/>
    <w:rsid w:val="00CB7EA3"/>
    <w:rsid w:val="00CC1093"/>
    <w:rsid w:val="00CD6F25"/>
    <w:rsid w:val="00CE1D12"/>
    <w:rsid w:val="00CF74D8"/>
    <w:rsid w:val="00D0129E"/>
    <w:rsid w:val="00D030E0"/>
    <w:rsid w:val="00D0463A"/>
    <w:rsid w:val="00D05FE3"/>
    <w:rsid w:val="00D1058B"/>
    <w:rsid w:val="00D12CC0"/>
    <w:rsid w:val="00D27E47"/>
    <w:rsid w:val="00D31531"/>
    <w:rsid w:val="00D37A64"/>
    <w:rsid w:val="00D5667C"/>
    <w:rsid w:val="00D56C55"/>
    <w:rsid w:val="00D6516B"/>
    <w:rsid w:val="00D65191"/>
    <w:rsid w:val="00D7443B"/>
    <w:rsid w:val="00D75645"/>
    <w:rsid w:val="00D756A6"/>
    <w:rsid w:val="00D84B16"/>
    <w:rsid w:val="00D84F97"/>
    <w:rsid w:val="00DA316B"/>
    <w:rsid w:val="00DA5D52"/>
    <w:rsid w:val="00DA74A6"/>
    <w:rsid w:val="00DB6689"/>
    <w:rsid w:val="00DD123B"/>
    <w:rsid w:val="00DD15EC"/>
    <w:rsid w:val="00DD245C"/>
    <w:rsid w:val="00DD5D2F"/>
    <w:rsid w:val="00DD79D4"/>
    <w:rsid w:val="00DE184C"/>
    <w:rsid w:val="00DE257F"/>
    <w:rsid w:val="00DF509F"/>
    <w:rsid w:val="00E004D1"/>
    <w:rsid w:val="00E00E35"/>
    <w:rsid w:val="00E02A88"/>
    <w:rsid w:val="00E042E1"/>
    <w:rsid w:val="00E05CCA"/>
    <w:rsid w:val="00E14296"/>
    <w:rsid w:val="00E14D2C"/>
    <w:rsid w:val="00E324D8"/>
    <w:rsid w:val="00E33D23"/>
    <w:rsid w:val="00E34A73"/>
    <w:rsid w:val="00E41CBC"/>
    <w:rsid w:val="00E4596E"/>
    <w:rsid w:val="00E5449C"/>
    <w:rsid w:val="00E56C11"/>
    <w:rsid w:val="00E641FB"/>
    <w:rsid w:val="00E643FB"/>
    <w:rsid w:val="00E657A6"/>
    <w:rsid w:val="00E71A58"/>
    <w:rsid w:val="00E73704"/>
    <w:rsid w:val="00E747A0"/>
    <w:rsid w:val="00E838E6"/>
    <w:rsid w:val="00E83DC8"/>
    <w:rsid w:val="00E84635"/>
    <w:rsid w:val="00EA7344"/>
    <w:rsid w:val="00EB15C0"/>
    <w:rsid w:val="00EC1BE8"/>
    <w:rsid w:val="00ED4694"/>
    <w:rsid w:val="00EE2C65"/>
    <w:rsid w:val="00EE34FA"/>
    <w:rsid w:val="00EE40A1"/>
    <w:rsid w:val="00F042D8"/>
    <w:rsid w:val="00F04450"/>
    <w:rsid w:val="00F1606E"/>
    <w:rsid w:val="00F21652"/>
    <w:rsid w:val="00F2330A"/>
    <w:rsid w:val="00F25786"/>
    <w:rsid w:val="00F33183"/>
    <w:rsid w:val="00F3340E"/>
    <w:rsid w:val="00F36E92"/>
    <w:rsid w:val="00F406B5"/>
    <w:rsid w:val="00F6485F"/>
    <w:rsid w:val="00F80B5E"/>
    <w:rsid w:val="00F80C01"/>
    <w:rsid w:val="00FB1E30"/>
    <w:rsid w:val="00FB27BA"/>
    <w:rsid w:val="00FC1515"/>
    <w:rsid w:val="00FC33E1"/>
    <w:rsid w:val="00FC6F05"/>
    <w:rsid w:val="00FE0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77E18"/>
  <w15:docId w15:val="{68972E69-977A-4FD3-9B42-2D177EBA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 w:type="character" w:customStyle="1" w:styleId="Mencinsinresolver1">
    <w:name w:val="Mención sin resolver1"/>
    <w:basedOn w:val="Fuentedeprrafopredeter"/>
    <w:uiPriority w:val="99"/>
    <w:semiHidden/>
    <w:unhideWhenUsed/>
    <w:rsid w:val="00DA316B"/>
    <w:rPr>
      <w:color w:val="605E5C"/>
      <w:shd w:val="clear" w:color="auto" w:fill="E1DFDD"/>
    </w:rPr>
  </w:style>
  <w:style w:type="paragraph" w:styleId="Prrafodelista">
    <w:name w:val="List Paragraph"/>
    <w:basedOn w:val="Normal"/>
    <w:uiPriority w:val="34"/>
    <w:qFormat/>
    <w:rsid w:val="00611767"/>
    <w:pPr>
      <w:ind w:left="708"/>
    </w:pPr>
  </w:style>
  <w:style w:type="paragraph" w:styleId="Textonotapie">
    <w:name w:val="footnote text"/>
    <w:basedOn w:val="Normal"/>
    <w:link w:val="TextonotapieCar"/>
    <w:uiPriority w:val="99"/>
    <w:semiHidden/>
    <w:unhideWhenUsed/>
    <w:rsid w:val="004102CA"/>
    <w:pPr>
      <w:spacing w:before="0" w:line="240" w:lineRule="auto"/>
    </w:pPr>
    <w:rPr>
      <w:sz w:val="20"/>
    </w:rPr>
  </w:style>
  <w:style w:type="character" w:customStyle="1" w:styleId="TextonotapieCar">
    <w:name w:val="Texto nota pie Car"/>
    <w:basedOn w:val="Fuentedeprrafopredeter"/>
    <w:link w:val="Textonotapie"/>
    <w:uiPriority w:val="99"/>
    <w:semiHidden/>
    <w:rsid w:val="004102CA"/>
    <w:rPr>
      <w:rFonts w:ascii="Arial" w:hAnsi="Arial"/>
    </w:rPr>
  </w:style>
  <w:style w:type="character" w:styleId="Refdenotaalpie">
    <w:name w:val="footnote reference"/>
    <w:basedOn w:val="Fuentedeprrafopredeter"/>
    <w:uiPriority w:val="99"/>
    <w:semiHidden/>
    <w:unhideWhenUsed/>
    <w:rsid w:val="004102CA"/>
    <w:rPr>
      <w:vertAlign w:val="superscript"/>
    </w:rPr>
  </w:style>
  <w:style w:type="paragraph" w:styleId="Asuntodelcomentario">
    <w:name w:val="annotation subject"/>
    <w:basedOn w:val="Textocomentario"/>
    <w:next w:val="Textocomentario"/>
    <w:link w:val="AsuntodelcomentarioCar"/>
    <w:uiPriority w:val="99"/>
    <w:semiHidden/>
    <w:unhideWhenUsed/>
    <w:rsid w:val="00E324D8"/>
    <w:pPr>
      <w:spacing w:line="240" w:lineRule="auto"/>
    </w:pPr>
    <w:rPr>
      <w:b/>
      <w:bCs/>
    </w:rPr>
  </w:style>
  <w:style w:type="character" w:customStyle="1" w:styleId="TextocomentarioCar">
    <w:name w:val="Texto comentario Car"/>
    <w:basedOn w:val="Fuentedeprrafopredeter"/>
    <w:link w:val="Textocomentario"/>
    <w:semiHidden/>
    <w:rsid w:val="00E324D8"/>
    <w:rPr>
      <w:rFonts w:ascii="Arial" w:hAnsi="Arial"/>
    </w:rPr>
  </w:style>
  <w:style w:type="character" w:customStyle="1" w:styleId="AsuntodelcomentarioCar">
    <w:name w:val="Asunto del comentario Car"/>
    <w:basedOn w:val="TextocomentarioCar"/>
    <w:link w:val="Asuntodelcomentario"/>
    <w:uiPriority w:val="99"/>
    <w:semiHidden/>
    <w:rsid w:val="00E324D8"/>
    <w:rPr>
      <w:rFonts w:ascii="Arial" w:hAnsi="Arial"/>
      <w:b/>
      <w:bCs/>
    </w:rPr>
  </w:style>
  <w:style w:type="character" w:customStyle="1" w:styleId="Mencinsinresolver2">
    <w:name w:val="Mención sin resolver2"/>
    <w:basedOn w:val="Fuentedeprrafopredeter"/>
    <w:uiPriority w:val="99"/>
    <w:semiHidden/>
    <w:unhideWhenUsed/>
    <w:rsid w:val="00174E22"/>
    <w:rPr>
      <w:color w:val="605E5C"/>
      <w:shd w:val="clear" w:color="auto" w:fill="E1DFDD"/>
    </w:rPr>
  </w:style>
  <w:style w:type="paragraph" w:customStyle="1" w:styleId="xmsonormal">
    <w:name w:val="x_msonormal"/>
    <w:basedOn w:val="Normal"/>
    <w:rsid w:val="00BE10FE"/>
    <w:pPr>
      <w:spacing w:before="100" w:beforeAutospacing="1" w:after="100" w:afterAutospacing="1" w:line="240" w:lineRule="auto"/>
    </w:pPr>
    <w:rPr>
      <w:rFonts w:ascii="Times New Roman" w:hAnsi="Times New Roman"/>
      <w:szCs w:val="24"/>
      <w:lang w:eastAsia="es-ES_tradnl"/>
    </w:rPr>
  </w:style>
  <w:style w:type="character" w:styleId="Mencinsinresolver">
    <w:name w:val="Unresolved Mention"/>
    <w:basedOn w:val="Fuentedeprrafopredeter"/>
    <w:uiPriority w:val="99"/>
    <w:semiHidden/>
    <w:unhideWhenUsed/>
    <w:rsid w:val="00F6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5205">
      <w:bodyDiv w:val="1"/>
      <w:marLeft w:val="0"/>
      <w:marRight w:val="0"/>
      <w:marTop w:val="0"/>
      <w:marBottom w:val="0"/>
      <w:divBdr>
        <w:top w:val="none" w:sz="0" w:space="0" w:color="auto"/>
        <w:left w:val="none" w:sz="0" w:space="0" w:color="auto"/>
        <w:bottom w:val="none" w:sz="0" w:space="0" w:color="auto"/>
        <w:right w:val="none" w:sz="0" w:space="0" w:color="auto"/>
      </w:divBdr>
    </w:div>
    <w:div w:id="74207978">
      <w:bodyDiv w:val="1"/>
      <w:marLeft w:val="0"/>
      <w:marRight w:val="0"/>
      <w:marTop w:val="0"/>
      <w:marBottom w:val="0"/>
      <w:divBdr>
        <w:top w:val="none" w:sz="0" w:space="0" w:color="auto"/>
        <w:left w:val="none" w:sz="0" w:space="0" w:color="auto"/>
        <w:bottom w:val="none" w:sz="0" w:space="0" w:color="auto"/>
        <w:right w:val="none" w:sz="0" w:space="0" w:color="auto"/>
      </w:divBdr>
    </w:div>
    <w:div w:id="105200747">
      <w:bodyDiv w:val="1"/>
      <w:marLeft w:val="0"/>
      <w:marRight w:val="0"/>
      <w:marTop w:val="0"/>
      <w:marBottom w:val="0"/>
      <w:divBdr>
        <w:top w:val="none" w:sz="0" w:space="0" w:color="auto"/>
        <w:left w:val="none" w:sz="0" w:space="0" w:color="auto"/>
        <w:bottom w:val="none" w:sz="0" w:space="0" w:color="auto"/>
        <w:right w:val="none" w:sz="0" w:space="0" w:color="auto"/>
      </w:divBdr>
    </w:div>
    <w:div w:id="177351729">
      <w:bodyDiv w:val="1"/>
      <w:marLeft w:val="0"/>
      <w:marRight w:val="0"/>
      <w:marTop w:val="0"/>
      <w:marBottom w:val="0"/>
      <w:divBdr>
        <w:top w:val="none" w:sz="0" w:space="0" w:color="auto"/>
        <w:left w:val="none" w:sz="0" w:space="0" w:color="auto"/>
        <w:bottom w:val="none" w:sz="0" w:space="0" w:color="auto"/>
        <w:right w:val="none" w:sz="0" w:space="0" w:color="auto"/>
      </w:divBdr>
    </w:div>
    <w:div w:id="237909156">
      <w:bodyDiv w:val="1"/>
      <w:marLeft w:val="0"/>
      <w:marRight w:val="0"/>
      <w:marTop w:val="0"/>
      <w:marBottom w:val="0"/>
      <w:divBdr>
        <w:top w:val="none" w:sz="0" w:space="0" w:color="auto"/>
        <w:left w:val="none" w:sz="0" w:space="0" w:color="auto"/>
        <w:bottom w:val="none" w:sz="0" w:space="0" w:color="auto"/>
        <w:right w:val="none" w:sz="0" w:space="0" w:color="auto"/>
      </w:divBdr>
    </w:div>
    <w:div w:id="646325653">
      <w:bodyDiv w:val="1"/>
      <w:marLeft w:val="0"/>
      <w:marRight w:val="0"/>
      <w:marTop w:val="0"/>
      <w:marBottom w:val="0"/>
      <w:divBdr>
        <w:top w:val="none" w:sz="0" w:space="0" w:color="auto"/>
        <w:left w:val="none" w:sz="0" w:space="0" w:color="auto"/>
        <w:bottom w:val="none" w:sz="0" w:space="0" w:color="auto"/>
        <w:right w:val="none" w:sz="0" w:space="0" w:color="auto"/>
      </w:divBdr>
    </w:div>
    <w:div w:id="712194022">
      <w:bodyDiv w:val="1"/>
      <w:marLeft w:val="0"/>
      <w:marRight w:val="0"/>
      <w:marTop w:val="0"/>
      <w:marBottom w:val="0"/>
      <w:divBdr>
        <w:top w:val="none" w:sz="0" w:space="0" w:color="auto"/>
        <w:left w:val="none" w:sz="0" w:space="0" w:color="auto"/>
        <w:bottom w:val="none" w:sz="0" w:space="0" w:color="auto"/>
        <w:right w:val="none" w:sz="0" w:space="0" w:color="auto"/>
      </w:divBdr>
    </w:div>
    <w:div w:id="884099170">
      <w:bodyDiv w:val="1"/>
      <w:marLeft w:val="0"/>
      <w:marRight w:val="0"/>
      <w:marTop w:val="0"/>
      <w:marBottom w:val="0"/>
      <w:divBdr>
        <w:top w:val="none" w:sz="0" w:space="0" w:color="auto"/>
        <w:left w:val="none" w:sz="0" w:space="0" w:color="auto"/>
        <w:bottom w:val="none" w:sz="0" w:space="0" w:color="auto"/>
        <w:right w:val="none" w:sz="0" w:space="0" w:color="auto"/>
      </w:divBdr>
    </w:div>
    <w:div w:id="907181681">
      <w:bodyDiv w:val="1"/>
      <w:marLeft w:val="0"/>
      <w:marRight w:val="0"/>
      <w:marTop w:val="0"/>
      <w:marBottom w:val="0"/>
      <w:divBdr>
        <w:top w:val="none" w:sz="0" w:space="0" w:color="auto"/>
        <w:left w:val="none" w:sz="0" w:space="0" w:color="auto"/>
        <w:bottom w:val="none" w:sz="0" w:space="0" w:color="auto"/>
        <w:right w:val="none" w:sz="0" w:space="0" w:color="auto"/>
      </w:divBdr>
    </w:div>
    <w:div w:id="947199153">
      <w:bodyDiv w:val="1"/>
      <w:marLeft w:val="0"/>
      <w:marRight w:val="0"/>
      <w:marTop w:val="0"/>
      <w:marBottom w:val="0"/>
      <w:divBdr>
        <w:top w:val="none" w:sz="0" w:space="0" w:color="auto"/>
        <w:left w:val="none" w:sz="0" w:space="0" w:color="auto"/>
        <w:bottom w:val="none" w:sz="0" w:space="0" w:color="auto"/>
        <w:right w:val="none" w:sz="0" w:space="0" w:color="auto"/>
      </w:divBdr>
    </w:div>
    <w:div w:id="973101678">
      <w:bodyDiv w:val="1"/>
      <w:marLeft w:val="0"/>
      <w:marRight w:val="0"/>
      <w:marTop w:val="0"/>
      <w:marBottom w:val="0"/>
      <w:divBdr>
        <w:top w:val="none" w:sz="0" w:space="0" w:color="auto"/>
        <w:left w:val="none" w:sz="0" w:space="0" w:color="auto"/>
        <w:bottom w:val="none" w:sz="0" w:space="0" w:color="auto"/>
        <w:right w:val="none" w:sz="0" w:space="0" w:color="auto"/>
      </w:divBdr>
    </w:div>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278412099">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593777945">
      <w:bodyDiv w:val="1"/>
      <w:marLeft w:val="0"/>
      <w:marRight w:val="0"/>
      <w:marTop w:val="0"/>
      <w:marBottom w:val="0"/>
      <w:divBdr>
        <w:top w:val="none" w:sz="0" w:space="0" w:color="auto"/>
        <w:left w:val="none" w:sz="0" w:space="0" w:color="auto"/>
        <w:bottom w:val="none" w:sz="0" w:space="0" w:color="auto"/>
        <w:right w:val="none" w:sz="0" w:space="0" w:color="auto"/>
      </w:divBdr>
    </w:div>
    <w:div w:id="1646855403">
      <w:bodyDiv w:val="1"/>
      <w:marLeft w:val="0"/>
      <w:marRight w:val="0"/>
      <w:marTop w:val="0"/>
      <w:marBottom w:val="0"/>
      <w:divBdr>
        <w:top w:val="none" w:sz="0" w:space="0" w:color="auto"/>
        <w:left w:val="none" w:sz="0" w:space="0" w:color="auto"/>
        <w:bottom w:val="none" w:sz="0" w:space="0" w:color="auto"/>
        <w:right w:val="none" w:sz="0" w:space="0" w:color="auto"/>
      </w:divBdr>
    </w:div>
    <w:div w:id="1680237236">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039014">
      <w:bodyDiv w:val="1"/>
      <w:marLeft w:val="0"/>
      <w:marRight w:val="0"/>
      <w:marTop w:val="0"/>
      <w:marBottom w:val="0"/>
      <w:divBdr>
        <w:top w:val="none" w:sz="0" w:space="0" w:color="auto"/>
        <w:left w:val="none" w:sz="0" w:space="0" w:color="auto"/>
        <w:bottom w:val="none" w:sz="0" w:space="0" w:color="auto"/>
        <w:right w:val="none" w:sz="0" w:space="0" w:color="auto"/>
      </w:divBdr>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051564839">
      <w:bodyDiv w:val="1"/>
      <w:marLeft w:val="0"/>
      <w:marRight w:val="0"/>
      <w:marTop w:val="0"/>
      <w:marBottom w:val="0"/>
      <w:divBdr>
        <w:top w:val="none" w:sz="0" w:space="0" w:color="auto"/>
        <w:left w:val="none" w:sz="0" w:space="0" w:color="auto"/>
        <w:bottom w:val="none" w:sz="0" w:space="0" w:color="auto"/>
        <w:right w:val="none" w:sz="0" w:space="0" w:color="auto"/>
      </w:divBdr>
    </w:div>
    <w:div w:id="2054840686">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arconyharr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roscandes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roscandess.com" TargetMode="External"/><Relationship Id="rId5" Type="http://schemas.openxmlformats.org/officeDocument/2006/relationships/footnotes" Target="footnotes.xml"/><Relationship Id="rId10" Type="http://schemas.openxmlformats.org/officeDocument/2006/relationships/hyperlink" Target="http://www.alarconyharris.com" TargetMode="External"/><Relationship Id="rId4" Type="http://schemas.openxmlformats.org/officeDocument/2006/relationships/webSettings" Target="webSettings.xml"/><Relationship Id="rId9" Type="http://schemas.openxmlformats.org/officeDocument/2006/relationships/hyperlink" Target="mailto:suelos@alt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641</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4159</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Nuria Marti</cp:lastModifiedBy>
  <cp:revision>8</cp:revision>
  <cp:lastPrinted>2010-02-22T10:08:00Z</cp:lastPrinted>
  <dcterms:created xsi:type="dcterms:W3CDTF">2021-10-14T15:41:00Z</dcterms:created>
  <dcterms:modified xsi:type="dcterms:W3CDTF">2021-10-15T07:16:00Z</dcterms:modified>
</cp:coreProperties>
</file>