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87" w:rsidRPr="00AB6987" w:rsidRDefault="00AB6987" w:rsidP="006C793D">
      <w:pPr>
        <w:spacing w:line="360" w:lineRule="auto"/>
        <w:jc w:val="center"/>
        <w:rPr>
          <w:rFonts w:ascii="Verdana" w:hAnsi="Verdana"/>
          <w:b/>
          <w:bCs/>
          <w:color w:val="008080"/>
          <w:sz w:val="20"/>
        </w:rPr>
      </w:pPr>
      <w:r w:rsidRPr="00AB6987">
        <w:rPr>
          <w:rFonts w:ascii="Verdana" w:hAnsi="Verdana"/>
          <w:b/>
          <w:bCs/>
          <w:color w:val="008080"/>
          <w:sz w:val="20"/>
        </w:rPr>
        <w:t xml:space="preserve">LAS CAÍDAS Y RESBALONES PRINCIPAL CAUSA DE </w:t>
      </w:r>
      <w:r w:rsidRPr="006C793D">
        <w:rPr>
          <w:rFonts w:ascii="Verdana" w:hAnsi="Verdana"/>
          <w:b/>
          <w:bCs/>
          <w:color w:val="008080"/>
          <w:sz w:val="20"/>
        </w:rPr>
        <w:t>FALLECIMIENTO</w:t>
      </w:r>
      <w:r w:rsidR="00171D7A" w:rsidRPr="006C793D">
        <w:rPr>
          <w:rFonts w:ascii="Verdana" w:hAnsi="Verdana"/>
          <w:b/>
          <w:bCs/>
          <w:color w:val="008080"/>
          <w:sz w:val="20"/>
        </w:rPr>
        <w:t xml:space="preserve"> POR</w:t>
      </w:r>
      <w:r w:rsidR="006C793D" w:rsidRPr="006C793D">
        <w:rPr>
          <w:rFonts w:ascii="Verdana" w:hAnsi="Verdana"/>
          <w:b/>
          <w:bCs/>
          <w:color w:val="008080"/>
          <w:sz w:val="20"/>
        </w:rPr>
        <w:t xml:space="preserve"> </w:t>
      </w:r>
      <w:r w:rsidRPr="00AB6987">
        <w:rPr>
          <w:rFonts w:ascii="Verdana" w:hAnsi="Verdana"/>
          <w:b/>
          <w:bCs/>
          <w:color w:val="008080"/>
          <w:sz w:val="20"/>
        </w:rPr>
        <w:t>ACCIDENTES</w:t>
      </w:r>
    </w:p>
    <w:p w:rsidR="00AB6987" w:rsidRPr="006C793D" w:rsidRDefault="00171D7A" w:rsidP="00530F69">
      <w:pPr>
        <w:spacing w:line="360" w:lineRule="auto"/>
        <w:rPr>
          <w:rFonts w:ascii="Verdana" w:hAnsi="Verdana"/>
          <w:b/>
          <w:bCs/>
          <w:color w:val="008080"/>
          <w:sz w:val="20"/>
        </w:rPr>
      </w:pPr>
      <w:r w:rsidRPr="006C793D">
        <w:rPr>
          <w:rFonts w:ascii="Verdana" w:hAnsi="Verdana"/>
          <w:b/>
          <w:bCs/>
          <w:color w:val="008080"/>
          <w:sz w:val="20"/>
        </w:rPr>
        <w:t>Domingo López</w:t>
      </w:r>
      <w:r w:rsidR="006C793D" w:rsidRPr="006C793D">
        <w:rPr>
          <w:rFonts w:ascii="Verdana" w:hAnsi="Verdana"/>
          <w:b/>
          <w:bCs/>
          <w:color w:val="008080"/>
          <w:sz w:val="20"/>
        </w:rPr>
        <w:t xml:space="preserve">, </w:t>
      </w:r>
      <w:r w:rsidR="00051C60" w:rsidRPr="00581C2C">
        <w:rPr>
          <w:rFonts w:ascii="Verdana" w:hAnsi="Verdana"/>
          <w:b/>
          <w:bCs/>
          <w:color w:val="008080"/>
          <w:sz w:val="20"/>
        </w:rPr>
        <w:t>Director Comercial de Europa continental y África</w:t>
      </w:r>
      <w:r w:rsidR="006C793D" w:rsidRPr="006C793D">
        <w:rPr>
          <w:rFonts w:ascii="Verdana" w:hAnsi="Verdana"/>
          <w:b/>
          <w:bCs/>
          <w:color w:val="008080"/>
          <w:sz w:val="20"/>
        </w:rPr>
        <w:t>,</w:t>
      </w:r>
      <w:r w:rsidRPr="006C793D">
        <w:rPr>
          <w:rFonts w:ascii="Verdana" w:hAnsi="Verdana"/>
          <w:b/>
          <w:bCs/>
          <w:color w:val="008080"/>
          <w:sz w:val="20"/>
        </w:rPr>
        <w:t xml:space="preserve"> nos cuenta la importancia de </w:t>
      </w:r>
      <w:r w:rsidR="006C793D">
        <w:rPr>
          <w:rFonts w:ascii="Verdana" w:hAnsi="Verdana"/>
          <w:b/>
          <w:bCs/>
          <w:color w:val="008080"/>
          <w:sz w:val="20"/>
        </w:rPr>
        <w:t xml:space="preserve">elegir el suelo adecuado para reducir el número de accidentes por caídas y resbalones. Así, nos explica las principales ventajas de los pavimentos y qué tipo de producto es el idóneo a la hora de minimizar riesgos. </w:t>
      </w:r>
    </w:p>
    <w:p w:rsidR="000E21B9" w:rsidRDefault="00F01D0F" w:rsidP="000E21B9">
      <w:pPr>
        <w:spacing w:line="360" w:lineRule="auto"/>
        <w:jc w:val="both"/>
        <w:rPr>
          <w:rFonts w:ascii="Verdana" w:hAnsi="Verdana"/>
          <w:sz w:val="20"/>
        </w:rPr>
      </w:pPr>
      <w:r w:rsidRPr="00616113">
        <w:rPr>
          <w:rFonts w:ascii="Verdana" w:hAnsi="Verdana"/>
          <w:sz w:val="20"/>
        </w:rPr>
        <w:t xml:space="preserve">A pesar de las sólidas pruebas </w:t>
      </w:r>
      <w:r>
        <w:rPr>
          <w:rFonts w:ascii="Verdana" w:hAnsi="Verdana"/>
          <w:sz w:val="20"/>
        </w:rPr>
        <w:t>que confirman q</w:t>
      </w:r>
      <w:r w:rsidRPr="00616113">
        <w:rPr>
          <w:rFonts w:ascii="Verdana" w:hAnsi="Verdana"/>
          <w:sz w:val="20"/>
        </w:rPr>
        <w:t xml:space="preserve">ue la elección correcta del suelo puede reducir significativamente el riesgo de accidentes, </w:t>
      </w:r>
      <w:r w:rsidR="000E21B9">
        <w:rPr>
          <w:rFonts w:ascii="Verdana" w:hAnsi="Verdana"/>
          <w:sz w:val="20"/>
        </w:rPr>
        <w:t xml:space="preserve">un estudio de </w:t>
      </w:r>
      <w:r w:rsidR="00AF5C91" w:rsidRPr="00AF5C91">
        <w:rPr>
          <w:rFonts w:ascii="Verdana" w:hAnsi="Verdana"/>
          <w:sz w:val="20"/>
        </w:rPr>
        <w:t>la Asociación de Empresas de Equipos de Protección Individual (ASEPAL)</w:t>
      </w:r>
      <w:r w:rsidR="00AF5C91">
        <w:rPr>
          <w:rFonts w:ascii="Verdana" w:hAnsi="Verdana"/>
          <w:sz w:val="20"/>
        </w:rPr>
        <w:t xml:space="preserve">, </w:t>
      </w:r>
      <w:r w:rsidR="000E21B9">
        <w:rPr>
          <w:rFonts w:ascii="Verdana" w:hAnsi="Verdana"/>
          <w:sz w:val="20"/>
        </w:rPr>
        <w:t>asegura que l</w:t>
      </w:r>
      <w:r w:rsidR="00AF5C91" w:rsidRPr="00AF5C91">
        <w:rPr>
          <w:rFonts w:ascii="Verdana" w:hAnsi="Verdana"/>
          <w:sz w:val="20"/>
        </w:rPr>
        <w:t>os resbalones</w:t>
      </w:r>
      <w:r w:rsidR="000E21B9">
        <w:rPr>
          <w:rFonts w:ascii="Verdana" w:hAnsi="Verdana"/>
          <w:sz w:val="20"/>
        </w:rPr>
        <w:t xml:space="preserve"> y </w:t>
      </w:r>
      <w:r w:rsidR="00AF5C91" w:rsidRPr="00AF5C91">
        <w:rPr>
          <w:rFonts w:ascii="Verdana" w:hAnsi="Verdana"/>
          <w:sz w:val="20"/>
        </w:rPr>
        <w:t>caídas son bastantes frecuentes y que se producen por suelos mojados, grasientos o con polvo</w:t>
      </w:r>
      <w:r w:rsidR="000E21B9">
        <w:rPr>
          <w:rFonts w:ascii="Verdana" w:hAnsi="Verdana"/>
          <w:sz w:val="20"/>
        </w:rPr>
        <w:t xml:space="preserve"> o s</w:t>
      </w:r>
      <w:r w:rsidR="00AF5C91" w:rsidRPr="00AF5C91">
        <w:rPr>
          <w:rFonts w:ascii="Verdana" w:hAnsi="Verdana"/>
          <w:sz w:val="20"/>
        </w:rPr>
        <w:t>uperficies desiguales</w:t>
      </w:r>
      <w:r w:rsidR="000E21B9">
        <w:rPr>
          <w:rFonts w:ascii="Verdana" w:hAnsi="Verdana"/>
          <w:sz w:val="20"/>
        </w:rPr>
        <w:t xml:space="preserve">, entre otras. </w:t>
      </w:r>
    </w:p>
    <w:p w:rsidR="000E21B9" w:rsidRPr="000E21B9" w:rsidRDefault="000E21B9" w:rsidP="000E21B9">
      <w:pPr>
        <w:spacing w:line="360" w:lineRule="auto"/>
        <w:jc w:val="both"/>
        <w:rPr>
          <w:rFonts w:ascii="Verdana" w:hAnsi="Verdana"/>
          <w:sz w:val="20"/>
        </w:rPr>
      </w:pPr>
      <w:r>
        <w:rPr>
          <w:rFonts w:ascii="Verdana" w:hAnsi="Verdana"/>
          <w:sz w:val="20"/>
        </w:rPr>
        <w:t xml:space="preserve">Del mismo modo, la agencia </w:t>
      </w:r>
      <w:r w:rsidRPr="000E21B9">
        <w:rPr>
          <w:rFonts w:ascii="Verdana" w:hAnsi="Verdana"/>
          <w:sz w:val="20"/>
        </w:rPr>
        <w:t xml:space="preserve">OSHA (Administración de Seguridad y Salud Ocupacional), </w:t>
      </w:r>
      <w:r>
        <w:rPr>
          <w:rFonts w:ascii="Verdana" w:hAnsi="Verdana"/>
          <w:sz w:val="20"/>
        </w:rPr>
        <w:t>perteneciente al</w:t>
      </w:r>
      <w:r w:rsidRPr="000E21B9">
        <w:rPr>
          <w:rFonts w:ascii="Verdana" w:hAnsi="Verdana"/>
          <w:sz w:val="20"/>
        </w:rPr>
        <w:t xml:space="preserve"> Departamento de Trabajo de EU</w:t>
      </w:r>
      <w:r>
        <w:rPr>
          <w:rFonts w:ascii="Verdana" w:hAnsi="Verdana"/>
          <w:sz w:val="20"/>
        </w:rPr>
        <w:t xml:space="preserve">, manifiesta que </w:t>
      </w:r>
      <w:r w:rsidRPr="000E21B9">
        <w:rPr>
          <w:rFonts w:ascii="Verdana" w:hAnsi="Verdana"/>
          <w:sz w:val="20"/>
        </w:rPr>
        <w:t xml:space="preserve">los accidentes por resbalones, tropiezos y caídas son reportados como la mayoría de las lesiones en los lugares de trabajo </w:t>
      </w:r>
      <w:r>
        <w:rPr>
          <w:rFonts w:ascii="Verdana" w:hAnsi="Verdana"/>
          <w:sz w:val="20"/>
        </w:rPr>
        <w:t xml:space="preserve">por </w:t>
      </w:r>
      <w:r w:rsidRPr="000E21B9">
        <w:rPr>
          <w:rFonts w:ascii="Verdana" w:hAnsi="Verdana"/>
          <w:sz w:val="20"/>
        </w:rPr>
        <w:t xml:space="preserve">superficies mojadas o </w:t>
      </w:r>
      <w:r>
        <w:rPr>
          <w:rFonts w:ascii="Verdana" w:hAnsi="Verdana"/>
          <w:sz w:val="20"/>
        </w:rPr>
        <w:t>resbaladizas, aparte de otros factores.</w:t>
      </w:r>
    </w:p>
    <w:p w:rsidR="00F01D0F" w:rsidRPr="00171D7A" w:rsidRDefault="000E21B9" w:rsidP="000E21B9">
      <w:pPr>
        <w:spacing w:line="360" w:lineRule="auto"/>
        <w:rPr>
          <w:rFonts w:ascii="Verdana" w:hAnsi="Verdana"/>
          <w:color w:val="FF0000"/>
          <w:sz w:val="20"/>
        </w:rPr>
      </w:pPr>
      <w:r>
        <w:rPr>
          <w:rFonts w:ascii="Verdana" w:hAnsi="Verdana"/>
          <w:sz w:val="20"/>
        </w:rPr>
        <w:t xml:space="preserve">En términos más alarmantes, </w:t>
      </w:r>
      <w:r w:rsidR="00F01D0F" w:rsidRPr="00616113">
        <w:rPr>
          <w:rFonts w:ascii="Verdana" w:hAnsi="Verdana"/>
          <w:sz w:val="20"/>
        </w:rPr>
        <w:t xml:space="preserve">la Organización Mundial de la Salud apunta a que las caídas, los tropiezos o los resbalones siguen siendo la segunda causa mundial de muerte por lesiones accidentales a nivel mundial. En España, según un estudio de la Fundación Mapfre, son la principal causa de fallecimiento por accidente, con una cifra de 12.723 fallecidos por caída (“Atlas de la accidentalidad en </w:t>
      </w:r>
      <w:proofErr w:type="spellStart"/>
      <w:r w:rsidR="00F01D0F" w:rsidRPr="00616113">
        <w:rPr>
          <w:rFonts w:ascii="Verdana" w:hAnsi="Verdana"/>
          <w:sz w:val="20"/>
        </w:rPr>
        <w:t>España</w:t>
      </w:r>
      <w:proofErr w:type="spellEnd"/>
      <w:r w:rsidR="00F01D0F" w:rsidRPr="00616113">
        <w:rPr>
          <w:rFonts w:ascii="Verdana" w:hAnsi="Verdana"/>
          <w:sz w:val="20"/>
        </w:rPr>
        <w:t xml:space="preserve">. © </w:t>
      </w:r>
      <w:proofErr w:type="spellStart"/>
      <w:r w:rsidR="00F01D0F" w:rsidRPr="00616113">
        <w:rPr>
          <w:rFonts w:ascii="Verdana" w:hAnsi="Verdana"/>
          <w:sz w:val="20"/>
        </w:rPr>
        <w:t>Fundación</w:t>
      </w:r>
      <w:proofErr w:type="spellEnd"/>
      <w:r w:rsidR="00F01D0F" w:rsidRPr="00616113">
        <w:rPr>
          <w:rFonts w:ascii="Verdana" w:hAnsi="Verdana"/>
          <w:sz w:val="20"/>
        </w:rPr>
        <w:t xml:space="preserve"> MAPFRE, 2018”). </w:t>
      </w:r>
    </w:p>
    <w:p w:rsidR="00F01D0F" w:rsidRPr="00AB6987" w:rsidRDefault="00F01D0F" w:rsidP="00530F69">
      <w:pPr>
        <w:spacing w:line="360" w:lineRule="auto"/>
        <w:rPr>
          <w:rFonts w:ascii="Verdana" w:hAnsi="Verdana"/>
          <w:b/>
          <w:bCs/>
          <w:color w:val="008080"/>
          <w:sz w:val="20"/>
        </w:rPr>
      </w:pPr>
      <w:r w:rsidRPr="00AB6987">
        <w:rPr>
          <w:rFonts w:ascii="Verdana" w:hAnsi="Verdana"/>
          <w:b/>
          <w:bCs/>
          <w:color w:val="008080"/>
          <w:sz w:val="20"/>
        </w:rPr>
        <w:t>Elegir el suelo adecuado puede reducir el riesgo</w:t>
      </w:r>
    </w:p>
    <w:p w:rsidR="00F01D0F" w:rsidRPr="00DF0759" w:rsidRDefault="00F01D0F" w:rsidP="00530F69">
      <w:pPr>
        <w:spacing w:line="360" w:lineRule="auto"/>
        <w:rPr>
          <w:rFonts w:ascii="Verdana" w:hAnsi="Verdana"/>
          <w:sz w:val="20"/>
        </w:rPr>
      </w:pPr>
      <w:r>
        <w:rPr>
          <w:rFonts w:ascii="Verdana" w:hAnsi="Verdana"/>
          <w:sz w:val="20"/>
        </w:rPr>
        <w:t xml:space="preserve">Resulta sorprendente, por tanto, que </w:t>
      </w:r>
      <w:r w:rsidRPr="00DF0759">
        <w:rPr>
          <w:rFonts w:ascii="Verdana" w:hAnsi="Verdana"/>
          <w:sz w:val="20"/>
        </w:rPr>
        <w:t>no se requiera una resistencia al deslizamiento sostenida y documentada para los suelos utilizados en áreas de trabajo con un riesgo muy alto de resbalar, caer o tropezar.</w:t>
      </w:r>
    </w:p>
    <w:p w:rsidR="00F01D0F" w:rsidRDefault="000E21B9" w:rsidP="00530F69">
      <w:pPr>
        <w:spacing w:line="360" w:lineRule="auto"/>
        <w:rPr>
          <w:rFonts w:ascii="Verdana" w:hAnsi="Verdana"/>
          <w:sz w:val="20"/>
        </w:rPr>
      </w:pPr>
      <w:r>
        <w:rPr>
          <w:rFonts w:ascii="Verdana" w:hAnsi="Verdana"/>
          <w:sz w:val="20"/>
        </w:rPr>
        <w:t xml:space="preserve">En palabras de </w:t>
      </w:r>
      <w:r w:rsidR="00D96361">
        <w:rPr>
          <w:rFonts w:ascii="Verdana" w:hAnsi="Verdana"/>
          <w:sz w:val="20"/>
        </w:rPr>
        <w:t>Domingo</w:t>
      </w:r>
      <w:r>
        <w:rPr>
          <w:rFonts w:ascii="Verdana" w:hAnsi="Verdana"/>
          <w:sz w:val="20"/>
        </w:rPr>
        <w:t xml:space="preserve"> López,</w:t>
      </w:r>
      <w:r w:rsidR="00FC22C7">
        <w:rPr>
          <w:rFonts w:ascii="Verdana" w:hAnsi="Verdana"/>
          <w:sz w:val="20"/>
        </w:rPr>
        <w:t xml:space="preserve"> </w:t>
      </w:r>
      <w:r w:rsidR="00D96361">
        <w:rPr>
          <w:rFonts w:ascii="Verdana" w:hAnsi="Verdana"/>
          <w:sz w:val="20"/>
        </w:rPr>
        <w:t>“</w:t>
      </w:r>
      <w:r>
        <w:rPr>
          <w:rFonts w:ascii="Verdana" w:hAnsi="Verdana"/>
          <w:sz w:val="20"/>
        </w:rPr>
        <w:t>es</w:t>
      </w:r>
      <w:r w:rsidR="00F01D0F">
        <w:rPr>
          <w:rFonts w:ascii="Verdana" w:hAnsi="Verdana"/>
          <w:sz w:val="20"/>
        </w:rPr>
        <w:t>tá demostrado</w:t>
      </w:r>
      <w:r w:rsidR="00F01D0F" w:rsidRPr="00DF0759">
        <w:rPr>
          <w:rFonts w:ascii="Verdana" w:hAnsi="Verdana"/>
          <w:sz w:val="20"/>
        </w:rPr>
        <w:t xml:space="preserve"> que la elección correcta del suelo reduce significativamente el riesgo de resbalones, tropiezos o caídas: </w:t>
      </w:r>
      <w:r>
        <w:rPr>
          <w:rFonts w:ascii="Verdana" w:hAnsi="Verdana"/>
          <w:sz w:val="20"/>
        </w:rPr>
        <w:t xml:space="preserve">de </w:t>
      </w:r>
      <w:r w:rsidR="00F01D0F" w:rsidRPr="00DF0759">
        <w:rPr>
          <w:rFonts w:ascii="Verdana" w:hAnsi="Verdana"/>
          <w:sz w:val="20"/>
        </w:rPr>
        <w:t xml:space="preserve">más de uno de cada </w:t>
      </w:r>
      <w:r w:rsidR="00F01D0F">
        <w:rPr>
          <w:rFonts w:ascii="Verdana" w:hAnsi="Verdana"/>
          <w:sz w:val="20"/>
        </w:rPr>
        <w:t>veinte</w:t>
      </w:r>
      <w:r w:rsidR="00F01D0F" w:rsidRPr="00DF0759">
        <w:rPr>
          <w:rFonts w:ascii="Verdana" w:hAnsi="Verdana"/>
          <w:sz w:val="20"/>
        </w:rPr>
        <w:t xml:space="preserve"> a s</w:t>
      </w:r>
      <w:r w:rsidR="00F01D0F">
        <w:rPr>
          <w:rFonts w:ascii="Verdana" w:hAnsi="Verdana"/>
          <w:sz w:val="20"/>
        </w:rPr>
        <w:t>o</w:t>
      </w:r>
      <w:r w:rsidR="00F01D0F" w:rsidRPr="00DF0759">
        <w:rPr>
          <w:rFonts w:ascii="Verdana" w:hAnsi="Verdana"/>
          <w:sz w:val="20"/>
        </w:rPr>
        <w:t>lo uno de cada millón. Esto es así incluso cuando hay, por ejemplo, agua, aceite o grasa en el suelo</w:t>
      </w:r>
      <w:r>
        <w:rPr>
          <w:rFonts w:ascii="Verdana" w:hAnsi="Verdana"/>
          <w:sz w:val="20"/>
        </w:rPr>
        <w:t>”</w:t>
      </w:r>
      <w:r w:rsidR="00F01D0F" w:rsidRPr="00DF0759">
        <w:rPr>
          <w:rFonts w:ascii="Verdana" w:hAnsi="Verdana"/>
          <w:sz w:val="20"/>
        </w:rPr>
        <w:t xml:space="preserve">. </w:t>
      </w:r>
    </w:p>
    <w:p w:rsidR="00F01D0F" w:rsidRDefault="00FC22C7" w:rsidP="00530F69">
      <w:pPr>
        <w:spacing w:line="360" w:lineRule="auto"/>
        <w:rPr>
          <w:rFonts w:ascii="Verdana" w:hAnsi="Verdana"/>
          <w:sz w:val="20"/>
        </w:rPr>
      </w:pPr>
      <w:r>
        <w:rPr>
          <w:rFonts w:ascii="Verdana" w:hAnsi="Verdana"/>
          <w:sz w:val="20"/>
        </w:rPr>
        <w:t>L</w:t>
      </w:r>
      <w:r w:rsidR="000E21B9">
        <w:rPr>
          <w:rFonts w:ascii="Verdana" w:hAnsi="Verdana"/>
          <w:sz w:val="20"/>
        </w:rPr>
        <w:t>os</w:t>
      </w:r>
      <w:r w:rsidR="00F01D0F" w:rsidRPr="00DF0759">
        <w:rPr>
          <w:rFonts w:ascii="Verdana" w:hAnsi="Verdana"/>
          <w:sz w:val="20"/>
        </w:rPr>
        <w:t xml:space="preserve"> empleados de una cocina comercial andarán </w:t>
      </w:r>
      <w:r w:rsidR="00F01D0F">
        <w:rPr>
          <w:rFonts w:ascii="Verdana" w:hAnsi="Verdana"/>
          <w:sz w:val="20"/>
        </w:rPr>
        <w:t>sobre</w:t>
      </w:r>
      <w:r w:rsidR="00F01D0F" w:rsidRPr="00DF0759">
        <w:rPr>
          <w:rFonts w:ascii="Verdana" w:hAnsi="Verdana"/>
          <w:sz w:val="20"/>
        </w:rPr>
        <w:t xml:space="preserve"> residuos de agua, aceite y alimentos grasientos</w:t>
      </w:r>
      <w:r w:rsidR="000E21B9">
        <w:rPr>
          <w:rFonts w:ascii="Verdana" w:hAnsi="Verdana"/>
          <w:sz w:val="20"/>
        </w:rPr>
        <w:t xml:space="preserve">; y </w:t>
      </w:r>
      <w:r w:rsidR="00F01D0F" w:rsidRPr="00DF0759">
        <w:rPr>
          <w:rFonts w:ascii="Verdana" w:hAnsi="Verdana"/>
          <w:sz w:val="20"/>
        </w:rPr>
        <w:t>los empleados de</w:t>
      </w:r>
      <w:r w:rsidR="00F01D0F">
        <w:rPr>
          <w:rFonts w:ascii="Verdana" w:hAnsi="Verdana"/>
          <w:sz w:val="20"/>
        </w:rPr>
        <w:t xml:space="preserve"> </w:t>
      </w:r>
      <w:r w:rsidR="00F01D0F" w:rsidRPr="00DF0759">
        <w:rPr>
          <w:rFonts w:ascii="Verdana" w:hAnsi="Verdana"/>
          <w:sz w:val="20"/>
        </w:rPr>
        <w:t>las residencias de ancianos estarán en baños</w:t>
      </w:r>
      <w:r w:rsidR="00F01D0F">
        <w:rPr>
          <w:rFonts w:ascii="Verdana" w:hAnsi="Verdana"/>
          <w:sz w:val="20"/>
        </w:rPr>
        <w:t xml:space="preserve"> cuyos suelos tienen</w:t>
      </w:r>
      <w:r w:rsidR="00F01D0F" w:rsidRPr="00DF0759">
        <w:rPr>
          <w:rFonts w:ascii="Verdana" w:hAnsi="Verdana"/>
          <w:sz w:val="20"/>
        </w:rPr>
        <w:t xml:space="preserve"> residuos de champú, gel de ducha y acondicionador. En ambas situaciones, es crucial que los </w:t>
      </w:r>
      <w:r w:rsidR="00F01D0F">
        <w:rPr>
          <w:rFonts w:ascii="Verdana" w:hAnsi="Verdana"/>
          <w:sz w:val="20"/>
        </w:rPr>
        <w:t>suelos</w:t>
      </w:r>
      <w:r w:rsidR="00F01D0F" w:rsidRPr="00DF0759">
        <w:rPr>
          <w:rFonts w:ascii="Verdana" w:hAnsi="Verdana"/>
          <w:sz w:val="20"/>
        </w:rPr>
        <w:t xml:space="preserve"> proporcionen la resistencia al deslizamiento necesaria durante toda su vida para que los </w:t>
      </w:r>
      <w:r w:rsidR="000E21B9">
        <w:rPr>
          <w:rFonts w:ascii="Verdana" w:hAnsi="Verdana"/>
          <w:sz w:val="20"/>
        </w:rPr>
        <w:t>trabajadores</w:t>
      </w:r>
      <w:r w:rsidR="00F01D0F" w:rsidRPr="00DF0759">
        <w:rPr>
          <w:rFonts w:ascii="Verdana" w:hAnsi="Verdana"/>
          <w:sz w:val="20"/>
        </w:rPr>
        <w:t xml:space="preserve"> no patinen repentinamente y pasen a formar parte de las estadísticas de accidentes.</w:t>
      </w:r>
    </w:p>
    <w:p w:rsidR="00051C60" w:rsidRPr="00581C2C" w:rsidRDefault="00051C60" w:rsidP="00530F69">
      <w:pPr>
        <w:spacing w:line="360" w:lineRule="auto"/>
        <w:rPr>
          <w:rFonts w:ascii="Verdana" w:hAnsi="Verdana"/>
          <w:sz w:val="20"/>
        </w:rPr>
      </w:pPr>
      <w:r w:rsidRPr="00581C2C">
        <w:rPr>
          <w:rFonts w:ascii="Verdana" w:hAnsi="Verdana"/>
          <w:sz w:val="20"/>
        </w:rPr>
        <w:lastRenderedPageBreak/>
        <w:t xml:space="preserve">Así, las exigencias de la normativa española, con el Código Técnico de Edificación (CTE) y una mayor sensibilización del público hacia el hecho de evitar peligros, hacen que cada vez se demande más el pavimento antideslizante. En consecuencia, los fabricantes se han visto abocados a ofrecer opciones decorativas </w:t>
      </w:r>
      <w:r w:rsidR="00581C2C">
        <w:rPr>
          <w:rFonts w:ascii="Verdana" w:hAnsi="Verdana"/>
          <w:sz w:val="20"/>
        </w:rPr>
        <w:t xml:space="preserve">en sus modelos </w:t>
      </w:r>
      <w:r w:rsidRPr="00581C2C">
        <w:rPr>
          <w:rFonts w:ascii="Verdana" w:hAnsi="Verdana"/>
          <w:sz w:val="20"/>
        </w:rPr>
        <w:t>antideslizantes</w:t>
      </w:r>
      <w:r w:rsidR="00581C2C">
        <w:rPr>
          <w:rFonts w:ascii="Verdana" w:hAnsi="Verdana"/>
          <w:sz w:val="20"/>
        </w:rPr>
        <w:t xml:space="preserve"> para adaptarse a todo tipo de ambientes</w:t>
      </w:r>
      <w:r w:rsidRPr="00581C2C">
        <w:rPr>
          <w:rFonts w:ascii="Verdana" w:hAnsi="Verdana"/>
          <w:sz w:val="20"/>
        </w:rPr>
        <w:t>. </w:t>
      </w:r>
    </w:p>
    <w:p w:rsidR="00F01D0F" w:rsidRPr="00AB6987" w:rsidRDefault="00F01D0F" w:rsidP="00530F69">
      <w:pPr>
        <w:spacing w:line="360" w:lineRule="auto"/>
        <w:rPr>
          <w:rFonts w:ascii="Verdana" w:hAnsi="Verdana"/>
          <w:b/>
          <w:bCs/>
          <w:color w:val="008080"/>
          <w:sz w:val="20"/>
        </w:rPr>
      </w:pPr>
      <w:r w:rsidRPr="00AB6987">
        <w:rPr>
          <w:rFonts w:ascii="Verdana" w:hAnsi="Verdana"/>
          <w:b/>
          <w:bCs/>
          <w:color w:val="008080"/>
          <w:sz w:val="20"/>
        </w:rPr>
        <w:t>¿Quién corre un maratón con cualquier par de zapatillas?</w:t>
      </w:r>
    </w:p>
    <w:p w:rsidR="00F01D0F" w:rsidRDefault="00F01D0F" w:rsidP="00530F69">
      <w:pPr>
        <w:spacing w:line="360" w:lineRule="auto"/>
        <w:rPr>
          <w:rFonts w:ascii="Verdana" w:hAnsi="Verdana"/>
          <w:sz w:val="20"/>
        </w:rPr>
      </w:pPr>
      <w:r>
        <w:rPr>
          <w:rFonts w:ascii="Verdana" w:hAnsi="Verdana"/>
          <w:sz w:val="20"/>
        </w:rPr>
        <w:t>El</w:t>
      </w:r>
      <w:r w:rsidRPr="00DF0759">
        <w:rPr>
          <w:rFonts w:ascii="Verdana" w:hAnsi="Verdana"/>
          <w:sz w:val="20"/>
        </w:rPr>
        <w:t xml:space="preserve"> suelo de un </w:t>
      </w:r>
      <w:r>
        <w:rPr>
          <w:rFonts w:ascii="Verdana" w:hAnsi="Verdana"/>
          <w:sz w:val="20"/>
        </w:rPr>
        <w:t>lugar</w:t>
      </w:r>
      <w:r w:rsidRPr="00DF0759">
        <w:rPr>
          <w:rFonts w:ascii="Verdana" w:hAnsi="Verdana"/>
          <w:sz w:val="20"/>
        </w:rPr>
        <w:t xml:space="preserve"> de trabajo debe </w:t>
      </w:r>
      <w:r>
        <w:rPr>
          <w:rFonts w:ascii="Verdana" w:hAnsi="Verdana"/>
          <w:sz w:val="20"/>
        </w:rPr>
        <w:t xml:space="preserve">de </w:t>
      </w:r>
      <w:r w:rsidRPr="00DF0759">
        <w:rPr>
          <w:rFonts w:ascii="Verdana" w:hAnsi="Verdana"/>
          <w:sz w:val="20"/>
        </w:rPr>
        <w:t xml:space="preserve">ser adecuado para </w:t>
      </w:r>
      <w:r>
        <w:rPr>
          <w:rFonts w:ascii="Verdana" w:hAnsi="Verdana"/>
          <w:sz w:val="20"/>
        </w:rPr>
        <w:t xml:space="preserve">las funciones </w:t>
      </w:r>
      <w:r w:rsidRPr="00DF0759">
        <w:rPr>
          <w:rFonts w:ascii="Verdana" w:hAnsi="Verdana"/>
          <w:sz w:val="20"/>
        </w:rPr>
        <w:t>que se va</w:t>
      </w:r>
      <w:r>
        <w:rPr>
          <w:rFonts w:ascii="Verdana" w:hAnsi="Verdana"/>
          <w:sz w:val="20"/>
        </w:rPr>
        <w:t>n</w:t>
      </w:r>
      <w:r w:rsidRPr="00DF0759">
        <w:rPr>
          <w:rFonts w:ascii="Verdana" w:hAnsi="Verdana"/>
          <w:sz w:val="20"/>
        </w:rPr>
        <w:t xml:space="preserve"> a realizar</w:t>
      </w:r>
      <w:r>
        <w:rPr>
          <w:rFonts w:ascii="Verdana" w:hAnsi="Verdana"/>
          <w:sz w:val="20"/>
        </w:rPr>
        <w:t xml:space="preserve"> en ese entorno</w:t>
      </w:r>
      <w:r w:rsidRPr="00DF0759">
        <w:rPr>
          <w:rFonts w:ascii="Verdana" w:hAnsi="Verdana"/>
          <w:sz w:val="20"/>
        </w:rPr>
        <w:t xml:space="preserve">. </w:t>
      </w:r>
      <w:r>
        <w:rPr>
          <w:rFonts w:ascii="Verdana" w:hAnsi="Verdana"/>
          <w:sz w:val="20"/>
        </w:rPr>
        <w:t xml:space="preserve">Y, para ello, hay que incluir </w:t>
      </w:r>
      <w:r w:rsidRPr="00DF0759">
        <w:rPr>
          <w:rFonts w:ascii="Verdana" w:hAnsi="Verdana"/>
          <w:sz w:val="20"/>
        </w:rPr>
        <w:t>la dureza y la resistencia al deslizamiento.</w:t>
      </w:r>
      <w:r w:rsidR="00FC22C7">
        <w:rPr>
          <w:rFonts w:ascii="Verdana" w:hAnsi="Verdana"/>
          <w:sz w:val="20"/>
        </w:rPr>
        <w:t xml:space="preserve"> </w:t>
      </w:r>
      <w:r w:rsidRPr="00DF0759">
        <w:rPr>
          <w:rFonts w:ascii="Verdana" w:hAnsi="Verdana"/>
          <w:sz w:val="20"/>
        </w:rPr>
        <w:t xml:space="preserve">Pero no existe ningún requisito </w:t>
      </w:r>
      <w:r>
        <w:rPr>
          <w:rFonts w:ascii="Verdana" w:hAnsi="Verdana"/>
          <w:sz w:val="20"/>
        </w:rPr>
        <w:t>para</w:t>
      </w:r>
      <w:r w:rsidRPr="00DF0759">
        <w:rPr>
          <w:rFonts w:ascii="Verdana" w:hAnsi="Verdana"/>
          <w:sz w:val="20"/>
        </w:rPr>
        <w:t xml:space="preserve"> que</w:t>
      </w:r>
      <w:r>
        <w:rPr>
          <w:rFonts w:ascii="Verdana" w:hAnsi="Verdana"/>
          <w:sz w:val="20"/>
        </w:rPr>
        <w:t xml:space="preserve"> </w:t>
      </w:r>
      <w:r w:rsidRPr="00DF0759">
        <w:rPr>
          <w:rFonts w:ascii="Verdana" w:hAnsi="Verdana"/>
          <w:sz w:val="20"/>
        </w:rPr>
        <w:t xml:space="preserve">el fabricante del suelo deba poder documentar la resistencia al deslizamiento sostenida. Por lo tanto, no hay seguridad para el constructor ni para los usuarios en lo que se refiere al riesgo de accidentes después de que el suelo se haya </w:t>
      </w:r>
      <w:r>
        <w:rPr>
          <w:rFonts w:ascii="Verdana" w:hAnsi="Verdana"/>
          <w:sz w:val="20"/>
        </w:rPr>
        <w:t>utilizado</w:t>
      </w:r>
      <w:r w:rsidRPr="00DF0759">
        <w:rPr>
          <w:rFonts w:ascii="Verdana" w:hAnsi="Verdana"/>
          <w:sz w:val="20"/>
        </w:rPr>
        <w:t xml:space="preserve"> y</w:t>
      </w:r>
      <w:r>
        <w:rPr>
          <w:rFonts w:ascii="Verdana" w:hAnsi="Verdana"/>
          <w:sz w:val="20"/>
        </w:rPr>
        <w:t xml:space="preserve"> muestre desgaste</w:t>
      </w:r>
      <w:r w:rsidRPr="00DF0759">
        <w:rPr>
          <w:rFonts w:ascii="Verdana" w:hAnsi="Verdana"/>
          <w:sz w:val="20"/>
        </w:rPr>
        <w:t xml:space="preserve">. </w:t>
      </w:r>
    </w:p>
    <w:p w:rsidR="00FC22C7" w:rsidRDefault="00F01D0F" w:rsidP="00530F69">
      <w:pPr>
        <w:spacing w:line="360" w:lineRule="auto"/>
        <w:rPr>
          <w:rFonts w:ascii="Verdana" w:hAnsi="Verdana"/>
          <w:sz w:val="20"/>
        </w:rPr>
      </w:pPr>
      <w:r>
        <w:rPr>
          <w:rFonts w:ascii="Verdana" w:hAnsi="Verdana"/>
          <w:sz w:val="20"/>
        </w:rPr>
        <w:t>De ahí, que la prueba de la rampa no siempre sea fiable. Esta es de las más utilizada</w:t>
      </w:r>
      <w:r w:rsidR="00FC22C7">
        <w:rPr>
          <w:rFonts w:ascii="Verdana" w:hAnsi="Verdana"/>
          <w:sz w:val="20"/>
        </w:rPr>
        <w:t>s</w:t>
      </w:r>
      <w:r>
        <w:rPr>
          <w:rFonts w:ascii="Verdana" w:hAnsi="Verdana"/>
          <w:sz w:val="20"/>
        </w:rPr>
        <w:t xml:space="preserve"> y la mayor parte de las empresas emplea sus calificaciones “R”. </w:t>
      </w:r>
      <w:r w:rsidRPr="009556BE">
        <w:rPr>
          <w:rFonts w:ascii="Verdana" w:hAnsi="Verdana"/>
          <w:sz w:val="20"/>
        </w:rPr>
        <w:t xml:space="preserve">Las calificaciones R9 a R13 se basan en la medida del ángulo de una rampa cubierta con aceite de motor sobre la que camina un operador. </w:t>
      </w:r>
      <w:r>
        <w:rPr>
          <w:rFonts w:ascii="Verdana" w:hAnsi="Verdana"/>
          <w:sz w:val="20"/>
        </w:rPr>
        <w:t>Así, l</w:t>
      </w:r>
      <w:r w:rsidRPr="009556BE">
        <w:rPr>
          <w:rFonts w:ascii="Verdana" w:hAnsi="Verdana"/>
          <w:sz w:val="20"/>
        </w:rPr>
        <w:t xml:space="preserve">a calificación R se obtiene a partir del ángulo en el que el operador resbala. </w:t>
      </w:r>
      <w:r w:rsidR="00FC22C7">
        <w:rPr>
          <w:rFonts w:ascii="Verdana" w:hAnsi="Verdana"/>
          <w:sz w:val="20"/>
        </w:rPr>
        <w:t>“</w:t>
      </w:r>
      <w:r>
        <w:rPr>
          <w:rFonts w:ascii="Verdana" w:hAnsi="Verdana"/>
          <w:sz w:val="20"/>
        </w:rPr>
        <w:t>Pero hay que tener en cuenta que el contaminante más habitual es el agua, así que esta prueba no se ajusta a la vida real. En definitiva, no ofrece un diagnóstico completo</w:t>
      </w:r>
      <w:r w:rsidR="00FC22C7">
        <w:rPr>
          <w:rFonts w:ascii="Verdana" w:hAnsi="Verdana"/>
          <w:sz w:val="20"/>
        </w:rPr>
        <w:t>”, señala Domingo López</w:t>
      </w:r>
      <w:r>
        <w:rPr>
          <w:rFonts w:ascii="Verdana" w:hAnsi="Verdana"/>
          <w:sz w:val="20"/>
        </w:rPr>
        <w:t xml:space="preserve">. </w:t>
      </w:r>
    </w:p>
    <w:p w:rsidR="00F01D0F" w:rsidRPr="00DF0759" w:rsidRDefault="00F01D0F" w:rsidP="00530F69">
      <w:pPr>
        <w:spacing w:line="360" w:lineRule="auto"/>
        <w:rPr>
          <w:rFonts w:ascii="Verdana" w:hAnsi="Verdana"/>
          <w:sz w:val="20"/>
        </w:rPr>
      </w:pPr>
      <w:r w:rsidRPr="009556BE">
        <w:rPr>
          <w:rFonts w:ascii="Verdana" w:hAnsi="Verdana"/>
          <w:sz w:val="20"/>
        </w:rPr>
        <w:t xml:space="preserve">Por ejemplo, la categoría R10 </w:t>
      </w:r>
      <w:r>
        <w:rPr>
          <w:rFonts w:ascii="Verdana" w:hAnsi="Verdana"/>
          <w:sz w:val="20"/>
        </w:rPr>
        <w:t>abarca un amplio</w:t>
      </w:r>
      <w:r w:rsidRPr="009556BE">
        <w:rPr>
          <w:rFonts w:ascii="Verdana" w:hAnsi="Verdana"/>
          <w:sz w:val="20"/>
        </w:rPr>
        <w:t xml:space="preserve"> rango de resistencia al deslizamiento</w:t>
      </w:r>
      <w:r>
        <w:rPr>
          <w:rFonts w:ascii="Verdana" w:hAnsi="Verdana"/>
          <w:sz w:val="20"/>
        </w:rPr>
        <w:t xml:space="preserve"> y es aconsejable para zonas con un riesgo bajo de caída</w:t>
      </w:r>
      <w:r w:rsidRPr="009556BE">
        <w:rPr>
          <w:rFonts w:ascii="Verdana" w:hAnsi="Verdana"/>
          <w:sz w:val="20"/>
        </w:rPr>
        <w:t xml:space="preserve"> </w:t>
      </w:r>
      <w:r>
        <w:rPr>
          <w:rFonts w:ascii="Verdana" w:hAnsi="Verdana"/>
          <w:sz w:val="20"/>
        </w:rPr>
        <w:t>hasta</w:t>
      </w:r>
      <w:r w:rsidRPr="009556BE">
        <w:rPr>
          <w:rFonts w:ascii="Verdana" w:hAnsi="Verdana"/>
          <w:sz w:val="20"/>
        </w:rPr>
        <w:t xml:space="preserve"> otras</w:t>
      </w:r>
      <w:r>
        <w:rPr>
          <w:rFonts w:ascii="Verdana" w:hAnsi="Verdana"/>
          <w:sz w:val="20"/>
        </w:rPr>
        <w:t xml:space="preserve"> de riesgo medio</w:t>
      </w:r>
      <w:r w:rsidRPr="009556BE">
        <w:rPr>
          <w:rFonts w:ascii="Verdana" w:hAnsi="Verdana"/>
          <w:sz w:val="20"/>
        </w:rPr>
        <w:t xml:space="preserve"> con una resistencia al deslizamiento mucho mayor</w:t>
      </w:r>
      <w:r>
        <w:rPr>
          <w:rFonts w:ascii="Verdana" w:hAnsi="Verdana"/>
          <w:sz w:val="20"/>
        </w:rPr>
        <w:t xml:space="preserve">. Por este motivo, no solo hay que fijarse en la clasificación R10, para la que la prueba de la rampa es eficaz solo si el suelo es nuevo. Es decir, una vez utilizado, esta clasificación no es válida ya que tras unos meses el suelo puede perder su resistencia al deslizamiento. </w:t>
      </w:r>
    </w:p>
    <w:p w:rsidR="00F01D0F" w:rsidRPr="00DF0759" w:rsidRDefault="000E21B9" w:rsidP="00530F69">
      <w:pPr>
        <w:spacing w:line="360" w:lineRule="auto"/>
        <w:rPr>
          <w:rFonts w:ascii="Verdana" w:hAnsi="Verdana"/>
          <w:sz w:val="20"/>
        </w:rPr>
      </w:pPr>
      <w:r>
        <w:rPr>
          <w:rFonts w:ascii="Verdana" w:hAnsi="Verdana"/>
          <w:sz w:val="20"/>
        </w:rPr>
        <w:t>“</w:t>
      </w:r>
      <w:r w:rsidR="00F01D0F">
        <w:rPr>
          <w:rFonts w:ascii="Verdana" w:hAnsi="Verdana"/>
          <w:sz w:val="20"/>
        </w:rPr>
        <w:t xml:space="preserve">Es como pensar </w:t>
      </w:r>
      <w:r w:rsidR="00F01D0F" w:rsidRPr="00DF0759">
        <w:rPr>
          <w:rFonts w:ascii="Verdana" w:hAnsi="Verdana"/>
          <w:sz w:val="20"/>
        </w:rPr>
        <w:t>que instalar un suelo R10 con la esperanza de evitar un accidente equivale a ponerse cualquier par de zapatillas para correr un maratón. Puede funcionar, pero el riesgo de que no funcione es mucho mayor</w:t>
      </w:r>
      <w:r>
        <w:rPr>
          <w:rFonts w:ascii="Verdana" w:hAnsi="Verdana"/>
          <w:sz w:val="20"/>
        </w:rPr>
        <w:t>”, apunta Domingo López.</w:t>
      </w:r>
    </w:p>
    <w:p w:rsidR="00F01D0F" w:rsidRPr="00A311A9" w:rsidRDefault="00F01D0F" w:rsidP="00530F69">
      <w:pPr>
        <w:spacing w:line="360" w:lineRule="auto"/>
        <w:rPr>
          <w:rFonts w:ascii="Verdana" w:hAnsi="Verdana"/>
          <w:b/>
          <w:bCs/>
          <w:sz w:val="20"/>
        </w:rPr>
      </w:pPr>
      <w:r w:rsidRPr="00AB6987">
        <w:rPr>
          <w:rFonts w:ascii="Verdana" w:hAnsi="Verdana"/>
          <w:b/>
          <w:bCs/>
          <w:color w:val="008080"/>
          <w:sz w:val="20"/>
        </w:rPr>
        <w:t>Reducir el riesgo a uno en</w:t>
      </w:r>
      <w:r w:rsidR="00FC22C7">
        <w:rPr>
          <w:rFonts w:ascii="Verdana" w:hAnsi="Verdana"/>
          <w:b/>
          <w:bCs/>
          <w:color w:val="008080"/>
          <w:sz w:val="20"/>
        </w:rPr>
        <w:t>tre</w:t>
      </w:r>
      <w:r w:rsidRPr="00AB6987">
        <w:rPr>
          <w:rFonts w:ascii="Verdana" w:hAnsi="Verdana"/>
          <w:b/>
          <w:bCs/>
          <w:color w:val="008080"/>
          <w:sz w:val="20"/>
        </w:rPr>
        <w:t xml:space="preserve"> un millón</w:t>
      </w:r>
    </w:p>
    <w:p w:rsidR="00FC22C7" w:rsidRDefault="00F01D0F" w:rsidP="00530F69">
      <w:pPr>
        <w:spacing w:line="360" w:lineRule="auto"/>
        <w:rPr>
          <w:rFonts w:ascii="Verdana" w:hAnsi="Verdana"/>
          <w:sz w:val="20"/>
        </w:rPr>
      </w:pPr>
      <w:r>
        <w:rPr>
          <w:rFonts w:ascii="Verdana" w:hAnsi="Verdana"/>
          <w:sz w:val="20"/>
        </w:rPr>
        <w:t>De esta manera</w:t>
      </w:r>
      <w:r w:rsidRPr="00DF0759">
        <w:rPr>
          <w:rFonts w:ascii="Verdana" w:hAnsi="Verdana"/>
          <w:sz w:val="20"/>
        </w:rPr>
        <w:t xml:space="preserve">, </w:t>
      </w:r>
      <w:r w:rsidR="00FC22C7">
        <w:rPr>
          <w:rFonts w:ascii="Verdana" w:hAnsi="Verdana"/>
          <w:sz w:val="20"/>
        </w:rPr>
        <w:t>Domingo López</w:t>
      </w:r>
      <w:r w:rsidRPr="00DF0759">
        <w:rPr>
          <w:rFonts w:ascii="Verdana" w:hAnsi="Verdana"/>
          <w:sz w:val="20"/>
        </w:rPr>
        <w:t xml:space="preserve"> recomienda tener en cuenta algo más que la clasificación </w:t>
      </w:r>
      <w:r>
        <w:rPr>
          <w:rFonts w:ascii="Verdana" w:hAnsi="Verdana"/>
          <w:sz w:val="20"/>
        </w:rPr>
        <w:t>“</w:t>
      </w:r>
      <w:r w:rsidRPr="00DF0759">
        <w:rPr>
          <w:rFonts w:ascii="Verdana" w:hAnsi="Verdana"/>
          <w:sz w:val="20"/>
        </w:rPr>
        <w:t>R</w:t>
      </w:r>
      <w:r>
        <w:rPr>
          <w:rFonts w:ascii="Verdana" w:hAnsi="Verdana"/>
          <w:sz w:val="20"/>
        </w:rPr>
        <w:t>”</w:t>
      </w:r>
      <w:r w:rsidRPr="00DF0759">
        <w:rPr>
          <w:rFonts w:ascii="Verdana" w:hAnsi="Verdana"/>
          <w:sz w:val="20"/>
        </w:rPr>
        <w:t xml:space="preserve"> del suelo a la hora de elegir </w:t>
      </w:r>
      <w:r>
        <w:rPr>
          <w:rFonts w:ascii="Verdana" w:hAnsi="Verdana"/>
          <w:sz w:val="20"/>
        </w:rPr>
        <w:t>el pavimento</w:t>
      </w:r>
      <w:r w:rsidRPr="00DF0759">
        <w:rPr>
          <w:rFonts w:ascii="Verdana" w:hAnsi="Verdana"/>
          <w:sz w:val="20"/>
        </w:rPr>
        <w:t xml:space="preserve"> para un </w:t>
      </w:r>
      <w:r>
        <w:rPr>
          <w:rFonts w:ascii="Verdana" w:hAnsi="Verdana"/>
          <w:sz w:val="20"/>
        </w:rPr>
        <w:t>lugar</w:t>
      </w:r>
      <w:r w:rsidRPr="00DF0759">
        <w:rPr>
          <w:rFonts w:ascii="Verdana" w:hAnsi="Verdana"/>
          <w:sz w:val="20"/>
        </w:rPr>
        <w:t xml:space="preserve"> de trabajo. </w:t>
      </w:r>
      <w:r w:rsidR="00D96361">
        <w:rPr>
          <w:rFonts w:ascii="Verdana" w:hAnsi="Verdana"/>
          <w:sz w:val="20"/>
        </w:rPr>
        <w:t>“</w:t>
      </w:r>
      <w:r w:rsidRPr="00DF0759">
        <w:rPr>
          <w:rFonts w:ascii="Verdana" w:hAnsi="Verdana"/>
          <w:sz w:val="20"/>
        </w:rPr>
        <w:t xml:space="preserve">Ante todo, </w:t>
      </w:r>
      <w:r>
        <w:rPr>
          <w:rFonts w:ascii="Verdana" w:hAnsi="Verdana"/>
          <w:sz w:val="20"/>
        </w:rPr>
        <w:t>es necesario realizar</w:t>
      </w:r>
      <w:r w:rsidRPr="00DF0759">
        <w:rPr>
          <w:rFonts w:ascii="Verdana" w:hAnsi="Verdana"/>
          <w:sz w:val="20"/>
        </w:rPr>
        <w:t xml:space="preserve"> una evaluación de riesgos que determine el riesgo de deslizamiento en función de los contaminantes que probablemente acaben en el suelo durante la jornada de trabajo</w:t>
      </w:r>
      <w:r>
        <w:rPr>
          <w:rFonts w:ascii="Verdana" w:hAnsi="Verdana"/>
          <w:sz w:val="20"/>
        </w:rPr>
        <w:t xml:space="preserve">: </w:t>
      </w:r>
      <w:r w:rsidRPr="00DF0759">
        <w:rPr>
          <w:rFonts w:ascii="Verdana" w:hAnsi="Verdana"/>
          <w:sz w:val="20"/>
        </w:rPr>
        <w:t>agua, aceite, residuos de alimentos o jabón.</w:t>
      </w:r>
      <w:r w:rsidR="00FC22C7">
        <w:rPr>
          <w:rFonts w:ascii="Verdana" w:hAnsi="Verdana"/>
          <w:sz w:val="20"/>
        </w:rPr>
        <w:t xml:space="preserve"> </w:t>
      </w:r>
      <w:r w:rsidRPr="00DF0759">
        <w:rPr>
          <w:rFonts w:ascii="Verdana" w:hAnsi="Verdana"/>
          <w:sz w:val="20"/>
        </w:rPr>
        <w:t xml:space="preserve">A continuación, </w:t>
      </w:r>
      <w:r>
        <w:rPr>
          <w:rFonts w:ascii="Verdana" w:hAnsi="Verdana"/>
          <w:sz w:val="20"/>
        </w:rPr>
        <w:t xml:space="preserve">se </w:t>
      </w:r>
      <w:r w:rsidRPr="00DF0759">
        <w:rPr>
          <w:rFonts w:ascii="Verdana" w:hAnsi="Verdana"/>
          <w:sz w:val="20"/>
        </w:rPr>
        <w:t xml:space="preserve">debe elegir un suelo que cumpla los requisitos de la evaluación de riesgos y que ofrezca una resistencia al deslizamiento sostenida. </w:t>
      </w:r>
      <w:r w:rsidRPr="00DF0759">
        <w:rPr>
          <w:rFonts w:ascii="Verdana" w:hAnsi="Verdana"/>
          <w:sz w:val="20"/>
        </w:rPr>
        <w:lastRenderedPageBreak/>
        <w:t xml:space="preserve">Por ejemplo, los suelos de seguridad de Altro tienen partículas que atraviesan toda la capa de desgaste, por lo que no perderán la resistencia al deslizamiento </w:t>
      </w:r>
      <w:r>
        <w:rPr>
          <w:rFonts w:ascii="Verdana" w:hAnsi="Verdana"/>
          <w:sz w:val="20"/>
        </w:rPr>
        <w:t>por su uso</w:t>
      </w:r>
      <w:r w:rsidR="00D96361">
        <w:rPr>
          <w:rFonts w:ascii="Verdana" w:hAnsi="Verdana"/>
          <w:sz w:val="20"/>
        </w:rPr>
        <w:t>”</w:t>
      </w:r>
      <w:r w:rsidR="00FC22C7">
        <w:rPr>
          <w:rFonts w:ascii="Verdana" w:hAnsi="Verdana"/>
          <w:sz w:val="20"/>
        </w:rPr>
        <w:t xml:space="preserve">. </w:t>
      </w:r>
    </w:p>
    <w:p w:rsidR="00051C60" w:rsidRPr="00ED6885" w:rsidRDefault="00F01D0F" w:rsidP="00530F69">
      <w:pPr>
        <w:spacing w:line="360" w:lineRule="auto"/>
        <w:rPr>
          <w:rFonts w:cs="Arial"/>
          <w:color w:val="333333"/>
          <w:sz w:val="21"/>
          <w:szCs w:val="21"/>
        </w:rPr>
      </w:pPr>
      <w:r w:rsidRPr="00DF0759">
        <w:rPr>
          <w:rFonts w:ascii="Verdana" w:hAnsi="Verdana"/>
          <w:sz w:val="20"/>
        </w:rPr>
        <w:t xml:space="preserve">Asimismo, el valor de la prueba de péndulo </w:t>
      </w:r>
      <w:r>
        <w:rPr>
          <w:rFonts w:ascii="Verdana" w:hAnsi="Verdana"/>
          <w:sz w:val="20"/>
        </w:rPr>
        <w:t>(</w:t>
      </w:r>
      <w:r w:rsidRPr="00DF0759">
        <w:rPr>
          <w:rFonts w:ascii="Verdana" w:hAnsi="Verdana"/>
          <w:sz w:val="20"/>
        </w:rPr>
        <w:t>PTV</w:t>
      </w:r>
      <w:r>
        <w:rPr>
          <w:rFonts w:ascii="Verdana" w:hAnsi="Verdana"/>
          <w:sz w:val="20"/>
        </w:rPr>
        <w:t xml:space="preserve">) sirve como indicador de la </w:t>
      </w:r>
      <w:r w:rsidRPr="00A311A9">
        <w:rPr>
          <w:rFonts w:ascii="Verdana" w:hAnsi="Verdana"/>
          <w:sz w:val="20"/>
        </w:rPr>
        <w:t>resbalacidad</w:t>
      </w:r>
      <w:r>
        <w:rPr>
          <w:rFonts w:cs="Arial"/>
          <w:b/>
          <w:bCs/>
          <w:color w:val="52565A"/>
          <w:sz w:val="21"/>
          <w:szCs w:val="21"/>
        </w:rPr>
        <w:t xml:space="preserve"> </w:t>
      </w:r>
      <w:r>
        <w:rPr>
          <w:rFonts w:ascii="Verdana" w:hAnsi="Verdana"/>
          <w:sz w:val="20"/>
        </w:rPr>
        <w:t>de la superficie del suelo. La calificación superior</w:t>
      </w:r>
      <w:r w:rsidRPr="00DF0759">
        <w:rPr>
          <w:rFonts w:ascii="Verdana" w:hAnsi="Verdana"/>
          <w:sz w:val="20"/>
        </w:rPr>
        <w:t xml:space="preserve"> ≥ 36 significa que los suelos que reciben esta calificación reducen el riesgo de </w:t>
      </w:r>
      <w:r>
        <w:rPr>
          <w:rFonts w:ascii="Verdana" w:hAnsi="Verdana"/>
          <w:sz w:val="20"/>
        </w:rPr>
        <w:t>caída</w:t>
      </w:r>
      <w:r w:rsidRPr="00DF0759">
        <w:rPr>
          <w:rFonts w:ascii="Verdana" w:hAnsi="Verdana"/>
          <w:sz w:val="20"/>
        </w:rPr>
        <w:t xml:space="preserve"> a un</w:t>
      </w:r>
      <w:r>
        <w:rPr>
          <w:rFonts w:ascii="Verdana" w:hAnsi="Verdana"/>
          <w:sz w:val="20"/>
        </w:rPr>
        <w:t>a</w:t>
      </w:r>
      <w:r w:rsidRPr="00DF0759">
        <w:rPr>
          <w:rFonts w:ascii="Verdana" w:hAnsi="Verdana"/>
          <w:sz w:val="20"/>
        </w:rPr>
        <w:t xml:space="preserve"> en</w:t>
      </w:r>
      <w:r w:rsidR="00FC22C7">
        <w:rPr>
          <w:rFonts w:ascii="Verdana" w:hAnsi="Verdana"/>
          <w:sz w:val="20"/>
        </w:rPr>
        <w:t>tre</w:t>
      </w:r>
      <w:r w:rsidRPr="00DF0759">
        <w:rPr>
          <w:rFonts w:ascii="Verdana" w:hAnsi="Verdana"/>
          <w:sz w:val="20"/>
        </w:rPr>
        <w:t xml:space="preserve"> un millón a lo largo de su vida útil con los contaminantes incluidos en la prueba.</w:t>
      </w:r>
      <w:r>
        <w:rPr>
          <w:rFonts w:ascii="Verdana" w:hAnsi="Verdana"/>
          <w:sz w:val="20"/>
        </w:rPr>
        <w:t xml:space="preserve"> </w:t>
      </w:r>
      <w:r>
        <w:rPr>
          <w:rStyle w:val="apple-converted-space"/>
          <w:rFonts w:cs="Arial"/>
          <w:color w:val="333333"/>
          <w:sz w:val="21"/>
          <w:szCs w:val="21"/>
        </w:rPr>
        <w:t> </w:t>
      </w:r>
    </w:p>
    <w:p w:rsidR="00F01D0F" w:rsidRDefault="00FC22C7" w:rsidP="00530F69">
      <w:pPr>
        <w:spacing w:line="360" w:lineRule="auto"/>
        <w:rPr>
          <w:rFonts w:ascii="Verdana" w:hAnsi="Verdana"/>
          <w:sz w:val="20"/>
        </w:rPr>
      </w:pPr>
      <w:r>
        <w:rPr>
          <w:rFonts w:ascii="Verdana" w:hAnsi="Verdana"/>
          <w:sz w:val="20"/>
        </w:rPr>
        <w:t>“</w:t>
      </w:r>
      <w:r w:rsidR="00F01D0F">
        <w:rPr>
          <w:rFonts w:ascii="Verdana" w:hAnsi="Verdana"/>
          <w:sz w:val="20"/>
        </w:rPr>
        <w:t xml:space="preserve">Por todo ello, </w:t>
      </w:r>
      <w:r w:rsidR="00D96361">
        <w:rPr>
          <w:rFonts w:ascii="Verdana" w:hAnsi="Verdana"/>
          <w:sz w:val="20"/>
        </w:rPr>
        <w:t xml:space="preserve">desde </w:t>
      </w:r>
      <w:r w:rsidR="00F01D0F">
        <w:rPr>
          <w:rFonts w:ascii="Verdana" w:hAnsi="Verdana"/>
          <w:sz w:val="20"/>
        </w:rPr>
        <w:t xml:space="preserve">Altro </w:t>
      </w:r>
      <w:r w:rsidR="00D96361">
        <w:rPr>
          <w:rFonts w:ascii="Verdana" w:hAnsi="Verdana"/>
          <w:sz w:val="20"/>
        </w:rPr>
        <w:t xml:space="preserve">se </w:t>
      </w:r>
      <w:r w:rsidR="00F01D0F">
        <w:rPr>
          <w:rFonts w:ascii="Verdana" w:hAnsi="Verdana"/>
          <w:sz w:val="20"/>
        </w:rPr>
        <w:t xml:space="preserve">recomienda </w:t>
      </w:r>
      <w:r w:rsidR="00F01D0F" w:rsidRPr="00DF0759">
        <w:rPr>
          <w:rFonts w:ascii="Verdana" w:hAnsi="Verdana"/>
          <w:sz w:val="20"/>
        </w:rPr>
        <w:t xml:space="preserve">que </w:t>
      </w:r>
      <w:r w:rsidR="00F01D0F">
        <w:rPr>
          <w:rFonts w:ascii="Verdana" w:hAnsi="Verdana"/>
          <w:sz w:val="20"/>
        </w:rPr>
        <w:t xml:space="preserve">se </w:t>
      </w:r>
      <w:r w:rsidR="00F01D0F" w:rsidRPr="00DF0759">
        <w:rPr>
          <w:rFonts w:ascii="Verdana" w:hAnsi="Verdana"/>
          <w:sz w:val="20"/>
        </w:rPr>
        <w:t xml:space="preserve">obtenga la confirmación de la resistencia al deslizamiento sostenida del proveedor del suelo. Si no </w:t>
      </w:r>
      <w:r>
        <w:rPr>
          <w:rFonts w:ascii="Verdana" w:hAnsi="Verdana"/>
          <w:sz w:val="20"/>
        </w:rPr>
        <w:t>se cuenta con</w:t>
      </w:r>
      <w:r w:rsidR="00F01D0F" w:rsidRPr="00DF0759">
        <w:rPr>
          <w:rFonts w:ascii="Verdana" w:hAnsi="Verdana"/>
          <w:sz w:val="20"/>
        </w:rPr>
        <w:t xml:space="preserve"> esa documentación, no hay garantía de que le proporcione realmente la protección que necesita.</w:t>
      </w:r>
      <w:r w:rsidR="00F01D0F">
        <w:rPr>
          <w:rFonts w:ascii="Verdana" w:hAnsi="Verdana"/>
          <w:sz w:val="20"/>
        </w:rPr>
        <w:t xml:space="preserve"> Y c</w:t>
      </w:r>
      <w:r w:rsidR="00F01D0F" w:rsidRPr="00DF0759">
        <w:rPr>
          <w:rFonts w:ascii="Verdana" w:hAnsi="Verdana"/>
          <w:sz w:val="20"/>
        </w:rPr>
        <w:t xml:space="preserve">orre el riesgo de que el suelo se convierta en un </w:t>
      </w:r>
      <w:r w:rsidR="00F01D0F">
        <w:rPr>
          <w:rFonts w:ascii="Verdana" w:hAnsi="Verdana"/>
          <w:sz w:val="20"/>
        </w:rPr>
        <w:t>lugar donde puede suceder un accidente</w:t>
      </w:r>
      <w:r>
        <w:rPr>
          <w:rFonts w:ascii="Verdana" w:hAnsi="Verdana"/>
          <w:sz w:val="20"/>
        </w:rPr>
        <w:t>”, concluye Domingo López</w:t>
      </w:r>
      <w:r w:rsidR="00F01D0F">
        <w:rPr>
          <w:rFonts w:ascii="Verdana" w:hAnsi="Verdana"/>
          <w:sz w:val="20"/>
        </w:rPr>
        <w:t xml:space="preserve">. </w:t>
      </w:r>
    </w:p>
    <w:p w:rsidR="00530F69" w:rsidRDefault="00530F69" w:rsidP="00844D0A">
      <w:pPr>
        <w:pStyle w:val="Textoindependiente"/>
        <w:rPr>
          <w:rFonts w:ascii="Verdana" w:hAnsi="Verdana"/>
          <w:b/>
          <w:bCs/>
          <w:color w:val="008080"/>
          <w:sz w:val="20"/>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8" w:history="1">
        <w:r w:rsidRPr="00E643FB">
          <w:rPr>
            <w:rStyle w:val="Hipervnculo"/>
            <w:rFonts w:ascii="Verdana" w:hAnsi="Verdana"/>
            <w:b/>
            <w:bCs/>
            <w:sz w:val="20"/>
          </w:rPr>
          <w:t>www.altroscandess.com</w:t>
        </w:r>
      </w:hyperlink>
    </w:p>
    <w:p w:rsidR="00844D0A" w:rsidRPr="00581C2C" w:rsidRDefault="00844D0A" w:rsidP="00844D0A">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581C2C">
        <w:rPr>
          <w:rFonts w:ascii="Verdana" w:hAnsi="Verdana" w:cs="Verdana"/>
          <w:noProof/>
          <w:sz w:val="20"/>
          <w:szCs w:val="24"/>
          <w:lang w:val="en-GB"/>
        </w:rPr>
        <w:t>Designed for possibilities. Made for people.</w:t>
      </w:r>
    </w:p>
    <w:p w:rsidR="0010405B" w:rsidRPr="00330E69" w:rsidRDefault="0010405B" w:rsidP="0010405B">
      <w:pPr>
        <w:jc w:val="both"/>
        <w:rPr>
          <w:rFonts w:ascii="Verdana" w:hAnsi="Verdana"/>
          <w:color w:val="008080"/>
          <w:sz w:val="18"/>
          <w:szCs w:val="18"/>
        </w:rPr>
      </w:pPr>
      <w:r w:rsidRPr="00330E69">
        <w:rPr>
          <w:rFonts w:ascii="Verdana" w:hAnsi="Verdana"/>
          <w:color w:val="008080"/>
          <w:sz w:val="18"/>
          <w:szCs w:val="18"/>
        </w:rPr>
        <w:t>Emitido por:</w:t>
      </w:r>
      <w:r w:rsidRPr="00330E69">
        <w:rPr>
          <w:rFonts w:ascii="Verdana" w:hAnsi="Verdana"/>
          <w:color w:val="008080"/>
          <w:sz w:val="18"/>
          <w:szCs w:val="18"/>
        </w:rPr>
        <w:tab/>
      </w:r>
      <w:r w:rsidRPr="00330E69">
        <w:rPr>
          <w:rFonts w:ascii="Verdana" w:hAnsi="Verdana"/>
          <w:color w:val="008080"/>
          <w:sz w:val="18"/>
          <w:szCs w:val="18"/>
        </w:rPr>
        <w:tab/>
      </w:r>
      <w:r w:rsidRPr="00330E69">
        <w:rPr>
          <w:rFonts w:ascii="Verdana" w:hAnsi="Verdana"/>
          <w:color w:val="008080"/>
          <w:sz w:val="18"/>
          <w:szCs w:val="18"/>
        </w:rPr>
        <w:tab/>
      </w:r>
      <w:r w:rsidRPr="00330E69">
        <w:rPr>
          <w:rFonts w:ascii="Verdana" w:hAnsi="Verdana"/>
          <w:color w:val="008080"/>
          <w:sz w:val="18"/>
          <w:szCs w:val="18"/>
        </w:rPr>
        <w:tab/>
      </w:r>
      <w:r w:rsidRPr="00330E69">
        <w:rPr>
          <w:rFonts w:ascii="Verdana" w:hAnsi="Verdana"/>
          <w:color w:val="008080"/>
          <w:sz w:val="18"/>
          <w:szCs w:val="18"/>
        </w:rPr>
        <w:tab/>
        <w:t>En nombre:</w:t>
      </w:r>
    </w:p>
    <w:p w:rsidR="0010405B" w:rsidRPr="00330E69" w:rsidRDefault="0010405B" w:rsidP="0010405B">
      <w:pPr>
        <w:spacing w:before="0" w:line="240" w:lineRule="auto"/>
        <w:jc w:val="both"/>
        <w:rPr>
          <w:rFonts w:ascii="Verdana" w:hAnsi="Verdana"/>
          <w:b/>
          <w:color w:val="008080"/>
          <w:sz w:val="18"/>
          <w:szCs w:val="18"/>
        </w:rPr>
      </w:pPr>
    </w:p>
    <w:p w:rsidR="0010405B" w:rsidRDefault="0010405B" w:rsidP="0010405B">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10405B" w:rsidRDefault="0010405B" w:rsidP="0010405B">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Tel</w:t>
      </w:r>
      <w:proofErr w:type="gramStart"/>
      <w:r>
        <w:rPr>
          <w:rFonts w:ascii="Verdana" w:hAnsi="Verdana"/>
          <w:color w:val="008080"/>
          <w:sz w:val="18"/>
          <w:szCs w:val="18"/>
        </w:rPr>
        <w:t>:  91</w:t>
      </w:r>
      <w:proofErr w:type="gramEnd"/>
      <w:r>
        <w:rPr>
          <w:rFonts w:ascii="Verdana" w:hAnsi="Verdana"/>
          <w:color w:val="008080"/>
          <w:sz w:val="18"/>
          <w:szCs w:val="18"/>
        </w:rPr>
        <w:t xml:space="preserve">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10405B" w:rsidRDefault="0010405B" w:rsidP="0010405B">
      <w:pPr>
        <w:suppressAutoHyphens/>
        <w:spacing w:before="0" w:line="240" w:lineRule="auto"/>
        <w:jc w:val="both"/>
        <w:rPr>
          <w:lang w:val="en-US"/>
        </w:rPr>
      </w:pPr>
      <w:r w:rsidRPr="00C42299">
        <w:rPr>
          <w:rFonts w:ascii="Verdana" w:hAnsi="Verdana"/>
          <w:color w:val="008080"/>
          <w:sz w:val="18"/>
          <w:szCs w:val="18"/>
          <w:lang w:val="en-US"/>
        </w:rPr>
        <w:t>E-</w:t>
      </w:r>
      <w:r>
        <w:rPr>
          <w:rFonts w:ascii="Verdana" w:hAnsi="Verdana"/>
          <w:color w:val="008080"/>
          <w:sz w:val="18"/>
          <w:szCs w:val="18"/>
          <w:lang w:val="en-US"/>
        </w:rPr>
        <w:t>m</w:t>
      </w:r>
      <w:r w:rsidRPr="00C42299">
        <w:rPr>
          <w:rFonts w:ascii="Verdana" w:hAnsi="Verdana"/>
          <w:color w:val="008080"/>
          <w:sz w:val="18"/>
          <w:szCs w:val="18"/>
          <w:lang w:val="en-US"/>
        </w:rPr>
        <w:t xml:space="preserve">ail: </w:t>
      </w:r>
      <w:r>
        <w:rPr>
          <w:rFonts w:ascii="Verdana" w:hAnsi="Verdana"/>
          <w:color w:val="008080"/>
          <w:sz w:val="18"/>
          <w:szCs w:val="18"/>
          <w:lang w:val="en-US"/>
        </w:rPr>
        <w:t>nmarti@alarconyharris.com</w:t>
      </w:r>
      <w:r w:rsidRPr="00C42299">
        <w:rPr>
          <w:rFonts w:ascii="Verdana" w:hAnsi="Verdana"/>
          <w:color w:val="008080"/>
          <w:sz w:val="18"/>
          <w:szCs w:val="18"/>
          <w:lang w:val="en-US"/>
        </w:rPr>
        <w:tab/>
      </w:r>
      <w:r w:rsidRPr="00C42299">
        <w:rPr>
          <w:rFonts w:ascii="Verdana" w:hAnsi="Verdana"/>
          <w:color w:val="008080"/>
          <w:sz w:val="18"/>
          <w:szCs w:val="18"/>
          <w:lang w:val="en-US"/>
        </w:rPr>
        <w:tab/>
        <w:t xml:space="preserve">E-mail: </w:t>
      </w:r>
      <w:hyperlink r:id="rId9" w:history="1">
        <w:r w:rsidRPr="0010405B">
          <w:rPr>
            <w:rFonts w:ascii="Verdana" w:hAnsi="Verdana"/>
            <w:color w:val="008080"/>
            <w:sz w:val="18"/>
            <w:szCs w:val="18"/>
            <w:lang w:val="en-US"/>
          </w:rPr>
          <w:t>suelos@altro.com</w:t>
        </w:r>
      </w:hyperlink>
    </w:p>
    <w:p w:rsidR="0010405B" w:rsidRPr="00C42299" w:rsidRDefault="0010405B" w:rsidP="0010405B">
      <w:pPr>
        <w:suppressAutoHyphens/>
        <w:spacing w:before="0" w:line="240" w:lineRule="auto"/>
        <w:jc w:val="both"/>
        <w:rPr>
          <w:rFonts w:ascii="Verdana" w:hAnsi="Verdana"/>
          <w:color w:val="008080"/>
          <w:sz w:val="18"/>
          <w:szCs w:val="18"/>
          <w:lang w:val="en-US"/>
        </w:rPr>
      </w:pPr>
      <w:r w:rsidRPr="00C42299">
        <w:rPr>
          <w:rFonts w:ascii="Verdana" w:hAnsi="Verdana"/>
          <w:color w:val="008080"/>
          <w:sz w:val="18"/>
          <w:szCs w:val="18"/>
          <w:lang w:val="en-US"/>
        </w:rPr>
        <w:t xml:space="preserve">Web: </w:t>
      </w:r>
      <w:hyperlink r:id="rId10" w:history="1">
        <w:r w:rsidRPr="00C42299">
          <w:rPr>
            <w:rStyle w:val="Hipervnculo"/>
            <w:rFonts w:ascii="Verdana" w:hAnsi="Verdana"/>
            <w:color w:val="008080"/>
            <w:sz w:val="18"/>
            <w:szCs w:val="18"/>
            <w:lang w:val="en-US"/>
          </w:rPr>
          <w:t>www.alarconyharris.com</w:t>
        </w:r>
      </w:hyperlink>
      <w:r w:rsidRPr="00C42299">
        <w:rPr>
          <w:rFonts w:ascii="Verdana" w:hAnsi="Verdana"/>
          <w:color w:val="008080"/>
          <w:sz w:val="18"/>
          <w:szCs w:val="18"/>
          <w:lang w:val="en-US"/>
        </w:rPr>
        <w:tab/>
      </w:r>
      <w:r w:rsidRPr="00C42299">
        <w:rPr>
          <w:rFonts w:ascii="Verdana" w:hAnsi="Verdana"/>
          <w:color w:val="008080"/>
          <w:sz w:val="18"/>
          <w:szCs w:val="18"/>
          <w:lang w:val="en-US"/>
        </w:rPr>
        <w:tab/>
      </w:r>
      <w:r>
        <w:rPr>
          <w:rFonts w:ascii="Verdana" w:hAnsi="Verdana"/>
          <w:color w:val="008080"/>
          <w:sz w:val="18"/>
          <w:szCs w:val="18"/>
          <w:lang w:val="en-US"/>
        </w:rPr>
        <w:tab/>
      </w:r>
      <w:r w:rsidRPr="00C42299">
        <w:rPr>
          <w:rFonts w:ascii="Verdana" w:hAnsi="Verdana"/>
          <w:color w:val="008080"/>
          <w:sz w:val="18"/>
          <w:szCs w:val="18"/>
          <w:lang w:val="en-US"/>
        </w:rPr>
        <w:t xml:space="preserve">Web: </w:t>
      </w:r>
      <w:hyperlink r:id="rId11" w:history="1">
        <w:r w:rsidRPr="00C42299">
          <w:rPr>
            <w:rStyle w:val="Hipervnculo"/>
            <w:rFonts w:ascii="Verdana" w:hAnsi="Verdana"/>
            <w:color w:val="008080"/>
            <w:sz w:val="18"/>
            <w:szCs w:val="18"/>
            <w:lang w:val="en-US"/>
          </w:rPr>
          <w:t>www.altroscandess.com</w:t>
        </w:r>
      </w:hyperlink>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p>
    <w:p w:rsidR="0010405B" w:rsidRDefault="0010405B" w:rsidP="0010405B">
      <w:pPr>
        <w:pStyle w:val="detalle-noticia-justify"/>
        <w:shd w:val="clear" w:color="auto" w:fill="FFFFFF"/>
        <w:spacing w:line="360" w:lineRule="auto"/>
        <w:jc w:val="both"/>
        <w:rPr>
          <w:rFonts w:ascii="Verdana" w:hAnsi="Verdana"/>
          <w:b/>
          <w:i/>
          <w:color w:val="008080"/>
          <w:sz w:val="18"/>
          <w:szCs w:val="18"/>
          <w:lang w:val="en-GB"/>
        </w:rPr>
      </w:pPr>
    </w:p>
    <w:p w:rsidR="00774FB3" w:rsidRDefault="00774FB3" w:rsidP="0010405B">
      <w:pPr>
        <w:jc w:val="both"/>
        <w:rPr>
          <w:rFonts w:ascii="Verdana" w:hAnsi="Verdana"/>
          <w:b/>
          <w:i/>
          <w:color w:val="008080"/>
          <w:sz w:val="18"/>
          <w:szCs w:val="18"/>
          <w:lang w:val="en-GB"/>
        </w:rPr>
      </w:pPr>
      <w:bookmarkStart w:id="0" w:name="_GoBack"/>
      <w:bookmarkEnd w:id="0"/>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C7" w:rsidRDefault="00690EC7">
      <w:r>
        <w:separator/>
      </w:r>
    </w:p>
  </w:endnote>
  <w:endnote w:type="continuationSeparator" w:id="0">
    <w:p w:rsidR="00690EC7" w:rsidRDefault="0069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C7" w:rsidRDefault="00690EC7">
      <w:r>
        <w:separator/>
      </w:r>
    </w:p>
  </w:footnote>
  <w:footnote w:type="continuationSeparator" w:id="0">
    <w:p w:rsidR="00690EC7" w:rsidRDefault="0069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20301"/>
    <w:rsid w:val="00047254"/>
    <w:rsid w:val="00051C60"/>
    <w:rsid w:val="0006465A"/>
    <w:rsid w:val="0006521F"/>
    <w:rsid w:val="00067D7B"/>
    <w:rsid w:val="000A69E2"/>
    <w:rsid w:val="000B1C33"/>
    <w:rsid w:val="000B37F6"/>
    <w:rsid w:val="000D5DE3"/>
    <w:rsid w:val="000E21B9"/>
    <w:rsid w:val="000E47E9"/>
    <w:rsid w:val="0010095E"/>
    <w:rsid w:val="0010405B"/>
    <w:rsid w:val="0013661F"/>
    <w:rsid w:val="00143B54"/>
    <w:rsid w:val="00146F96"/>
    <w:rsid w:val="00171D7A"/>
    <w:rsid w:val="001874F6"/>
    <w:rsid w:val="00194352"/>
    <w:rsid w:val="001A75EC"/>
    <w:rsid w:val="001F072D"/>
    <w:rsid w:val="001F3E0D"/>
    <w:rsid w:val="00203E21"/>
    <w:rsid w:val="002053F9"/>
    <w:rsid w:val="00216248"/>
    <w:rsid w:val="00251D32"/>
    <w:rsid w:val="00252599"/>
    <w:rsid w:val="00256605"/>
    <w:rsid w:val="0026083D"/>
    <w:rsid w:val="00290FB5"/>
    <w:rsid w:val="00296B87"/>
    <w:rsid w:val="002B5DD3"/>
    <w:rsid w:val="002B62EC"/>
    <w:rsid w:val="002C1103"/>
    <w:rsid w:val="002D119F"/>
    <w:rsid w:val="002E4B3D"/>
    <w:rsid w:val="002E63F4"/>
    <w:rsid w:val="002F2E85"/>
    <w:rsid w:val="00343F9B"/>
    <w:rsid w:val="00346B55"/>
    <w:rsid w:val="003533D6"/>
    <w:rsid w:val="0035756E"/>
    <w:rsid w:val="0037280C"/>
    <w:rsid w:val="003B704A"/>
    <w:rsid w:val="003D4DDF"/>
    <w:rsid w:val="00401218"/>
    <w:rsid w:val="00415CAE"/>
    <w:rsid w:val="004256D5"/>
    <w:rsid w:val="00427B50"/>
    <w:rsid w:val="00464BDA"/>
    <w:rsid w:val="00474B31"/>
    <w:rsid w:val="004756CF"/>
    <w:rsid w:val="004D42A8"/>
    <w:rsid w:val="004E0327"/>
    <w:rsid w:val="004E2E6E"/>
    <w:rsid w:val="004E35B6"/>
    <w:rsid w:val="004E695E"/>
    <w:rsid w:val="00506AFD"/>
    <w:rsid w:val="0052230F"/>
    <w:rsid w:val="00526DB7"/>
    <w:rsid w:val="005306C6"/>
    <w:rsid w:val="00530F69"/>
    <w:rsid w:val="005674D1"/>
    <w:rsid w:val="005806B9"/>
    <w:rsid w:val="00581C2C"/>
    <w:rsid w:val="0059024E"/>
    <w:rsid w:val="00591508"/>
    <w:rsid w:val="005930BD"/>
    <w:rsid w:val="005A4682"/>
    <w:rsid w:val="005B54EC"/>
    <w:rsid w:val="005B606E"/>
    <w:rsid w:val="005D1FC1"/>
    <w:rsid w:val="005D423A"/>
    <w:rsid w:val="00606DE8"/>
    <w:rsid w:val="00621D67"/>
    <w:rsid w:val="00631A4F"/>
    <w:rsid w:val="00634166"/>
    <w:rsid w:val="006441A6"/>
    <w:rsid w:val="006551C7"/>
    <w:rsid w:val="006675E4"/>
    <w:rsid w:val="00690EC7"/>
    <w:rsid w:val="00691227"/>
    <w:rsid w:val="00695E4B"/>
    <w:rsid w:val="006B3C88"/>
    <w:rsid w:val="006C661C"/>
    <w:rsid w:val="006C793D"/>
    <w:rsid w:val="006D1760"/>
    <w:rsid w:val="006E482B"/>
    <w:rsid w:val="006F23F6"/>
    <w:rsid w:val="00706581"/>
    <w:rsid w:val="00732CED"/>
    <w:rsid w:val="007360EF"/>
    <w:rsid w:val="007619F2"/>
    <w:rsid w:val="00766CAC"/>
    <w:rsid w:val="00774FB3"/>
    <w:rsid w:val="007878E1"/>
    <w:rsid w:val="007930C7"/>
    <w:rsid w:val="007D2908"/>
    <w:rsid w:val="007D2BBC"/>
    <w:rsid w:val="007D345F"/>
    <w:rsid w:val="007E1EC5"/>
    <w:rsid w:val="007F4AA8"/>
    <w:rsid w:val="00831094"/>
    <w:rsid w:val="008378A2"/>
    <w:rsid w:val="00844D0A"/>
    <w:rsid w:val="00861E6D"/>
    <w:rsid w:val="008A00AA"/>
    <w:rsid w:val="008B4F14"/>
    <w:rsid w:val="008C2633"/>
    <w:rsid w:val="008E2708"/>
    <w:rsid w:val="008E6C51"/>
    <w:rsid w:val="009079E4"/>
    <w:rsid w:val="00911B56"/>
    <w:rsid w:val="00925390"/>
    <w:rsid w:val="00980AAA"/>
    <w:rsid w:val="00992E80"/>
    <w:rsid w:val="009A47C4"/>
    <w:rsid w:val="009C246D"/>
    <w:rsid w:val="009E0DB5"/>
    <w:rsid w:val="00A04D44"/>
    <w:rsid w:val="00A2117D"/>
    <w:rsid w:val="00A22BE4"/>
    <w:rsid w:val="00A25942"/>
    <w:rsid w:val="00A26F2F"/>
    <w:rsid w:val="00A351AB"/>
    <w:rsid w:val="00A508A5"/>
    <w:rsid w:val="00A50B26"/>
    <w:rsid w:val="00A667A0"/>
    <w:rsid w:val="00A73D1B"/>
    <w:rsid w:val="00A824E9"/>
    <w:rsid w:val="00A9722A"/>
    <w:rsid w:val="00AA0554"/>
    <w:rsid w:val="00AA0F76"/>
    <w:rsid w:val="00AB6987"/>
    <w:rsid w:val="00AD6EF4"/>
    <w:rsid w:val="00AE3EEC"/>
    <w:rsid w:val="00AF3901"/>
    <w:rsid w:val="00AF5C91"/>
    <w:rsid w:val="00B1135E"/>
    <w:rsid w:val="00B345CA"/>
    <w:rsid w:val="00B40AB2"/>
    <w:rsid w:val="00B47423"/>
    <w:rsid w:val="00B476CA"/>
    <w:rsid w:val="00B60AE0"/>
    <w:rsid w:val="00B74249"/>
    <w:rsid w:val="00B82C56"/>
    <w:rsid w:val="00BA4CCB"/>
    <w:rsid w:val="00BB0991"/>
    <w:rsid w:val="00BB6FB9"/>
    <w:rsid w:val="00BD5F51"/>
    <w:rsid w:val="00BF19C9"/>
    <w:rsid w:val="00BF49D6"/>
    <w:rsid w:val="00C159A6"/>
    <w:rsid w:val="00C33CFA"/>
    <w:rsid w:val="00C34E6C"/>
    <w:rsid w:val="00C353FE"/>
    <w:rsid w:val="00C44C0A"/>
    <w:rsid w:val="00C51D2A"/>
    <w:rsid w:val="00C95AE3"/>
    <w:rsid w:val="00CB1238"/>
    <w:rsid w:val="00CB52D8"/>
    <w:rsid w:val="00CB7EA3"/>
    <w:rsid w:val="00CC1093"/>
    <w:rsid w:val="00CE0C54"/>
    <w:rsid w:val="00CF74D8"/>
    <w:rsid w:val="00D0129E"/>
    <w:rsid w:val="00D1058B"/>
    <w:rsid w:val="00D12CC0"/>
    <w:rsid w:val="00D27E47"/>
    <w:rsid w:val="00D31531"/>
    <w:rsid w:val="00D5667C"/>
    <w:rsid w:val="00D65191"/>
    <w:rsid w:val="00D75645"/>
    <w:rsid w:val="00D756A6"/>
    <w:rsid w:val="00D84B16"/>
    <w:rsid w:val="00D84F97"/>
    <w:rsid w:val="00D96361"/>
    <w:rsid w:val="00DD123B"/>
    <w:rsid w:val="00DD245C"/>
    <w:rsid w:val="00DD79D4"/>
    <w:rsid w:val="00DE257F"/>
    <w:rsid w:val="00DF509F"/>
    <w:rsid w:val="00E00E35"/>
    <w:rsid w:val="00E042E1"/>
    <w:rsid w:val="00E14296"/>
    <w:rsid w:val="00E33D23"/>
    <w:rsid w:val="00E34A73"/>
    <w:rsid w:val="00E41CBC"/>
    <w:rsid w:val="00E4596E"/>
    <w:rsid w:val="00E5449C"/>
    <w:rsid w:val="00E56C11"/>
    <w:rsid w:val="00E641FB"/>
    <w:rsid w:val="00E643FB"/>
    <w:rsid w:val="00E71A58"/>
    <w:rsid w:val="00E73704"/>
    <w:rsid w:val="00E838E6"/>
    <w:rsid w:val="00EB15C0"/>
    <w:rsid w:val="00EC1BE8"/>
    <w:rsid w:val="00ED4694"/>
    <w:rsid w:val="00ED6885"/>
    <w:rsid w:val="00EE2C65"/>
    <w:rsid w:val="00EE34FA"/>
    <w:rsid w:val="00EE40A1"/>
    <w:rsid w:val="00EF0981"/>
    <w:rsid w:val="00F01D0F"/>
    <w:rsid w:val="00F21652"/>
    <w:rsid w:val="00F25786"/>
    <w:rsid w:val="00F33183"/>
    <w:rsid w:val="00F3340E"/>
    <w:rsid w:val="00F36E92"/>
    <w:rsid w:val="00FB1E30"/>
    <w:rsid w:val="00FB27BA"/>
    <w:rsid w:val="00FC22C7"/>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606351092">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492062212">
      <w:bodyDiv w:val="1"/>
      <w:marLeft w:val="0"/>
      <w:marRight w:val="0"/>
      <w:marTop w:val="0"/>
      <w:marBottom w:val="0"/>
      <w:divBdr>
        <w:top w:val="none" w:sz="0" w:space="0" w:color="auto"/>
        <w:left w:val="none" w:sz="0" w:space="0" w:color="auto"/>
        <w:bottom w:val="none" w:sz="0" w:space="0" w:color="auto"/>
        <w:right w:val="none" w:sz="0" w:space="0" w:color="auto"/>
      </w:divBdr>
      <w:divsChild>
        <w:div w:id="1089427117">
          <w:marLeft w:val="0"/>
          <w:marRight w:val="0"/>
          <w:marTop w:val="0"/>
          <w:marBottom w:val="0"/>
          <w:divBdr>
            <w:top w:val="none" w:sz="0" w:space="0" w:color="auto"/>
            <w:left w:val="none" w:sz="0" w:space="0" w:color="auto"/>
            <w:bottom w:val="none" w:sz="0" w:space="0" w:color="auto"/>
            <w:right w:val="none" w:sz="0" w:space="0" w:color="auto"/>
          </w:divBdr>
          <w:divsChild>
            <w:div w:id="439298836">
              <w:marLeft w:val="0"/>
              <w:marRight w:val="0"/>
              <w:marTop w:val="0"/>
              <w:marBottom w:val="0"/>
              <w:divBdr>
                <w:top w:val="none" w:sz="0" w:space="0" w:color="auto"/>
                <w:left w:val="none" w:sz="0" w:space="0" w:color="auto"/>
                <w:bottom w:val="none" w:sz="0" w:space="0" w:color="auto"/>
                <w:right w:val="none" w:sz="0" w:space="0" w:color="auto"/>
              </w:divBdr>
              <w:divsChild>
                <w:div w:id="626396095">
                  <w:marLeft w:val="0"/>
                  <w:marRight w:val="0"/>
                  <w:marTop w:val="0"/>
                  <w:marBottom w:val="0"/>
                  <w:divBdr>
                    <w:top w:val="none" w:sz="0" w:space="0" w:color="auto"/>
                    <w:left w:val="none" w:sz="0" w:space="0" w:color="auto"/>
                    <w:bottom w:val="none" w:sz="0" w:space="0" w:color="auto"/>
                    <w:right w:val="none" w:sz="0" w:space="0" w:color="auto"/>
                  </w:divBdr>
                  <w:divsChild>
                    <w:div w:id="2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troscandess.com" TargetMode="External"/><Relationship Id="rId5" Type="http://schemas.openxmlformats.org/officeDocument/2006/relationships/webSettings" Target="webSettings.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1237</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7754</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9</cp:revision>
  <cp:lastPrinted>2020-01-22T15:25:00Z</cp:lastPrinted>
  <dcterms:created xsi:type="dcterms:W3CDTF">2020-01-22T16:13:00Z</dcterms:created>
  <dcterms:modified xsi:type="dcterms:W3CDTF">2020-02-20T15:16:00Z</dcterms:modified>
</cp:coreProperties>
</file>